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  <w:bookmarkStart w:id="0" w:name="_GoBack"/>
      <w:bookmarkEnd w:id="0"/>
    </w:p>
    <w:p w:rsidR="0014678F" w:rsidRDefault="0014678F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</w:t>
      </w:r>
      <w:proofErr w:type="gramStart"/>
      <w:r w:rsidRPr="0049117F">
        <w:rPr>
          <w:i/>
        </w:rPr>
        <w:t>chair.</w:t>
      </w:r>
      <w:proofErr w:type="gramEnd"/>
      <w:r w:rsidRPr="0049117F">
        <w:rPr>
          <w:i/>
        </w:rPr>
        <w:t xml:space="preserve">  </w:t>
      </w:r>
    </w:p>
    <w:p w:rsidR="00F12DC7" w:rsidRPr="00237A98" w:rsidRDefault="00F12DC7" w:rsidP="00F12DC7">
      <w:pPr>
        <w:tabs>
          <w:tab w:val="left" w:pos="8025"/>
        </w:tabs>
        <w:rPr>
          <w:sz w:val="16"/>
        </w:rPr>
      </w:pPr>
    </w:p>
    <w:p w:rsidR="003200E8" w:rsidRDefault="003200E8" w:rsidP="003200E8">
      <w:pPr>
        <w:tabs>
          <w:tab w:val="left" w:pos="8025"/>
        </w:tabs>
        <w:jc w:val="center"/>
        <w:rPr>
          <w:i/>
        </w:rPr>
      </w:pPr>
      <w:r>
        <w:rPr>
          <w:i/>
        </w:rPr>
        <w:t>Note: Agenda may include items not reasonably expected 48 hours before the meeting.</w:t>
      </w:r>
    </w:p>
    <w:p w:rsidR="003200E8" w:rsidRPr="00237A98" w:rsidRDefault="003200E8" w:rsidP="00F12DC7">
      <w:pPr>
        <w:tabs>
          <w:tab w:val="left" w:pos="8025"/>
        </w:tabs>
        <w:rPr>
          <w:sz w:val="16"/>
        </w:rPr>
      </w:pPr>
    </w:p>
    <w:p w:rsidR="00F12DC7" w:rsidRDefault="002A33C7" w:rsidP="00F12DC7">
      <w:pPr>
        <w:tabs>
          <w:tab w:val="left" w:pos="8025"/>
        </w:tabs>
        <w:jc w:val="center"/>
      </w:pPr>
      <w:r>
        <w:t>West Tisbury Free Public Library</w:t>
      </w:r>
    </w:p>
    <w:p w:rsidR="00F12DC7" w:rsidRDefault="002A33C7" w:rsidP="00F12DC7">
      <w:pPr>
        <w:tabs>
          <w:tab w:val="left" w:pos="8025"/>
        </w:tabs>
        <w:jc w:val="center"/>
      </w:pPr>
      <w:r>
        <w:t>West Tisbury</w:t>
      </w:r>
      <w:r w:rsidR="00F12DC7">
        <w:t>, Massachusetts</w:t>
      </w:r>
    </w:p>
    <w:p w:rsidR="00F12DC7" w:rsidRPr="00237A98" w:rsidRDefault="00F12DC7" w:rsidP="00F12DC7">
      <w:pPr>
        <w:tabs>
          <w:tab w:val="left" w:pos="8025"/>
        </w:tabs>
        <w:jc w:val="center"/>
        <w:rPr>
          <w:sz w:val="16"/>
        </w:rPr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Thursday, </w:t>
      </w:r>
      <w:r w:rsidR="002A33C7">
        <w:t>May 3</w:t>
      </w:r>
      <w:r w:rsidR="00483930">
        <w:t>, 2018</w:t>
      </w:r>
      <w:r>
        <w:t xml:space="preserve"> </w:t>
      </w:r>
      <w:r>
        <w:sym w:font="Wingdings 2" w:char="F097"/>
      </w:r>
      <w:r w:rsidR="00594A26">
        <w:t xml:space="preserve"> 11</w:t>
      </w:r>
      <w:r>
        <w:t>:00 A.M.</w:t>
      </w:r>
    </w:p>
    <w:p w:rsidR="00F12DC7" w:rsidRPr="00237A98" w:rsidRDefault="00F12DC7" w:rsidP="00F12DC7">
      <w:pPr>
        <w:tabs>
          <w:tab w:val="left" w:pos="8025"/>
        </w:tabs>
        <w:jc w:val="center"/>
        <w:rPr>
          <w:sz w:val="16"/>
        </w:rPr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483930" w:rsidRDefault="00483930" w:rsidP="00DF7937"/>
    <w:p w:rsidR="007F56C6" w:rsidRDefault="007F56C6" w:rsidP="00F12DC7">
      <w:pPr>
        <w:pStyle w:val="ListParagraph"/>
        <w:numPr>
          <w:ilvl w:val="0"/>
          <w:numId w:val="2"/>
        </w:numPr>
      </w:pPr>
      <w:r>
        <w:t>Welcome</w:t>
      </w:r>
    </w:p>
    <w:p w:rsidR="007F56C6" w:rsidRDefault="007F56C6" w:rsidP="007F56C6">
      <w:pPr>
        <w:pStyle w:val="ListParagraph"/>
        <w:ind w:left="1440"/>
      </w:pPr>
    </w:p>
    <w:p w:rsidR="007F56C6" w:rsidRDefault="007F56C6" w:rsidP="007F56C6">
      <w:pPr>
        <w:pStyle w:val="ListParagraph"/>
        <w:ind w:left="1440"/>
      </w:pPr>
      <w:r w:rsidRPr="007F56C6">
        <w:rPr>
          <w:b/>
          <w:i/>
        </w:rPr>
        <w:t>Speaker:</w:t>
      </w:r>
      <w:r>
        <w:tab/>
      </w:r>
      <w:r w:rsidRPr="007F56C6">
        <w:rPr>
          <w:i/>
        </w:rPr>
        <w:t>Beth Kramer, Library Director</w:t>
      </w:r>
    </w:p>
    <w:p w:rsidR="007F56C6" w:rsidRDefault="007F56C6" w:rsidP="007F56C6">
      <w:pPr>
        <w:pStyle w:val="ListParagraph"/>
        <w:ind w:left="1440"/>
      </w:pPr>
    </w:p>
    <w:p w:rsidR="00F12DC7" w:rsidRDefault="00F12DC7" w:rsidP="00F12DC7">
      <w:pPr>
        <w:pStyle w:val="ListParagraph"/>
        <w:numPr>
          <w:ilvl w:val="0"/>
          <w:numId w:val="2"/>
        </w:numPr>
      </w:pPr>
      <w:r>
        <w:t xml:space="preserve">Approval of Minutes- </w:t>
      </w:r>
      <w:r w:rsidR="001F3D59">
        <w:t>April 5</w:t>
      </w:r>
      <w:r w:rsidR="00DF7937">
        <w:t>, 2018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Mary Ann Cluggish, Chairman</w:t>
      </w:r>
    </w:p>
    <w:p w:rsidR="00984BF9" w:rsidRDefault="00984BF9" w:rsidP="001A2A35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575893" w:rsidRDefault="00575893" w:rsidP="00575893">
      <w:pPr>
        <w:pStyle w:val="ListParagraph"/>
      </w:pPr>
    </w:p>
    <w:p w:rsidR="000F058C" w:rsidRDefault="00575893" w:rsidP="002E795E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 xml:space="preserve">Mary </w:t>
      </w:r>
      <w:r>
        <w:rPr>
          <w:i/>
        </w:rPr>
        <w:t>Rose</w:t>
      </w:r>
      <w:r w:rsidRPr="00F12DC7">
        <w:rPr>
          <w:i/>
        </w:rPr>
        <w:t xml:space="preserve"> Quinn, Head of State Programs/Government Liaison</w:t>
      </w:r>
      <w:r w:rsidR="00F12DC7">
        <w:rPr>
          <w:noProof/>
        </w:rPr>
        <w:drawing>
          <wp:anchor distT="0" distB="0" distL="114300" distR="114300" simplePos="0" relativeHeight="251659264" behindDoc="0" locked="1" layoutInCell="1" allowOverlap="1" wp14:anchorId="4359B2C2" wp14:editId="632B9CD5">
            <wp:simplePos x="0" y="0"/>
            <wp:positionH relativeFrom="column">
              <wp:posOffset>114300</wp:posOffset>
            </wp:positionH>
            <wp:positionV relativeFrom="paragraph">
              <wp:posOffset>7239000</wp:posOffset>
            </wp:positionV>
            <wp:extent cx="5945773" cy="1389888"/>
            <wp:effectExtent l="0" t="0" r="0" b="1270"/>
            <wp:wrapSquare wrapText="bothSides"/>
            <wp:docPr id="6" name="Picture 6" descr="N:\MBLC Logos, Stationery\MEMO_FAX\memo_fax foo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73" cy="138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795E">
        <w:rPr>
          <w:i/>
        </w:rPr>
        <w:t xml:space="preserve"> </w:t>
      </w:r>
    </w:p>
    <w:p w:rsidR="00214838" w:rsidRDefault="00214838" w:rsidP="002E795E">
      <w:pPr>
        <w:ind w:left="1440"/>
        <w:rPr>
          <w:i/>
        </w:rPr>
      </w:pPr>
    </w:p>
    <w:p w:rsidR="00214838" w:rsidRPr="002E795E" w:rsidRDefault="00214838" w:rsidP="002E795E">
      <w:pPr>
        <w:ind w:left="1440"/>
        <w:rPr>
          <w:i/>
        </w:rPr>
      </w:pPr>
    </w:p>
    <w:p w:rsidR="00447AA8" w:rsidRPr="0092694F" w:rsidRDefault="00693E96" w:rsidP="0092694F">
      <w:p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ascii="Times New Roman" w:hAnsi="Times New Roman" w:cs="Times New Roman"/>
          <w:i/>
          <w:iCs/>
        </w:rPr>
      </w:pPr>
      <w:r w:rsidRPr="00095500">
        <w:rPr>
          <w:rFonts w:cs="Times New Roman"/>
          <w:i/>
          <w:iCs/>
        </w:rPr>
        <w:tab/>
      </w:r>
      <w:r w:rsidRPr="00095500">
        <w:rPr>
          <w:rFonts w:cs="Times New Roman"/>
          <w:i/>
          <w:iCs/>
        </w:rPr>
        <w:tab/>
      </w:r>
    </w:p>
    <w:p w:rsidR="0092694F" w:rsidRDefault="0092694F" w:rsidP="00DF7937">
      <w:pPr>
        <w:pStyle w:val="ListParagraph"/>
        <w:numPr>
          <w:ilvl w:val="0"/>
          <w:numId w:val="1"/>
        </w:numPr>
      </w:pPr>
      <w:r>
        <w:lastRenderedPageBreak/>
        <w:t>Update on Marketing Plan</w:t>
      </w:r>
    </w:p>
    <w:p w:rsidR="0092694F" w:rsidRDefault="0092694F" w:rsidP="0092694F">
      <w:pPr>
        <w:pStyle w:val="ListParagraph"/>
      </w:pPr>
    </w:p>
    <w:p w:rsidR="0092694F" w:rsidRPr="00214838" w:rsidRDefault="0092694F" w:rsidP="00214838">
      <w:pPr>
        <w:pStyle w:val="ListParagraph"/>
        <w:ind w:firstLine="72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>
        <w:rPr>
          <w:i/>
        </w:rPr>
        <w:t>Celeste Bruno, Communications Director</w:t>
      </w:r>
    </w:p>
    <w:p w:rsidR="0092694F" w:rsidRDefault="0092694F" w:rsidP="0092694F">
      <w:pPr>
        <w:pStyle w:val="ListParagraph"/>
        <w:ind w:firstLine="720"/>
      </w:pPr>
    </w:p>
    <w:p w:rsidR="006A217F" w:rsidRDefault="006A217F" w:rsidP="00DF7937">
      <w:pPr>
        <w:pStyle w:val="ListParagraph"/>
        <w:numPr>
          <w:ilvl w:val="0"/>
          <w:numId w:val="1"/>
        </w:numPr>
      </w:pPr>
      <w:r>
        <w:t>Update on the Strategic Plan</w:t>
      </w:r>
    </w:p>
    <w:p w:rsidR="00DA230D" w:rsidRDefault="00DA230D" w:rsidP="00DA230D">
      <w:pPr>
        <w:pStyle w:val="ListParagraph"/>
        <w:rPr>
          <w:b/>
          <w:i/>
        </w:rPr>
      </w:pPr>
    </w:p>
    <w:p w:rsidR="00DA230D" w:rsidRDefault="00DA230D" w:rsidP="00DA230D">
      <w:pPr>
        <w:pStyle w:val="ListParagraph"/>
        <w:ind w:firstLine="720"/>
        <w:rPr>
          <w:i/>
        </w:rPr>
      </w:pPr>
      <w:r w:rsidRPr="006A217F">
        <w:rPr>
          <w:b/>
          <w:i/>
        </w:rPr>
        <w:t>Speaker:</w:t>
      </w:r>
      <w:r>
        <w:t xml:space="preserve"> </w:t>
      </w:r>
      <w:r>
        <w:tab/>
      </w:r>
      <w:r>
        <w:rPr>
          <w:i/>
        </w:rPr>
        <w:t>James M. Lonergan</w:t>
      </w:r>
      <w:r w:rsidRPr="00F12DC7">
        <w:rPr>
          <w:i/>
        </w:rPr>
        <w:t>, Director</w:t>
      </w:r>
    </w:p>
    <w:p w:rsidR="00DA230D" w:rsidRDefault="00DA230D" w:rsidP="00DA230D">
      <w:pPr>
        <w:ind w:left="1440"/>
      </w:pPr>
    </w:p>
    <w:p w:rsidR="00DA230D" w:rsidRPr="004A3C35" w:rsidRDefault="00DA230D" w:rsidP="00DA230D">
      <w:pPr>
        <w:pStyle w:val="ListParagraph"/>
        <w:numPr>
          <w:ilvl w:val="0"/>
          <w:numId w:val="1"/>
        </w:numPr>
      </w:pPr>
      <w:r w:rsidRPr="004A3C35">
        <w:t xml:space="preserve">Discussion of Net Neutrality </w:t>
      </w:r>
    </w:p>
    <w:p w:rsidR="00DA230D" w:rsidRDefault="00DA230D" w:rsidP="00DA230D">
      <w:pPr>
        <w:pStyle w:val="ListParagraph"/>
      </w:pPr>
    </w:p>
    <w:p w:rsidR="006A217F" w:rsidRPr="00DA230D" w:rsidRDefault="00DA230D" w:rsidP="00DA230D">
      <w:pPr>
        <w:pStyle w:val="ListParagraph"/>
        <w:ind w:left="1440"/>
        <w:rPr>
          <w:i/>
        </w:rPr>
      </w:pPr>
      <w:r w:rsidRPr="006A217F">
        <w:rPr>
          <w:b/>
          <w:i/>
        </w:rPr>
        <w:t>Speaker:</w:t>
      </w:r>
      <w:r>
        <w:t xml:space="preserve"> </w:t>
      </w:r>
      <w:r>
        <w:tab/>
      </w:r>
      <w:r w:rsidR="00594A26">
        <w:rPr>
          <w:i/>
        </w:rPr>
        <w:t xml:space="preserve">Mary Rose Quinn, </w:t>
      </w:r>
      <w:r w:rsidR="00594A26" w:rsidRPr="00F12DC7">
        <w:rPr>
          <w:i/>
        </w:rPr>
        <w:t>Head of State Programs/Government Liais</w:t>
      </w:r>
      <w:r w:rsidR="00594A26">
        <w:rPr>
          <w:i/>
        </w:rPr>
        <w:t xml:space="preserve">on </w:t>
      </w:r>
    </w:p>
    <w:p w:rsidR="006A217F" w:rsidRDefault="006A217F" w:rsidP="00853BBE"/>
    <w:p w:rsidR="006A217F" w:rsidRDefault="0092694F" w:rsidP="00DF7937">
      <w:pPr>
        <w:pStyle w:val="ListParagraph"/>
        <w:numPr>
          <w:ilvl w:val="0"/>
          <w:numId w:val="1"/>
        </w:numPr>
      </w:pPr>
      <w:r>
        <w:t xml:space="preserve">Update </w:t>
      </w:r>
      <w:r w:rsidR="00DA230D">
        <w:t>on LSTA Project</w:t>
      </w:r>
    </w:p>
    <w:p w:rsidR="006A217F" w:rsidRDefault="006A217F" w:rsidP="006A217F">
      <w:pPr>
        <w:pStyle w:val="ListParagraph"/>
        <w:rPr>
          <w:b/>
          <w:i/>
        </w:rPr>
      </w:pPr>
    </w:p>
    <w:p w:rsidR="006A217F" w:rsidRDefault="006A217F" w:rsidP="006A217F">
      <w:pPr>
        <w:pStyle w:val="ListParagraph"/>
        <w:ind w:firstLine="720"/>
        <w:rPr>
          <w:i/>
          <w:color w:val="000000"/>
        </w:rPr>
      </w:pPr>
      <w:r w:rsidRPr="006A217F">
        <w:rPr>
          <w:b/>
          <w:i/>
        </w:rPr>
        <w:t>Speaker:</w:t>
      </w:r>
      <w:r w:rsidRPr="006A217F">
        <w:rPr>
          <w:i/>
        </w:rPr>
        <w:tab/>
      </w:r>
      <w:r w:rsidR="00DA230D">
        <w:rPr>
          <w:i/>
          <w:color w:val="000000"/>
        </w:rPr>
        <w:t>Beth Kramer, Director</w:t>
      </w:r>
    </w:p>
    <w:p w:rsidR="006A217F" w:rsidRPr="00214838" w:rsidRDefault="006A217F" w:rsidP="00214838">
      <w:pPr>
        <w:pStyle w:val="ListParagraph"/>
        <w:ind w:firstLine="720"/>
        <w:rPr>
          <w:i/>
          <w:color w:val="000000"/>
        </w:rPr>
      </w:pPr>
      <w:r>
        <w:rPr>
          <w:b/>
          <w:i/>
        </w:rPr>
        <w:tab/>
      </w:r>
      <w:r>
        <w:rPr>
          <w:b/>
          <w:i/>
        </w:rPr>
        <w:tab/>
      </w:r>
    </w:p>
    <w:p w:rsidR="005F168F" w:rsidRDefault="005F168F" w:rsidP="00DF7937">
      <w:pPr>
        <w:pStyle w:val="ListParagraph"/>
        <w:numPr>
          <w:ilvl w:val="0"/>
          <w:numId w:val="1"/>
        </w:numPr>
      </w:pPr>
      <w:r>
        <w:t xml:space="preserve">Report from the Massachusetts Library System </w:t>
      </w:r>
    </w:p>
    <w:p w:rsidR="005F168F" w:rsidRDefault="005F168F" w:rsidP="005F168F">
      <w:pPr>
        <w:pStyle w:val="ListParagraph"/>
      </w:pPr>
    </w:p>
    <w:p w:rsidR="00963733" w:rsidRPr="00BA2453" w:rsidRDefault="005F168F" w:rsidP="00BA2453">
      <w:pPr>
        <w:ind w:left="720" w:firstLine="720"/>
        <w:rPr>
          <w:i/>
          <w:color w:val="000000"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>
        <w:rPr>
          <w:i/>
          <w:color w:val="000000"/>
        </w:rPr>
        <w:t>Gregory Pronevitz, Executive Director</w:t>
      </w:r>
    </w:p>
    <w:p w:rsidR="00984BF9" w:rsidRPr="001A2A35" w:rsidRDefault="00984BF9" w:rsidP="001A2A35">
      <w:pPr>
        <w:rPr>
          <w:i/>
        </w:rPr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DF7937">
      <w:pPr>
        <w:pStyle w:val="ListParagraph"/>
        <w:numPr>
          <w:ilvl w:val="0"/>
          <w:numId w:val="1"/>
        </w:numPr>
      </w:pPr>
      <w:r>
        <w:t>Old Business</w:t>
      </w:r>
    </w:p>
    <w:p w:rsidR="00F12DC7" w:rsidRDefault="00F12DC7" w:rsidP="00F12DC7">
      <w:pPr>
        <w:pStyle w:val="ListParagraph"/>
      </w:pPr>
    </w:p>
    <w:p w:rsidR="00585D13" w:rsidRDefault="00F12DC7" w:rsidP="00DF7937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</w:r>
      <w:r w:rsidR="009020D3" w:rsidRPr="007F56C6">
        <w:rPr>
          <w:i/>
        </w:rPr>
        <w:t>Chairman Cluggish</w:t>
      </w:r>
      <w:r w:rsidR="002150DE">
        <w:t xml:space="preserve"> </w:t>
      </w:r>
    </w:p>
    <w:sectPr w:rsidR="00585D13" w:rsidSect="00202217">
      <w:footerReference w:type="default" r:id="rId10"/>
      <w:pgSz w:w="12240" w:h="15840"/>
      <w:pgMar w:top="1440" w:right="1152" w:bottom="1440" w:left="1152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400" w:rsidRDefault="00247400" w:rsidP="00202217">
      <w:pPr>
        <w:spacing w:line="240" w:lineRule="auto"/>
      </w:pPr>
      <w:r>
        <w:separator/>
      </w:r>
    </w:p>
  </w:endnote>
  <w:endnote w:type="continuationSeparator" w:id="0">
    <w:p w:rsidR="00247400" w:rsidRDefault="00247400" w:rsidP="002022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i/>
        <w:sz w:val="18"/>
        <w:szCs w:val="18"/>
      </w:rPr>
      <w:t xml:space="preserve">To review the Massachusetts Board of Library Commissioners current bylaws </w:t>
    </w:r>
  </w:p>
  <w:p w:rsidR="00202217" w:rsidRPr="00202217" w:rsidRDefault="00202217" w:rsidP="00202217">
    <w:pPr>
      <w:jc w:val="center"/>
      <w:rPr>
        <w:i/>
        <w:sz w:val="18"/>
        <w:szCs w:val="18"/>
      </w:rPr>
    </w:pPr>
    <w:r w:rsidRPr="00202217">
      <w:rPr>
        <w:i/>
        <w:sz w:val="18"/>
        <w:szCs w:val="18"/>
      </w:rPr>
      <w:t>(Organizations and Functions of the Board of Library Commissioners)</w:t>
    </w:r>
  </w:p>
  <w:p w:rsidR="00202217" w:rsidRPr="00202217" w:rsidRDefault="00202217" w:rsidP="00202217">
    <w:pPr>
      <w:jc w:val="center"/>
      <w:rPr>
        <w:i/>
        <w:sz w:val="18"/>
        <w:szCs w:val="18"/>
      </w:rPr>
    </w:pPr>
    <w:proofErr w:type="gramStart"/>
    <w:r w:rsidRPr="00202217">
      <w:rPr>
        <w:sz w:val="18"/>
        <w:szCs w:val="18"/>
      </w:rPr>
      <w:t>visit</w:t>
    </w:r>
    <w:proofErr w:type="gramEnd"/>
    <w:r w:rsidRPr="00202217">
      <w:rPr>
        <w:sz w:val="18"/>
        <w:szCs w:val="18"/>
      </w:rPr>
      <w:t xml:space="preserve"> </w:t>
    </w:r>
    <w:hyperlink r:id="rId1" w:history="1">
      <w:r w:rsidRPr="00202217">
        <w:rPr>
          <w:rStyle w:val="Hyperlink"/>
          <w:sz w:val="18"/>
          <w:szCs w:val="18"/>
        </w:rPr>
        <w:t>http://mblc.state.ma.us/mblc/board/MBLC_Bylaws.pdf</w:t>
      </w:r>
    </w:hyperlink>
    <w:r w:rsidRPr="00202217">
      <w:rPr>
        <w:sz w:val="18"/>
        <w:szCs w:val="18"/>
      </w:rPr>
      <w:t xml:space="preserve"> </w:t>
    </w:r>
  </w:p>
  <w:p w:rsidR="00202217" w:rsidRPr="00202217" w:rsidRDefault="00202217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400" w:rsidRDefault="00247400" w:rsidP="00202217">
      <w:pPr>
        <w:spacing w:line="240" w:lineRule="auto"/>
      </w:pPr>
      <w:r>
        <w:separator/>
      </w:r>
    </w:p>
  </w:footnote>
  <w:footnote w:type="continuationSeparator" w:id="0">
    <w:p w:rsidR="00247400" w:rsidRDefault="00247400" w:rsidP="0020221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53269"/>
    <w:multiLevelType w:val="hybridMultilevel"/>
    <w:tmpl w:val="EBA476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6CF3B37"/>
    <w:multiLevelType w:val="hybridMultilevel"/>
    <w:tmpl w:val="8B9EA772"/>
    <w:lvl w:ilvl="0" w:tplc="5AFE53F6">
      <w:start w:val="1"/>
      <w:numFmt w:val="lowerLetter"/>
      <w:lvlText w:val="%1.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B024B4A"/>
    <w:multiLevelType w:val="hybridMultilevel"/>
    <w:tmpl w:val="06040D08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05103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703E3F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F642771"/>
    <w:multiLevelType w:val="hybridMultilevel"/>
    <w:tmpl w:val="848C8D8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5E0A2F"/>
    <w:multiLevelType w:val="hybridMultilevel"/>
    <w:tmpl w:val="B0E6F7C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C66529"/>
    <w:multiLevelType w:val="hybridMultilevel"/>
    <w:tmpl w:val="569E483A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40571A"/>
    <w:multiLevelType w:val="hybridMultilevel"/>
    <w:tmpl w:val="0986B100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18708D"/>
    <w:multiLevelType w:val="hybridMultilevel"/>
    <w:tmpl w:val="DBFA9F4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8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2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95500"/>
    <w:rsid w:val="00097EAC"/>
    <w:rsid w:val="000A048C"/>
    <w:rsid w:val="000B6838"/>
    <w:rsid w:val="000E4792"/>
    <w:rsid w:val="000F058C"/>
    <w:rsid w:val="000F562E"/>
    <w:rsid w:val="00120516"/>
    <w:rsid w:val="0014678F"/>
    <w:rsid w:val="00185836"/>
    <w:rsid w:val="001A2A35"/>
    <w:rsid w:val="001F3D59"/>
    <w:rsid w:val="00202217"/>
    <w:rsid w:val="0021422F"/>
    <w:rsid w:val="00214838"/>
    <w:rsid w:val="002150DE"/>
    <w:rsid w:val="00237A98"/>
    <w:rsid w:val="002461EF"/>
    <w:rsid w:val="00247400"/>
    <w:rsid w:val="002A33C7"/>
    <w:rsid w:val="002A76F6"/>
    <w:rsid w:val="002E6751"/>
    <w:rsid w:val="002E795E"/>
    <w:rsid w:val="00301A0B"/>
    <w:rsid w:val="00312C33"/>
    <w:rsid w:val="003200E8"/>
    <w:rsid w:val="00325301"/>
    <w:rsid w:val="003561C5"/>
    <w:rsid w:val="0038179B"/>
    <w:rsid w:val="003946BA"/>
    <w:rsid w:val="003F5625"/>
    <w:rsid w:val="00431FF3"/>
    <w:rsid w:val="00441419"/>
    <w:rsid w:val="00447AA8"/>
    <w:rsid w:val="00452187"/>
    <w:rsid w:val="00483930"/>
    <w:rsid w:val="004F1785"/>
    <w:rsid w:val="00525C5B"/>
    <w:rsid w:val="005668E5"/>
    <w:rsid w:val="00575893"/>
    <w:rsid w:val="005805F3"/>
    <w:rsid w:val="00585D13"/>
    <w:rsid w:val="00593958"/>
    <w:rsid w:val="00594A26"/>
    <w:rsid w:val="00596864"/>
    <w:rsid w:val="005A7299"/>
    <w:rsid w:val="005B0127"/>
    <w:rsid w:val="005F168F"/>
    <w:rsid w:val="006074B0"/>
    <w:rsid w:val="00683AEF"/>
    <w:rsid w:val="00693E96"/>
    <w:rsid w:val="006A217F"/>
    <w:rsid w:val="006E2128"/>
    <w:rsid w:val="0072730C"/>
    <w:rsid w:val="007700AF"/>
    <w:rsid w:val="007738A6"/>
    <w:rsid w:val="007775FD"/>
    <w:rsid w:val="007D633A"/>
    <w:rsid w:val="007F56C6"/>
    <w:rsid w:val="00830B25"/>
    <w:rsid w:val="00853BBE"/>
    <w:rsid w:val="008930BA"/>
    <w:rsid w:val="008B383B"/>
    <w:rsid w:val="008E3219"/>
    <w:rsid w:val="008E609C"/>
    <w:rsid w:val="009020D3"/>
    <w:rsid w:val="00921E40"/>
    <w:rsid w:val="0092694F"/>
    <w:rsid w:val="00955B5B"/>
    <w:rsid w:val="00963733"/>
    <w:rsid w:val="00984BF9"/>
    <w:rsid w:val="00A55F29"/>
    <w:rsid w:val="00A67110"/>
    <w:rsid w:val="00A76EDE"/>
    <w:rsid w:val="00A91D13"/>
    <w:rsid w:val="00AA34DB"/>
    <w:rsid w:val="00AC29CD"/>
    <w:rsid w:val="00AC3071"/>
    <w:rsid w:val="00B4169F"/>
    <w:rsid w:val="00B74BBA"/>
    <w:rsid w:val="00BA2453"/>
    <w:rsid w:val="00BC6BB7"/>
    <w:rsid w:val="00C33BEE"/>
    <w:rsid w:val="00C853C7"/>
    <w:rsid w:val="00CB071B"/>
    <w:rsid w:val="00CB514D"/>
    <w:rsid w:val="00CC57C6"/>
    <w:rsid w:val="00CE29B9"/>
    <w:rsid w:val="00D05F83"/>
    <w:rsid w:val="00D208B2"/>
    <w:rsid w:val="00DA230D"/>
    <w:rsid w:val="00DB12DD"/>
    <w:rsid w:val="00DB733E"/>
    <w:rsid w:val="00DE2FD2"/>
    <w:rsid w:val="00DE309C"/>
    <w:rsid w:val="00DF5432"/>
    <w:rsid w:val="00DF7937"/>
    <w:rsid w:val="00E0385D"/>
    <w:rsid w:val="00E06961"/>
    <w:rsid w:val="00E26139"/>
    <w:rsid w:val="00EA177C"/>
    <w:rsid w:val="00EC1ACF"/>
    <w:rsid w:val="00EC303B"/>
    <w:rsid w:val="00F12DC7"/>
    <w:rsid w:val="00F5500C"/>
    <w:rsid w:val="00F71118"/>
    <w:rsid w:val="00F82ACB"/>
    <w:rsid w:val="00F918EF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17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217"/>
  </w:style>
  <w:style w:type="paragraph" w:styleId="Footer">
    <w:name w:val="footer"/>
    <w:basedOn w:val="Normal"/>
    <w:link w:val="Foot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21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17F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217"/>
  </w:style>
  <w:style w:type="paragraph" w:styleId="Footer">
    <w:name w:val="footer"/>
    <w:basedOn w:val="Normal"/>
    <w:link w:val="FooterChar"/>
    <w:uiPriority w:val="99"/>
    <w:unhideWhenUsed/>
    <w:rsid w:val="002022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2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mblc.state.ma.us/mblc/board/MBLC_Bylaw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May 3, 2018 MBLC Board Meeting Agenda</vt:lpstr>
    </vt:vector>
  </TitlesOfParts>
  <Company>Microsoft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May 3, 2018 MBLC Board Meeting Agenda</dc:title>
  <dc:creator>Masse, Rachel (BLC)</dc:creator>
  <cp:lastModifiedBy>Ng, Uechi (BLC)</cp:lastModifiedBy>
  <cp:revision>2</cp:revision>
  <cp:lastPrinted>2018-03-29T19:36:00Z</cp:lastPrinted>
  <dcterms:created xsi:type="dcterms:W3CDTF">2018-04-24T18:44:00Z</dcterms:created>
  <dcterms:modified xsi:type="dcterms:W3CDTF">2018-04-24T18:44:00Z</dcterms:modified>
</cp:coreProperties>
</file>