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C7" w:rsidRDefault="00F12DC7" w:rsidP="00F12DC7">
      <w:pPr>
        <w:tabs>
          <w:tab w:val="left" w:pos="8025"/>
        </w:tabs>
        <w:rPr>
          <w:i/>
        </w:rPr>
      </w:pPr>
    </w:p>
    <w:p w:rsidR="0014678F" w:rsidRDefault="0014678F" w:rsidP="00F12DC7">
      <w:pPr>
        <w:tabs>
          <w:tab w:val="left" w:pos="8025"/>
        </w:tabs>
        <w:rPr>
          <w:i/>
        </w:rPr>
      </w:pPr>
    </w:p>
    <w:p w:rsidR="0014678F" w:rsidRDefault="0014678F" w:rsidP="00F12DC7">
      <w:pPr>
        <w:tabs>
          <w:tab w:val="left" w:pos="8025"/>
        </w:tabs>
        <w:rPr>
          <w:i/>
        </w:rPr>
      </w:pPr>
    </w:p>
    <w:p w:rsidR="00F12DC7" w:rsidRPr="0049117F" w:rsidRDefault="00F12DC7" w:rsidP="00F12DC7">
      <w:pPr>
        <w:tabs>
          <w:tab w:val="left" w:pos="8025"/>
        </w:tabs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-1057275</wp:posOffset>
            </wp:positionV>
            <wp:extent cx="5943600" cy="831850"/>
            <wp:effectExtent l="0" t="0" r="0" b="6350"/>
            <wp:wrapSquare wrapText="bothSides"/>
            <wp:docPr id="5" name="Picture 5" descr="N:\MBLC Logos, Stationery\jpeg logos\jpeg logo with seal\library_logo_tag_seal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:\MBLC Logos, Stationery\jpeg logos\jpeg logo with seal\library_logo_tag_seal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17F">
        <w:rPr>
          <w:i/>
        </w:rPr>
        <w:t xml:space="preserve">Welcome.  Thank you for attending this meeting of the Massachusetts Board of Library Commissioners.  Please remember that as part of the meeting agenda there is a time at the end of the meeting for public comment.  Should you wish to address the Board during a particular item, please wait to be recognized by the chair.  </w:t>
      </w:r>
    </w:p>
    <w:p w:rsidR="00F12DC7" w:rsidRDefault="00F12DC7" w:rsidP="00F12DC7">
      <w:pPr>
        <w:tabs>
          <w:tab w:val="left" w:pos="8025"/>
        </w:tabs>
      </w:pPr>
    </w:p>
    <w:p w:rsidR="003200E8" w:rsidRDefault="003200E8" w:rsidP="003200E8">
      <w:pPr>
        <w:tabs>
          <w:tab w:val="left" w:pos="8025"/>
        </w:tabs>
        <w:jc w:val="center"/>
        <w:rPr>
          <w:i/>
        </w:rPr>
      </w:pPr>
      <w:r>
        <w:rPr>
          <w:i/>
        </w:rPr>
        <w:t>Note: Agenda may include items not reasonably expected 48 hours before the meeting.</w:t>
      </w:r>
    </w:p>
    <w:p w:rsidR="003200E8" w:rsidRDefault="003200E8" w:rsidP="00F12DC7">
      <w:pPr>
        <w:tabs>
          <w:tab w:val="left" w:pos="8025"/>
        </w:tabs>
      </w:pPr>
    </w:p>
    <w:p w:rsidR="00F12DC7" w:rsidRDefault="009020D3" w:rsidP="00F12DC7">
      <w:pPr>
        <w:tabs>
          <w:tab w:val="left" w:pos="8025"/>
        </w:tabs>
        <w:jc w:val="center"/>
      </w:pPr>
      <w:r>
        <w:t>Brockton</w:t>
      </w:r>
      <w:r w:rsidR="00F71118">
        <w:t xml:space="preserve"> Public Library</w:t>
      </w:r>
    </w:p>
    <w:p w:rsidR="00F12DC7" w:rsidRDefault="009020D3" w:rsidP="00F12DC7">
      <w:pPr>
        <w:tabs>
          <w:tab w:val="left" w:pos="8025"/>
        </w:tabs>
        <w:jc w:val="center"/>
      </w:pPr>
      <w:r>
        <w:t>Brockton</w:t>
      </w:r>
      <w:r w:rsidR="00F12DC7">
        <w:t>, Massachusetts</w:t>
      </w:r>
    </w:p>
    <w:p w:rsidR="00F12DC7" w:rsidRDefault="00F12DC7" w:rsidP="00F12DC7">
      <w:pPr>
        <w:tabs>
          <w:tab w:val="left" w:pos="8025"/>
        </w:tabs>
        <w:jc w:val="center"/>
      </w:pPr>
    </w:p>
    <w:p w:rsidR="00F12DC7" w:rsidRDefault="00F12DC7" w:rsidP="00F12DC7">
      <w:pPr>
        <w:tabs>
          <w:tab w:val="left" w:pos="8025"/>
        </w:tabs>
        <w:jc w:val="center"/>
      </w:pPr>
      <w:r>
        <w:t xml:space="preserve">Thursday, </w:t>
      </w:r>
      <w:r w:rsidR="009020D3">
        <w:t>September 7, 2017</w:t>
      </w:r>
      <w:r>
        <w:t xml:space="preserve"> </w:t>
      </w:r>
      <w:r>
        <w:sym w:font="Wingdings 2" w:char="F097"/>
      </w:r>
      <w:r>
        <w:t xml:space="preserve"> 10:00 A.M.</w:t>
      </w:r>
    </w:p>
    <w:p w:rsidR="00F12DC7" w:rsidRDefault="00F12DC7" w:rsidP="00F12DC7">
      <w:pPr>
        <w:tabs>
          <w:tab w:val="left" w:pos="8025"/>
        </w:tabs>
        <w:jc w:val="center"/>
      </w:pPr>
    </w:p>
    <w:p w:rsidR="00F12DC7" w:rsidRPr="00F12DC7" w:rsidRDefault="00F12DC7" w:rsidP="00F12DC7">
      <w:pPr>
        <w:tabs>
          <w:tab w:val="left" w:pos="8025"/>
        </w:tabs>
        <w:jc w:val="center"/>
        <w:rPr>
          <w:u w:val="single"/>
        </w:rPr>
      </w:pPr>
      <w:r w:rsidRPr="00F12DC7">
        <w:rPr>
          <w:u w:val="single"/>
        </w:rPr>
        <w:t>Agenda</w:t>
      </w:r>
    </w:p>
    <w:p w:rsidR="00F12DC7" w:rsidRDefault="00F12DC7" w:rsidP="00F12DC7">
      <w:pPr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1"/>
        </w:numPr>
        <w:tabs>
          <w:tab w:val="left" w:pos="8025"/>
        </w:tabs>
      </w:pPr>
      <w:r>
        <w:t>Call to Order</w:t>
      </w:r>
    </w:p>
    <w:p w:rsidR="00F12DC7" w:rsidRDefault="00F12DC7" w:rsidP="00F12DC7">
      <w:pPr>
        <w:pStyle w:val="ListParagraph"/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2"/>
        </w:numPr>
        <w:tabs>
          <w:tab w:val="left" w:pos="8025"/>
        </w:tabs>
      </w:pPr>
      <w:r>
        <w:t>Welcome</w:t>
      </w:r>
    </w:p>
    <w:p w:rsidR="00F12DC7" w:rsidRDefault="00F12DC7" w:rsidP="00F12DC7">
      <w:pPr>
        <w:pStyle w:val="ListParagraph"/>
        <w:tabs>
          <w:tab w:val="left" w:pos="8025"/>
        </w:tabs>
        <w:ind w:left="1440"/>
      </w:pPr>
    </w:p>
    <w:p w:rsidR="00F12DC7" w:rsidRPr="00F12DC7" w:rsidRDefault="00F12DC7" w:rsidP="00F12DC7">
      <w:pPr>
        <w:pStyle w:val="ListParagraph"/>
        <w:ind w:left="1440"/>
        <w:contextualSpacing w:val="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 xml:space="preserve"> </w:t>
      </w:r>
      <w:r w:rsidR="00EC1ACF">
        <w:rPr>
          <w:i/>
        </w:rPr>
        <w:tab/>
        <w:t xml:space="preserve">Paul Engle, </w:t>
      </w:r>
      <w:r w:rsidRPr="00F12DC7">
        <w:rPr>
          <w:i/>
        </w:rPr>
        <w:t xml:space="preserve">Director, </w:t>
      </w:r>
      <w:r w:rsidR="009020D3">
        <w:rPr>
          <w:i/>
        </w:rPr>
        <w:t>Brockton</w:t>
      </w:r>
      <w:r w:rsidR="00F71118">
        <w:rPr>
          <w:i/>
        </w:rPr>
        <w:t xml:space="preserve"> Public Library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2"/>
        </w:numPr>
      </w:pPr>
      <w:r>
        <w:t xml:space="preserve">Approval of Minutes- </w:t>
      </w:r>
      <w:r w:rsidR="009020D3">
        <w:t>August 3, 2017</w:t>
      </w:r>
      <w:r w:rsidR="00955B5B">
        <w:t xml:space="preserve"> </w:t>
      </w:r>
      <w:r w:rsidR="00955B5B" w:rsidRPr="00FF6618">
        <w:rPr>
          <w:b/>
          <w:color w:val="FF0000"/>
        </w:rPr>
        <w:t>(ACTION)</w:t>
      </w:r>
    </w:p>
    <w:p w:rsidR="00F12DC7" w:rsidRDefault="00F12DC7" w:rsidP="00F12DC7">
      <w:pPr>
        <w:pStyle w:val="ListParagraph"/>
        <w:ind w:left="1440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Mary Ann Cluggish,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Chairman’s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Mary Ann Cluggish,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Director’s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James M. Lonergan</w:t>
      </w:r>
      <w:r w:rsidRPr="00F12DC7">
        <w:rPr>
          <w:i/>
        </w:rPr>
        <w:t>, Director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Legislative Report</w:t>
      </w:r>
    </w:p>
    <w:p w:rsidR="00DE2FD2" w:rsidRDefault="00DE2FD2"/>
    <w:p w:rsidR="00F12DC7" w:rsidRPr="00F12DC7" w:rsidRDefault="00F12DC7" w:rsidP="00F12DC7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 xml:space="preserve">Mary </w:t>
      </w:r>
      <w:r w:rsidR="008B383B">
        <w:rPr>
          <w:i/>
        </w:rPr>
        <w:t>Rose</w:t>
      </w:r>
      <w:r w:rsidRPr="00F12DC7">
        <w:rPr>
          <w:i/>
        </w:rPr>
        <w:t xml:space="preserve"> Quinn, Head of State Programs/Government Liaison</w:t>
      </w:r>
    </w:p>
    <w:p w:rsidR="003200E8" w:rsidRDefault="003200E8" w:rsidP="00F12DC7"/>
    <w:p w:rsidR="003200E8" w:rsidRDefault="003200E8" w:rsidP="00F12DC7"/>
    <w:p w:rsidR="00F12DC7" w:rsidRDefault="00F12DC7" w:rsidP="00F12DC7">
      <w:r>
        <w:rPr>
          <w:noProof/>
        </w:rPr>
        <w:drawing>
          <wp:anchor distT="0" distB="0" distL="114300" distR="114300" simplePos="0" relativeHeight="251659264" behindDoc="0" locked="0" layoutInCell="1" allowOverlap="1" wp14:anchorId="50F811BC" wp14:editId="57CD3A1A">
            <wp:simplePos x="0" y="0"/>
            <wp:positionH relativeFrom="column">
              <wp:posOffset>-66675</wp:posOffset>
            </wp:positionH>
            <wp:positionV relativeFrom="paragraph">
              <wp:posOffset>7496175</wp:posOffset>
            </wp:positionV>
            <wp:extent cx="5943600" cy="1391285"/>
            <wp:effectExtent l="0" t="0" r="0" b="0"/>
            <wp:wrapSquare wrapText="bothSides"/>
            <wp:docPr id="6" name="Picture 6" descr="N:\MBLC Logos, Stationery\MEMO_FAX\memo_fax foo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:\MBLC Logos, Stationery\MEMO_FAX\memo_fax foo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DC7" w:rsidRDefault="00F12DC7" w:rsidP="00F12DC7">
      <w:pPr>
        <w:pStyle w:val="ListParagraph"/>
        <w:numPr>
          <w:ilvl w:val="0"/>
          <w:numId w:val="1"/>
        </w:numPr>
      </w:pPr>
      <w:r>
        <w:lastRenderedPageBreak/>
        <w:t>Marketing Plan Update</w:t>
      </w:r>
      <w:r w:rsidR="003200E8">
        <w:t>/ Legislative Agenda</w:t>
      </w:r>
    </w:p>
    <w:p w:rsidR="00F12DC7" w:rsidRDefault="00F12DC7" w:rsidP="00F12DC7"/>
    <w:p w:rsidR="00F12DC7" w:rsidRPr="00F12DC7" w:rsidRDefault="00F12DC7" w:rsidP="00F12DC7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Celeste Bruno, Communications Director</w:t>
      </w:r>
    </w:p>
    <w:p w:rsidR="002150DE" w:rsidRDefault="002150DE" w:rsidP="00F12DC7"/>
    <w:p w:rsidR="00AA34DB" w:rsidRPr="002150DE" w:rsidRDefault="00AA34DB" w:rsidP="00AA34DB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2150DE">
        <w:t xml:space="preserve">Consideration of appointments to the State Advisory Council on Libraries (SACL) </w:t>
      </w:r>
      <w:r w:rsidRPr="002150DE">
        <w:rPr>
          <w:b/>
          <w:color w:val="FF0000"/>
        </w:rPr>
        <w:t>(ACTION)</w:t>
      </w:r>
    </w:p>
    <w:p w:rsidR="00AA34DB" w:rsidRDefault="00AA34DB" w:rsidP="00AA34DB">
      <w:pPr>
        <w:pStyle w:val="ListParagraph"/>
        <w:rPr>
          <w:i/>
        </w:rPr>
      </w:pPr>
    </w:p>
    <w:p w:rsidR="00AA34DB" w:rsidRDefault="00AA34DB" w:rsidP="00AA34DB">
      <w:pPr>
        <w:pStyle w:val="ListParagraph"/>
        <w:ind w:left="1440"/>
        <w:rPr>
          <w:i/>
        </w:rPr>
      </w:pPr>
      <w:r w:rsidRPr="002150DE">
        <w:rPr>
          <w:b/>
          <w:i/>
        </w:rPr>
        <w:t>Speaker:</w:t>
      </w:r>
      <w:r>
        <w:rPr>
          <w:i/>
        </w:rPr>
        <w:tab/>
        <w:t xml:space="preserve">Ruth Urell, Head of Library Advisory &amp; Development </w:t>
      </w:r>
    </w:p>
    <w:p w:rsidR="00AA34DB" w:rsidRPr="002150DE" w:rsidRDefault="00AA34DB" w:rsidP="00AA34DB">
      <w:pPr>
        <w:pStyle w:val="ListParagraph"/>
        <w:ind w:left="1440"/>
        <w:rPr>
          <w:i/>
        </w:rPr>
      </w:pPr>
    </w:p>
    <w:p w:rsidR="008930BA" w:rsidRDefault="00EC303B" w:rsidP="00AA34DB">
      <w:pPr>
        <w:pStyle w:val="ListParagraph"/>
        <w:numPr>
          <w:ilvl w:val="0"/>
          <w:numId w:val="1"/>
        </w:numPr>
      </w:pPr>
      <w:r>
        <w:t>Adoption</w:t>
      </w:r>
      <w:r w:rsidR="008930BA">
        <w:t xml:space="preserve"> of the LSTA Long Range Plan </w:t>
      </w:r>
      <w:r w:rsidR="008930BA" w:rsidRPr="002150DE">
        <w:rPr>
          <w:b/>
          <w:color w:val="FF0000"/>
        </w:rPr>
        <w:t>(ACTION)</w:t>
      </w:r>
    </w:p>
    <w:p w:rsidR="008930BA" w:rsidRDefault="008930BA" w:rsidP="008930BA">
      <w:pPr>
        <w:pStyle w:val="ListParagraph"/>
      </w:pPr>
    </w:p>
    <w:p w:rsidR="008930BA" w:rsidRDefault="008930BA" w:rsidP="008930BA">
      <w:pPr>
        <w:pStyle w:val="ListParagraph"/>
        <w:ind w:firstLine="720"/>
        <w:rPr>
          <w:i/>
        </w:rPr>
      </w:pPr>
      <w:r w:rsidRPr="002150DE">
        <w:rPr>
          <w:b/>
          <w:i/>
        </w:rPr>
        <w:t>Speaker:</w:t>
      </w:r>
      <w:r>
        <w:rPr>
          <w:i/>
        </w:rPr>
        <w:tab/>
        <w:t>Ruth Urell, Head of Library Advisory &amp; Development</w:t>
      </w:r>
    </w:p>
    <w:p w:rsidR="008930BA" w:rsidRDefault="008930BA" w:rsidP="008930BA">
      <w:pPr>
        <w:pStyle w:val="ListParagraph"/>
        <w:ind w:firstLine="720"/>
      </w:pPr>
    </w:p>
    <w:p w:rsidR="00DE309C" w:rsidRPr="00DE309C" w:rsidRDefault="00DE309C" w:rsidP="00DE309C">
      <w:pPr>
        <w:pStyle w:val="ListParagraph"/>
        <w:numPr>
          <w:ilvl w:val="0"/>
          <w:numId w:val="1"/>
        </w:numPr>
      </w:pPr>
      <w:r w:rsidRPr="00DE309C">
        <w:rPr>
          <w:rFonts w:ascii="Calibri" w:eastAsia="Times New Roman" w:hAnsi="Calibri"/>
          <w:color w:val="000000"/>
        </w:rPr>
        <w:t>MLS FY2018 Budget Revision 1 approval request</w:t>
      </w:r>
      <w:r>
        <w:rPr>
          <w:rFonts w:ascii="Calibri" w:eastAsia="Times New Roman" w:hAnsi="Calibri"/>
          <w:color w:val="000000"/>
        </w:rPr>
        <w:t xml:space="preserve"> </w:t>
      </w:r>
      <w:r w:rsidRPr="002150DE">
        <w:rPr>
          <w:b/>
          <w:color w:val="FF0000"/>
        </w:rPr>
        <w:t>(ACTION)</w:t>
      </w:r>
    </w:p>
    <w:p w:rsidR="00DE309C" w:rsidRDefault="00DE309C" w:rsidP="00DE309C">
      <w:pPr>
        <w:pStyle w:val="ListParagraph"/>
        <w:rPr>
          <w:rFonts w:ascii="Calibri" w:eastAsia="Times New Roman" w:hAnsi="Calibri"/>
          <w:color w:val="000000"/>
        </w:rPr>
      </w:pPr>
    </w:p>
    <w:p w:rsidR="00DE309C" w:rsidRDefault="00DE309C" w:rsidP="00DE309C">
      <w:pPr>
        <w:pStyle w:val="ListParagraph"/>
        <w:ind w:firstLine="720"/>
        <w:rPr>
          <w:i/>
        </w:rPr>
      </w:pPr>
      <w:r w:rsidRPr="002150DE">
        <w:rPr>
          <w:b/>
          <w:i/>
        </w:rPr>
        <w:t>Speaker:</w:t>
      </w:r>
      <w:r>
        <w:rPr>
          <w:i/>
        </w:rPr>
        <w:tab/>
      </w:r>
      <w:r w:rsidRPr="00F12DC7">
        <w:rPr>
          <w:i/>
        </w:rPr>
        <w:t>Gregory Pronevitz, Executive Director</w:t>
      </w:r>
    </w:p>
    <w:p w:rsidR="00DE309C" w:rsidRPr="00DE309C" w:rsidRDefault="00DE309C" w:rsidP="00DE309C">
      <w:pPr>
        <w:pStyle w:val="ListParagraph"/>
        <w:ind w:firstLine="720"/>
        <w:rPr>
          <w:i/>
        </w:rPr>
      </w:pPr>
      <w:r>
        <w:rPr>
          <w:b/>
          <w:i/>
        </w:rPr>
        <w:tab/>
      </w:r>
      <w:r>
        <w:rPr>
          <w:b/>
          <w:i/>
        </w:rPr>
        <w:tab/>
      </w:r>
      <w:r w:rsidRPr="00F12DC7">
        <w:rPr>
          <w:i/>
        </w:rPr>
        <w:t>Massachusetts Library System</w:t>
      </w:r>
    </w:p>
    <w:p w:rsidR="00DE309C" w:rsidRPr="00DE309C" w:rsidRDefault="00DE309C" w:rsidP="00DE309C">
      <w:pPr>
        <w:pStyle w:val="ListParagraph"/>
      </w:pPr>
    </w:p>
    <w:p w:rsidR="00AA34DB" w:rsidRDefault="00AA34DB" w:rsidP="00AA34DB">
      <w:pPr>
        <w:pStyle w:val="ListParagraph"/>
        <w:numPr>
          <w:ilvl w:val="0"/>
          <w:numId w:val="1"/>
        </w:numPr>
      </w:pPr>
      <w:r w:rsidRPr="000B6838">
        <w:t>Discussion/ r</w:t>
      </w:r>
      <w:r>
        <w:t>eview of policies for the FY2020</w:t>
      </w:r>
      <w:r w:rsidRPr="000B6838">
        <w:t xml:space="preserve"> State Aid to Public Libraries Program</w:t>
      </w:r>
    </w:p>
    <w:p w:rsidR="00AA34DB" w:rsidRDefault="00AA34DB" w:rsidP="00AA34DB">
      <w:pPr>
        <w:pStyle w:val="ListParagraph"/>
      </w:pPr>
    </w:p>
    <w:p w:rsidR="00AA34DB" w:rsidRDefault="00AA34DB" w:rsidP="00AA34DB">
      <w:pPr>
        <w:pStyle w:val="ListParagraph"/>
        <w:ind w:left="1440"/>
        <w:rPr>
          <w:i/>
        </w:rPr>
      </w:pPr>
      <w:r w:rsidRPr="000B6838">
        <w:rPr>
          <w:b/>
          <w:i/>
        </w:rPr>
        <w:t>Speaker:</w:t>
      </w:r>
      <w:r w:rsidRPr="000B6838">
        <w:rPr>
          <w:b/>
          <w:i/>
        </w:rPr>
        <w:tab/>
      </w:r>
      <w:r>
        <w:rPr>
          <w:i/>
        </w:rPr>
        <w:t xml:space="preserve">Liz Babbitt, State Aid Specialist </w:t>
      </w:r>
      <w:r w:rsidRPr="002150DE">
        <w:rPr>
          <w:i/>
        </w:rPr>
        <w:t xml:space="preserve"> </w:t>
      </w:r>
    </w:p>
    <w:p w:rsidR="00AA34DB" w:rsidRPr="002150DE" w:rsidRDefault="00AA34DB" w:rsidP="00AA34DB">
      <w:pPr>
        <w:pStyle w:val="ListParagraph"/>
        <w:ind w:left="1440"/>
        <w:rPr>
          <w:i/>
        </w:rPr>
      </w:pPr>
    </w:p>
    <w:p w:rsidR="00AA34DB" w:rsidRDefault="008930BA" w:rsidP="00AA34DB">
      <w:pPr>
        <w:pStyle w:val="ListParagraph"/>
        <w:numPr>
          <w:ilvl w:val="0"/>
          <w:numId w:val="1"/>
        </w:numPr>
      </w:pPr>
      <w:r>
        <w:t xml:space="preserve">Presentation of the final report from the State Aid Review Task Force </w:t>
      </w:r>
    </w:p>
    <w:p w:rsidR="00AA34DB" w:rsidRDefault="00AA34DB" w:rsidP="00AA34DB">
      <w:pPr>
        <w:pStyle w:val="ListParagraph"/>
      </w:pPr>
    </w:p>
    <w:p w:rsidR="00AA34DB" w:rsidRPr="002461EF" w:rsidRDefault="00AA34DB" w:rsidP="002461EF">
      <w:pPr>
        <w:pStyle w:val="ListParagraph"/>
        <w:ind w:left="1440"/>
        <w:rPr>
          <w:i/>
        </w:rPr>
      </w:pPr>
      <w:r w:rsidRPr="000B6838">
        <w:rPr>
          <w:b/>
          <w:i/>
        </w:rPr>
        <w:t>Sp</w:t>
      </w:r>
      <w:r w:rsidR="002461EF">
        <w:rPr>
          <w:b/>
          <w:i/>
        </w:rPr>
        <w:t>eaker:</w:t>
      </w:r>
      <w:r w:rsidRPr="00AA34DB">
        <w:rPr>
          <w:i/>
        </w:rPr>
        <w:t xml:space="preserve"> </w:t>
      </w:r>
      <w:r w:rsidR="002461EF">
        <w:rPr>
          <w:i/>
        </w:rPr>
        <w:tab/>
      </w:r>
      <w:r w:rsidRPr="002461EF">
        <w:rPr>
          <w:i/>
        </w:rPr>
        <w:t>Mary Rose Quinn, Head of State Programs/Government Liaison</w:t>
      </w:r>
    </w:p>
    <w:p w:rsidR="00AA34DB" w:rsidRPr="00AA34DB" w:rsidRDefault="00AA34DB" w:rsidP="00AA34DB">
      <w:pPr>
        <w:pStyle w:val="ListParagraph"/>
        <w:ind w:left="1440"/>
      </w:pPr>
    </w:p>
    <w:p w:rsidR="00EC303B" w:rsidRDefault="00EC303B" w:rsidP="00EC303B">
      <w:pPr>
        <w:pStyle w:val="ListParagraph"/>
        <w:numPr>
          <w:ilvl w:val="0"/>
          <w:numId w:val="1"/>
        </w:numPr>
      </w:pPr>
      <w:r>
        <w:t>Discussion of Strategic Plan</w:t>
      </w:r>
    </w:p>
    <w:p w:rsidR="00EC303B" w:rsidRDefault="00EC303B" w:rsidP="00EC303B">
      <w:pPr>
        <w:pStyle w:val="ListParagraph"/>
      </w:pPr>
    </w:p>
    <w:p w:rsidR="00EC303B" w:rsidRDefault="00EC303B" w:rsidP="00EC303B">
      <w:pPr>
        <w:pStyle w:val="ListParagraph"/>
        <w:ind w:left="1440"/>
        <w:rPr>
          <w:i/>
        </w:rPr>
      </w:pPr>
      <w:r>
        <w:rPr>
          <w:b/>
          <w:i/>
        </w:rPr>
        <w:t>Speaker</w:t>
      </w:r>
      <w:r w:rsidRPr="00F12DC7">
        <w:rPr>
          <w:b/>
          <w:i/>
        </w:rPr>
        <w:t>:</w:t>
      </w:r>
      <w:r w:rsidRPr="00F12DC7">
        <w:rPr>
          <w:i/>
        </w:rPr>
        <w:tab/>
      </w:r>
      <w:r>
        <w:rPr>
          <w:i/>
        </w:rPr>
        <w:t>James M. Lonergan, Director</w:t>
      </w:r>
    </w:p>
    <w:p w:rsidR="00EC303B" w:rsidRDefault="00EC303B" w:rsidP="00EC303B">
      <w:pPr>
        <w:pStyle w:val="ListParagraph"/>
        <w:ind w:left="1440"/>
        <w:rPr>
          <w:i/>
        </w:rPr>
      </w:pPr>
    </w:p>
    <w:p w:rsidR="00AA34DB" w:rsidRDefault="00AA34DB" w:rsidP="00F12DC7">
      <w:pPr>
        <w:pStyle w:val="ListParagraph"/>
        <w:numPr>
          <w:ilvl w:val="0"/>
          <w:numId w:val="1"/>
        </w:numPr>
      </w:pPr>
      <w:r w:rsidRPr="00AA34DB">
        <w:t xml:space="preserve">Update on the status </w:t>
      </w:r>
      <w:r w:rsidR="00EC303B">
        <w:t xml:space="preserve">of the </w:t>
      </w:r>
      <w:r w:rsidRPr="00AA34DB">
        <w:t>Public Library Space Survey a</w:t>
      </w:r>
      <w:r w:rsidR="00EC303B">
        <w:t>n</w:t>
      </w:r>
      <w:r w:rsidRPr="00AA34DB">
        <w:t xml:space="preserve">d Planning Framework Study </w:t>
      </w:r>
    </w:p>
    <w:p w:rsidR="00AA34DB" w:rsidRDefault="00AA34DB" w:rsidP="00AA34DB">
      <w:pPr>
        <w:pStyle w:val="ListParagraph"/>
      </w:pPr>
    </w:p>
    <w:p w:rsidR="00AA34DB" w:rsidRPr="00AA34DB" w:rsidRDefault="00AA34DB" w:rsidP="00AA34DB">
      <w:pPr>
        <w:pStyle w:val="ListParagraph"/>
        <w:ind w:left="1440"/>
        <w:rPr>
          <w:i/>
        </w:rPr>
      </w:pPr>
      <w:r>
        <w:rPr>
          <w:b/>
          <w:i/>
        </w:rPr>
        <w:t>Speaker:</w:t>
      </w:r>
      <w:r>
        <w:rPr>
          <w:b/>
          <w:i/>
        </w:rPr>
        <w:tab/>
      </w:r>
      <w:r w:rsidRPr="00AA34DB">
        <w:rPr>
          <w:i/>
        </w:rPr>
        <w:t xml:space="preserve">Lauren Stara, Library Building Consultant   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Report from the Massachusetts Library System</w:t>
      </w:r>
    </w:p>
    <w:p w:rsidR="00F12DC7" w:rsidRDefault="00F12DC7" w:rsidP="00F12DC7"/>
    <w:p w:rsidR="00F12DC7" w:rsidRPr="00F12DC7" w:rsidRDefault="00F12DC7" w:rsidP="00F12DC7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Gregory Pronevitz, Executive Director</w:t>
      </w:r>
    </w:p>
    <w:p w:rsidR="00F12DC7" w:rsidRPr="00F12DC7" w:rsidRDefault="00F12DC7" w:rsidP="00F12DC7">
      <w:pPr>
        <w:ind w:left="1440"/>
        <w:rPr>
          <w:i/>
        </w:rPr>
      </w:pPr>
      <w:r w:rsidRPr="00F12DC7">
        <w:rPr>
          <w:i/>
        </w:rPr>
        <w:tab/>
      </w:r>
      <w:r w:rsidRPr="00F12DC7">
        <w:rPr>
          <w:i/>
        </w:rPr>
        <w:tab/>
        <w:t>Massachusetts Library System</w:t>
      </w:r>
    </w:p>
    <w:p w:rsidR="00DE309C" w:rsidRDefault="00DE309C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Report from the Library for the Commonwealth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Anna Fahey-Flynn, Collaborative Library Services Manager,</w:t>
      </w: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i/>
        </w:rPr>
        <w:tab/>
      </w:r>
      <w:r w:rsidRPr="00F12DC7">
        <w:rPr>
          <w:i/>
        </w:rPr>
        <w:tab/>
        <w:t>Boston Public Library</w:t>
      </w:r>
    </w:p>
    <w:p w:rsidR="00F12DC7" w:rsidRDefault="00F12DC7" w:rsidP="00F12DC7">
      <w:pPr>
        <w:pStyle w:val="ListParagraph"/>
        <w:numPr>
          <w:ilvl w:val="0"/>
          <w:numId w:val="1"/>
        </w:numPr>
      </w:pPr>
      <w:bookmarkStart w:id="0" w:name="_GoBack"/>
      <w:bookmarkEnd w:id="0"/>
      <w:r>
        <w:lastRenderedPageBreak/>
        <w:t>Standing Committee and Liaison Reports</w:t>
      </w:r>
    </w:p>
    <w:p w:rsidR="00F12DC7" w:rsidRDefault="00F12DC7" w:rsidP="00F12DC7">
      <w:pPr>
        <w:ind w:left="360"/>
      </w:pPr>
    </w:p>
    <w:p w:rsidR="00F12DC7" w:rsidRDefault="00F12DC7" w:rsidP="00F12DC7">
      <w:pPr>
        <w:pStyle w:val="ListParagraph"/>
        <w:numPr>
          <w:ilvl w:val="0"/>
          <w:numId w:val="1"/>
        </w:numPr>
      </w:pPr>
      <w:r>
        <w:t>Commissioner Activities</w:t>
      </w:r>
    </w:p>
    <w:p w:rsidR="00F12DC7" w:rsidRDefault="00F12DC7" w:rsidP="00F12DC7">
      <w:pPr>
        <w:pStyle w:val="ListParagraph"/>
      </w:pPr>
    </w:p>
    <w:p w:rsidR="00F12DC7" w:rsidRDefault="00F12DC7" w:rsidP="00F12DC7">
      <w:pPr>
        <w:pStyle w:val="ListParagraph"/>
        <w:numPr>
          <w:ilvl w:val="0"/>
          <w:numId w:val="1"/>
        </w:numPr>
      </w:pPr>
      <w:r>
        <w:t>Public Comment</w:t>
      </w:r>
    </w:p>
    <w:p w:rsidR="00F12DC7" w:rsidRDefault="00F12DC7" w:rsidP="00F12DC7">
      <w:pPr>
        <w:pStyle w:val="ListParagraph"/>
      </w:pPr>
    </w:p>
    <w:p w:rsidR="00F12DC7" w:rsidRDefault="00F12DC7" w:rsidP="00F12DC7">
      <w:pPr>
        <w:pStyle w:val="ListParagraph"/>
        <w:numPr>
          <w:ilvl w:val="0"/>
          <w:numId w:val="1"/>
        </w:numPr>
      </w:pPr>
      <w:r>
        <w:t>Old Business</w:t>
      </w:r>
    </w:p>
    <w:p w:rsidR="00F12DC7" w:rsidRDefault="00F12DC7" w:rsidP="00F12DC7">
      <w:pPr>
        <w:pStyle w:val="ListParagraph"/>
      </w:pPr>
    </w:p>
    <w:p w:rsidR="00F12DC7" w:rsidRDefault="00F12DC7" w:rsidP="00F12DC7">
      <w:pPr>
        <w:pStyle w:val="ListParagraph"/>
        <w:numPr>
          <w:ilvl w:val="0"/>
          <w:numId w:val="1"/>
        </w:numPr>
      </w:pPr>
      <w:r>
        <w:t xml:space="preserve">Adjournment </w:t>
      </w:r>
      <w:r>
        <w:tab/>
      </w:r>
      <w:r>
        <w:tab/>
      </w:r>
      <w:r w:rsidR="009020D3">
        <w:t>Chairman Cluggish</w:t>
      </w:r>
      <w:r w:rsidR="002150DE">
        <w:t xml:space="preserve"> </w:t>
      </w:r>
    </w:p>
    <w:p w:rsidR="00585D13" w:rsidRDefault="00585D13" w:rsidP="00585D13">
      <w:pPr>
        <w:pStyle w:val="ListParagraph"/>
      </w:pPr>
    </w:p>
    <w:p w:rsidR="00585D13" w:rsidRDefault="00585D13" w:rsidP="00585D13"/>
    <w:p w:rsidR="00585D13" w:rsidRDefault="00585D13" w:rsidP="00585D13">
      <w:pPr>
        <w:jc w:val="center"/>
        <w:rPr>
          <w:i/>
        </w:rPr>
      </w:pPr>
      <w:r w:rsidRPr="00585D13">
        <w:rPr>
          <w:i/>
        </w:rPr>
        <w:t xml:space="preserve">To review the Massachusetts Board of Library Commissioners current bylaws </w:t>
      </w:r>
    </w:p>
    <w:p w:rsidR="00585D13" w:rsidRDefault="00585D13" w:rsidP="00585D13">
      <w:pPr>
        <w:jc w:val="center"/>
        <w:rPr>
          <w:i/>
        </w:rPr>
      </w:pPr>
      <w:r>
        <w:rPr>
          <w:i/>
        </w:rPr>
        <w:t>(Organizations and Functions of the Board of Library Commissioners)</w:t>
      </w:r>
    </w:p>
    <w:p w:rsidR="00585D13" w:rsidRPr="00585D13" w:rsidRDefault="00A91D13" w:rsidP="00585D13">
      <w:pPr>
        <w:jc w:val="center"/>
        <w:rPr>
          <w:i/>
        </w:rPr>
      </w:pPr>
      <w:proofErr w:type="gramStart"/>
      <w:r>
        <w:t>visit</w:t>
      </w:r>
      <w:proofErr w:type="gramEnd"/>
      <w:r>
        <w:t xml:space="preserve"> </w:t>
      </w:r>
      <w:hyperlink r:id="rId8" w:history="1">
        <w:r w:rsidRPr="00603132">
          <w:rPr>
            <w:rStyle w:val="Hyperlink"/>
          </w:rPr>
          <w:t>http://mblc.state.ma.us/mblc/board/MBLC_Bylaws.pdf</w:t>
        </w:r>
      </w:hyperlink>
      <w:r>
        <w:t xml:space="preserve"> </w:t>
      </w:r>
    </w:p>
    <w:sectPr w:rsidR="00585D13" w:rsidRPr="00585D13" w:rsidSect="000B6838"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05103"/>
    <w:multiLevelType w:val="hybridMultilevel"/>
    <w:tmpl w:val="D414C02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F5E0A2F"/>
    <w:multiLevelType w:val="hybridMultilevel"/>
    <w:tmpl w:val="848C8D8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DC7"/>
    <w:rsid w:val="000B6838"/>
    <w:rsid w:val="0014678F"/>
    <w:rsid w:val="002150DE"/>
    <w:rsid w:val="002461EF"/>
    <w:rsid w:val="00301A0B"/>
    <w:rsid w:val="003200E8"/>
    <w:rsid w:val="003946BA"/>
    <w:rsid w:val="00585D13"/>
    <w:rsid w:val="00596864"/>
    <w:rsid w:val="00683AEF"/>
    <w:rsid w:val="0072730C"/>
    <w:rsid w:val="00830B25"/>
    <w:rsid w:val="008930BA"/>
    <w:rsid w:val="008B383B"/>
    <w:rsid w:val="009020D3"/>
    <w:rsid w:val="00955B5B"/>
    <w:rsid w:val="00A91D13"/>
    <w:rsid w:val="00AA34DB"/>
    <w:rsid w:val="00C33BEE"/>
    <w:rsid w:val="00CB071B"/>
    <w:rsid w:val="00DE2FD2"/>
    <w:rsid w:val="00DE309C"/>
    <w:rsid w:val="00EA177C"/>
    <w:rsid w:val="00EC1ACF"/>
    <w:rsid w:val="00EC303B"/>
    <w:rsid w:val="00F12DC7"/>
    <w:rsid w:val="00F71118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DC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DC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8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lc.state.ma.us/mblc/board/MBLC_Bylaws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September 7, 2017 MBLC Board Meeting Agenda</vt:lpstr>
    </vt:vector>
  </TitlesOfParts>
  <Company>Microsoft</Company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September 7, 2017 MBLC Board Meeting Agenda</dc:title>
  <dc:creator>Masse, Rachel (BLC)</dc:creator>
  <cp:lastModifiedBy>Masse, Rachel (BLC)</cp:lastModifiedBy>
  <cp:revision>10</cp:revision>
  <cp:lastPrinted>2017-08-31T15:14:00Z</cp:lastPrinted>
  <dcterms:created xsi:type="dcterms:W3CDTF">2017-08-14T14:16:00Z</dcterms:created>
  <dcterms:modified xsi:type="dcterms:W3CDTF">2017-08-31T17:41:00Z</dcterms:modified>
</cp:coreProperties>
</file>