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71249" w14:textId="77777777" w:rsidR="00F75CFC" w:rsidRPr="008B621A" w:rsidRDefault="00F75CFC" w:rsidP="003618DC">
      <w:pPr>
        <w:tabs>
          <w:tab w:val="left" w:pos="8025"/>
        </w:tabs>
        <w:spacing w:before="12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B621A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 wp14:anchorId="5133B46D" wp14:editId="479D9DC7">
            <wp:simplePos x="0" y="0"/>
            <wp:positionH relativeFrom="margin">
              <wp:align>left</wp:align>
            </wp:positionH>
            <wp:positionV relativeFrom="paragraph">
              <wp:posOffset>-686435</wp:posOffset>
            </wp:positionV>
            <wp:extent cx="5898515" cy="1470660"/>
            <wp:effectExtent l="0" t="0" r="6985" b="0"/>
            <wp:wrapNone/>
            <wp:docPr id="2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8515" cy="1470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A5558F" w14:textId="77777777" w:rsidR="00F75CFC" w:rsidRPr="008B621A" w:rsidRDefault="00F75CFC" w:rsidP="003618DC">
      <w:pPr>
        <w:tabs>
          <w:tab w:val="left" w:pos="8025"/>
        </w:tabs>
        <w:spacing w:before="120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5ED01D06" w14:textId="77777777" w:rsidR="006F002A" w:rsidRPr="008B621A" w:rsidRDefault="006F002A" w:rsidP="009743C0">
      <w:pPr>
        <w:tabs>
          <w:tab w:val="left" w:pos="8025"/>
        </w:tabs>
        <w:spacing w:before="24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B621A">
        <w:rPr>
          <w:rFonts w:ascii="Times New Roman" w:hAnsi="Times New Roman" w:cs="Times New Roman"/>
          <w:i/>
          <w:sz w:val="24"/>
          <w:szCs w:val="24"/>
        </w:rPr>
        <w:t>Welcome.  Thank you for attending this meeting of the Massachusetts Board of Library Commissioners.  Please remember that as part of the meeting agenda there is a time at the end of the meeting for public comment.  Should you wish to address the Board during a particular item, please wait to be recognized by the chair.</w:t>
      </w:r>
    </w:p>
    <w:p w14:paraId="70F6535B" w14:textId="77777777" w:rsidR="006F002A" w:rsidRPr="008B621A" w:rsidRDefault="006F002A" w:rsidP="006F002A">
      <w:pPr>
        <w:tabs>
          <w:tab w:val="left" w:pos="8025"/>
        </w:tabs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B621A">
        <w:rPr>
          <w:rFonts w:ascii="Times New Roman" w:hAnsi="Times New Roman" w:cs="Times New Roman"/>
          <w:i/>
          <w:sz w:val="24"/>
          <w:szCs w:val="24"/>
        </w:rPr>
        <w:t>Note: Agenda may include items not reasonably expected 48 hours before the meeting.</w:t>
      </w:r>
    </w:p>
    <w:p w14:paraId="34E8C4A4" w14:textId="5C168AE6" w:rsidR="003618DC" w:rsidRDefault="003618DC" w:rsidP="003618DC">
      <w:pPr>
        <w:tabs>
          <w:tab w:val="left" w:pos="8025"/>
        </w:tabs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B621A">
        <w:rPr>
          <w:rFonts w:ascii="Times New Roman" w:hAnsi="Times New Roman" w:cs="Times New Roman"/>
          <w:b/>
          <w:bCs/>
          <w:sz w:val="28"/>
          <w:szCs w:val="28"/>
        </w:rPr>
        <w:t xml:space="preserve">Thursday, </w:t>
      </w:r>
      <w:r w:rsidR="005437A9">
        <w:rPr>
          <w:rFonts w:ascii="Times New Roman" w:hAnsi="Times New Roman" w:cs="Times New Roman"/>
          <w:b/>
          <w:bCs/>
          <w:sz w:val="28"/>
          <w:szCs w:val="28"/>
        </w:rPr>
        <w:t>February 2</w:t>
      </w:r>
      <w:r w:rsidR="00726DC4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gramStart"/>
      <w:r w:rsidR="00726DC4">
        <w:rPr>
          <w:rFonts w:ascii="Times New Roman" w:hAnsi="Times New Roman" w:cs="Times New Roman"/>
          <w:b/>
          <w:bCs/>
          <w:sz w:val="28"/>
          <w:szCs w:val="28"/>
        </w:rPr>
        <w:t>2023</w:t>
      </w:r>
      <w:proofErr w:type="gramEnd"/>
      <w:r w:rsidRPr="008B621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B621A">
        <w:rPr>
          <w:rFonts w:ascii="Times New Roman" w:hAnsi="Times New Roman" w:cs="Times New Roman"/>
          <w:b/>
          <w:bCs/>
          <w:sz w:val="28"/>
          <w:szCs w:val="28"/>
        </w:rPr>
        <w:sym w:font="Wingdings 2" w:char="F097"/>
      </w:r>
      <w:r w:rsidRPr="008B621A">
        <w:rPr>
          <w:rFonts w:ascii="Times New Roman" w:hAnsi="Times New Roman" w:cs="Times New Roman"/>
          <w:b/>
          <w:bCs/>
          <w:sz w:val="28"/>
          <w:szCs w:val="28"/>
        </w:rPr>
        <w:t xml:space="preserve"> 1</w:t>
      </w:r>
      <w:r w:rsidR="00FC1501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Pr="008B621A">
        <w:rPr>
          <w:rFonts w:ascii="Times New Roman" w:hAnsi="Times New Roman" w:cs="Times New Roman"/>
          <w:b/>
          <w:bCs/>
          <w:sz w:val="28"/>
          <w:szCs w:val="28"/>
        </w:rPr>
        <w:t xml:space="preserve">:00 </w:t>
      </w:r>
      <w:r w:rsidR="00FC1501">
        <w:rPr>
          <w:rFonts w:ascii="Times New Roman" w:hAnsi="Times New Roman" w:cs="Times New Roman"/>
          <w:b/>
          <w:bCs/>
          <w:sz w:val="28"/>
          <w:szCs w:val="28"/>
        </w:rPr>
        <w:t>A</w:t>
      </w:r>
      <w:r w:rsidRPr="008B621A">
        <w:rPr>
          <w:rFonts w:ascii="Times New Roman" w:hAnsi="Times New Roman" w:cs="Times New Roman"/>
          <w:b/>
          <w:bCs/>
          <w:sz w:val="28"/>
          <w:szCs w:val="28"/>
        </w:rPr>
        <w:t>.M.</w:t>
      </w:r>
      <w:r w:rsidR="00A935C8">
        <w:rPr>
          <w:rFonts w:ascii="Times New Roman" w:hAnsi="Times New Roman" w:cs="Times New Roman"/>
          <w:b/>
          <w:bCs/>
          <w:sz w:val="28"/>
          <w:szCs w:val="28"/>
        </w:rPr>
        <w:t xml:space="preserve">/ Refreshments 9:30 A.M. </w:t>
      </w:r>
    </w:p>
    <w:p w14:paraId="5E2C14BB" w14:textId="6A9CC8B3" w:rsidR="00FC1501" w:rsidRPr="008B621A" w:rsidRDefault="00EF1F1D" w:rsidP="00E56737">
      <w:pPr>
        <w:tabs>
          <w:tab w:val="left" w:pos="8025"/>
        </w:tabs>
        <w:spacing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MBLC Offices, Boston, MA </w:t>
      </w:r>
    </w:p>
    <w:tbl>
      <w:tblPr>
        <w:tblStyle w:val="TableGrid"/>
        <w:tblW w:w="9504" w:type="dxa"/>
        <w:tblBorders>
          <w:top w:val="single" w:sz="24" w:space="0" w:color="0070C0"/>
          <w:left w:val="single" w:sz="24" w:space="0" w:color="0070C0"/>
          <w:bottom w:val="single" w:sz="24" w:space="0" w:color="0070C0"/>
          <w:right w:val="single" w:sz="24" w:space="0" w:color="0070C0"/>
          <w:insideH w:val="single" w:sz="24" w:space="0" w:color="0070C0"/>
          <w:insideV w:val="single" w:sz="24" w:space="0" w:color="0070C0"/>
        </w:tblBorders>
        <w:tblLook w:val="04A0" w:firstRow="1" w:lastRow="0" w:firstColumn="1" w:lastColumn="0" w:noHBand="0" w:noVBand="1"/>
      </w:tblPr>
      <w:tblGrid>
        <w:gridCol w:w="9504"/>
      </w:tblGrid>
      <w:tr w:rsidR="00EA2A8C" w:rsidRPr="008B621A" w14:paraId="256A621C" w14:textId="77777777" w:rsidTr="00BD6793">
        <w:trPr>
          <w:trHeight w:val="1296"/>
        </w:trPr>
        <w:tc>
          <w:tcPr>
            <w:tcW w:w="9504" w:type="dxa"/>
            <w:vAlign w:val="center"/>
          </w:tcPr>
          <w:p w14:paraId="6C598E50" w14:textId="77777777" w:rsidR="005437A9" w:rsidRPr="005F6186" w:rsidRDefault="005437A9" w:rsidP="005437A9">
            <w:pPr>
              <w:tabs>
                <w:tab w:val="left" w:pos="8025"/>
              </w:tabs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186">
              <w:rPr>
                <w:rFonts w:ascii="Times New Roman" w:hAnsi="Times New Roman" w:cs="Times New Roman"/>
                <w:sz w:val="24"/>
                <w:szCs w:val="24"/>
              </w:rPr>
              <w:t>Zoom Meeting Information</w:t>
            </w:r>
          </w:p>
          <w:bookmarkStart w:id="0" w:name="_Hlk95915126"/>
          <w:p w14:paraId="42B58876" w14:textId="77777777" w:rsidR="005437A9" w:rsidRPr="0078510C" w:rsidRDefault="005437A9" w:rsidP="00543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10C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78510C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"https://us02web.zoom.us/j/89070596003?pwd=R2VhMEpqSFMwYlkzWHBMSk1qb2JFUT09" </w:instrText>
            </w:r>
            <w:r w:rsidRPr="0078510C">
              <w:rPr>
                <w:rFonts w:ascii="Times New Roman" w:hAnsi="Times New Roman" w:cs="Times New Roman"/>
                <w:sz w:val="24"/>
                <w:szCs w:val="24"/>
              </w:rPr>
            </w:r>
            <w:r w:rsidRPr="0078510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8510C"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  <w:t>https://us02web.zoom.us/j/89070596003?pwd=R2VhMEpqSFMwYlkzWHBMSk1qb2JFUT09</w:t>
            </w:r>
            <w:r w:rsidRPr="0078510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14:paraId="7F561B83" w14:textId="7B620C17" w:rsidR="00EA2A8C" w:rsidRPr="00C37341" w:rsidRDefault="005437A9" w:rsidP="00C37341">
            <w:pPr>
              <w:pStyle w:val="NormalWeb"/>
              <w:spacing w:before="0" w:beforeAutospacing="0" w:after="120" w:afterAutospacing="0"/>
              <w:jc w:val="center"/>
            </w:pPr>
            <w:r w:rsidRPr="005F6186">
              <w:rPr>
                <w:rFonts w:ascii="Times New Roman" w:hAnsi="Times New Roman" w:cs="Times New Roman"/>
                <w:sz w:val="24"/>
                <w:szCs w:val="24"/>
              </w:rPr>
              <w:t xml:space="preserve">Meeting ID: </w:t>
            </w:r>
            <w:r w:rsidRPr="0078510C">
              <w:rPr>
                <w:rFonts w:ascii="Times New Roman" w:hAnsi="Times New Roman" w:cs="Times New Roman"/>
                <w:sz w:val="24"/>
                <w:szCs w:val="24"/>
              </w:rPr>
              <w:t xml:space="preserve">890 7059 6003 </w:t>
            </w:r>
            <w:r w:rsidRPr="005F6186">
              <w:rPr>
                <w:rFonts w:ascii="Times New Roman" w:hAnsi="Times New Roman" w:cs="Times New Roman"/>
                <w:sz w:val="24"/>
                <w:szCs w:val="24"/>
              </w:rPr>
              <w:t xml:space="preserve">/ Passcode: </w:t>
            </w:r>
            <w:r w:rsidRPr="0078510C">
              <w:rPr>
                <w:rFonts w:ascii="Times New Roman" w:hAnsi="Times New Roman" w:cs="Times New Roman"/>
                <w:sz w:val="24"/>
                <w:szCs w:val="24"/>
              </w:rPr>
              <w:t>730469</w:t>
            </w:r>
            <w:r w:rsidRPr="005F61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6186">
              <w:rPr>
                <w:rFonts w:ascii="Times New Roman" w:hAnsi="Times New Roman" w:cs="Times New Roman"/>
                <w:sz w:val="24"/>
                <w:szCs w:val="24"/>
              </w:rPr>
              <w:br/>
              <w:t>Dial in number: (646) 558-8656/ Meeting ID:</w:t>
            </w:r>
            <w:bookmarkEnd w:id="0"/>
            <w:r w:rsidRPr="005F61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510C">
              <w:rPr>
                <w:rFonts w:ascii="Times New Roman" w:hAnsi="Times New Roman" w:cs="Times New Roman"/>
                <w:sz w:val="24"/>
                <w:szCs w:val="24"/>
              </w:rPr>
              <w:t>890 7059 6003</w:t>
            </w:r>
          </w:p>
        </w:tc>
      </w:tr>
    </w:tbl>
    <w:p w14:paraId="5C82138E" w14:textId="77777777" w:rsidR="00EA2A8C" w:rsidRPr="008B621A" w:rsidRDefault="00EA2A8C" w:rsidP="008A0AAC">
      <w:pPr>
        <w:tabs>
          <w:tab w:val="left" w:pos="8025"/>
        </w:tabs>
        <w:spacing w:after="0" w:line="240" w:lineRule="auto"/>
        <w:jc w:val="center"/>
        <w:rPr>
          <w:rFonts w:ascii="Times New Roman" w:hAnsi="Times New Roman" w:cs="Times New Roman"/>
          <w:sz w:val="8"/>
          <w:szCs w:val="8"/>
        </w:rPr>
      </w:pPr>
    </w:p>
    <w:p w14:paraId="13FCCF0D" w14:textId="77777777" w:rsidR="006F002A" w:rsidRPr="008B621A" w:rsidRDefault="006F002A" w:rsidP="001258C0">
      <w:pPr>
        <w:tabs>
          <w:tab w:val="left" w:pos="8025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8B621A">
        <w:rPr>
          <w:rFonts w:ascii="Times New Roman" w:hAnsi="Times New Roman" w:cs="Times New Roman"/>
          <w:sz w:val="24"/>
          <w:szCs w:val="24"/>
          <w:u w:val="single"/>
        </w:rPr>
        <w:t>Agenda- Regular Monthly Meeting</w:t>
      </w:r>
    </w:p>
    <w:p w14:paraId="03D222A5" w14:textId="77777777" w:rsidR="002B2F39" w:rsidRDefault="002B2F39" w:rsidP="002B2F39">
      <w:pPr>
        <w:pStyle w:val="ListParagraph"/>
        <w:numPr>
          <w:ilvl w:val="0"/>
          <w:numId w:val="6"/>
        </w:numPr>
        <w:tabs>
          <w:tab w:val="left" w:pos="802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Call to order</w:t>
      </w:r>
    </w:p>
    <w:p w14:paraId="2F87CFE3" w14:textId="77777777" w:rsidR="002B2F39" w:rsidRDefault="002B2F39" w:rsidP="002B2F39">
      <w:pPr>
        <w:pStyle w:val="ListParagraph"/>
        <w:tabs>
          <w:tab w:val="left" w:pos="8025"/>
        </w:tabs>
        <w:rPr>
          <w:rFonts w:ascii="Times New Roman" w:hAnsi="Times New Roman"/>
          <w:sz w:val="24"/>
          <w:szCs w:val="24"/>
        </w:rPr>
      </w:pPr>
    </w:p>
    <w:p w14:paraId="27493AD4" w14:textId="62A8A13A" w:rsidR="002B2F39" w:rsidRDefault="002B2F39" w:rsidP="00DA4101">
      <w:pPr>
        <w:pStyle w:val="ListParagraph"/>
        <w:numPr>
          <w:ilvl w:val="0"/>
          <w:numId w:val="26"/>
        </w:numPr>
        <w:tabs>
          <w:tab w:val="left" w:pos="8025"/>
        </w:tabs>
        <w:ind w:left="151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Welcome</w:t>
      </w:r>
    </w:p>
    <w:p w14:paraId="7A3E22CE" w14:textId="77777777" w:rsidR="00DA4101" w:rsidRPr="00DA4101" w:rsidRDefault="00DA4101" w:rsidP="00DA4101">
      <w:pPr>
        <w:pStyle w:val="ListParagraph"/>
        <w:tabs>
          <w:tab w:val="left" w:pos="8025"/>
        </w:tabs>
        <w:ind w:left="1512"/>
        <w:rPr>
          <w:rFonts w:ascii="Times New Roman" w:hAnsi="Times New Roman"/>
          <w:sz w:val="24"/>
          <w:szCs w:val="24"/>
        </w:rPr>
      </w:pPr>
    </w:p>
    <w:p w14:paraId="25DEACF1" w14:textId="3EF459DA" w:rsidR="00F62298" w:rsidRPr="002B2F39" w:rsidRDefault="002B2F39" w:rsidP="002B2F39">
      <w:pPr>
        <w:pStyle w:val="ListParagraph"/>
        <w:numPr>
          <w:ilvl w:val="0"/>
          <w:numId w:val="26"/>
        </w:numPr>
        <w:tabs>
          <w:tab w:val="left" w:pos="8025"/>
        </w:tabs>
        <w:ind w:left="151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Roll Call of Commissioners</w:t>
      </w:r>
    </w:p>
    <w:p w14:paraId="264FB0BF" w14:textId="77777777" w:rsidR="00D61339" w:rsidRPr="00D61339" w:rsidRDefault="00D61339" w:rsidP="00D61339">
      <w:pPr>
        <w:pStyle w:val="ListParagraph"/>
        <w:tabs>
          <w:tab w:val="left" w:pos="8025"/>
        </w:tabs>
        <w:rPr>
          <w:rFonts w:ascii="Times New Roman" w:hAnsi="Times New Roman"/>
          <w:sz w:val="24"/>
          <w:szCs w:val="24"/>
        </w:rPr>
      </w:pPr>
    </w:p>
    <w:p w14:paraId="649FED34" w14:textId="548B38CB" w:rsidR="006F002A" w:rsidRPr="00F62298" w:rsidRDefault="00F62298" w:rsidP="00F62298">
      <w:pPr>
        <w:pStyle w:val="ListParagraph"/>
        <w:ind w:left="1440"/>
        <w:rPr>
          <w:rFonts w:ascii="Times New Roman" w:hAnsi="Times New Roman"/>
          <w:i/>
          <w:sz w:val="24"/>
          <w:szCs w:val="24"/>
        </w:rPr>
      </w:pPr>
      <w:r w:rsidRPr="008B621A">
        <w:rPr>
          <w:rFonts w:ascii="Times New Roman" w:hAnsi="Times New Roman"/>
          <w:b/>
          <w:i/>
          <w:sz w:val="24"/>
          <w:szCs w:val="24"/>
        </w:rPr>
        <w:t>Speaker:</w:t>
      </w:r>
      <w:r w:rsidRPr="008B621A">
        <w:rPr>
          <w:rFonts w:ascii="Times New Roman" w:hAnsi="Times New Roman"/>
          <w:i/>
          <w:sz w:val="24"/>
          <w:szCs w:val="24"/>
        </w:rPr>
        <w:tab/>
      </w:r>
      <w:r w:rsidR="00267A9E">
        <w:rPr>
          <w:rFonts w:ascii="Times New Roman" w:hAnsi="Times New Roman"/>
          <w:i/>
          <w:sz w:val="24"/>
          <w:szCs w:val="24"/>
        </w:rPr>
        <w:t>Debby Conrad</w:t>
      </w:r>
      <w:r w:rsidRPr="008B621A">
        <w:rPr>
          <w:rFonts w:ascii="Times New Roman" w:hAnsi="Times New Roman"/>
          <w:i/>
          <w:sz w:val="24"/>
          <w:szCs w:val="24"/>
        </w:rPr>
        <w:t>, Chair</w:t>
      </w:r>
      <w:r w:rsidR="000401D3" w:rsidRPr="00F62298">
        <w:rPr>
          <w:rFonts w:ascii="Times New Roman" w:hAnsi="Times New Roman"/>
          <w:sz w:val="24"/>
          <w:szCs w:val="24"/>
        </w:rPr>
        <w:tab/>
      </w:r>
      <w:r w:rsidR="001258C0" w:rsidRPr="00F62298">
        <w:rPr>
          <w:rFonts w:ascii="Times New Roman" w:hAnsi="Times New Roman"/>
          <w:sz w:val="24"/>
          <w:szCs w:val="24"/>
        </w:rPr>
        <w:t xml:space="preserve">                    </w:t>
      </w:r>
      <w:r w:rsidR="00D85543" w:rsidRPr="00F62298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</w:p>
    <w:p w14:paraId="5D9BBF29" w14:textId="2BF58097" w:rsidR="00FC1501" w:rsidRPr="00F62298" w:rsidRDefault="00D85543" w:rsidP="00F62298">
      <w:pPr>
        <w:pStyle w:val="ListParagraph"/>
        <w:tabs>
          <w:tab w:val="left" w:pos="6510"/>
          <w:tab w:val="left" w:pos="8025"/>
        </w:tabs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8B621A">
        <w:rPr>
          <w:rFonts w:ascii="Times New Roman" w:hAnsi="Times New Roman"/>
          <w:sz w:val="24"/>
          <w:szCs w:val="24"/>
        </w:rPr>
        <w:tab/>
      </w:r>
      <w:r w:rsidR="00C93153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</w:p>
    <w:p w14:paraId="16823EB5" w14:textId="710CAC9F" w:rsidR="001258C0" w:rsidRPr="008B621A" w:rsidRDefault="006F002A" w:rsidP="002B2F39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8B621A">
        <w:rPr>
          <w:rFonts w:ascii="Times New Roman" w:hAnsi="Times New Roman"/>
          <w:sz w:val="24"/>
          <w:szCs w:val="24"/>
        </w:rPr>
        <w:t>Approval of Minutes</w:t>
      </w:r>
      <w:r w:rsidR="00D85543" w:rsidRPr="008B621A">
        <w:rPr>
          <w:rFonts w:ascii="Times New Roman" w:hAnsi="Times New Roman"/>
          <w:sz w:val="24"/>
          <w:szCs w:val="24"/>
        </w:rPr>
        <w:t xml:space="preserve">- </w:t>
      </w:r>
      <w:r w:rsidR="005437A9">
        <w:rPr>
          <w:rFonts w:ascii="Times New Roman" w:hAnsi="Times New Roman"/>
          <w:sz w:val="24"/>
          <w:szCs w:val="24"/>
        </w:rPr>
        <w:t xml:space="preserve">January 5, </w:t>
      </w:r>
      <w:proofErr w:type="gramStart"/>
      <w:r w:rsidR="005437A9">
        <w:rPr>
          <w:rFonts w:ascii="Times New Roman" w:hAnsi="Times New Roman"/>
          <w:sz w:val="24"/>
          <w:szCs w:val="24"/>
        </w:rPr>
        <w:t>2023</w:t>
      </w:r>
      <w:proofErr w:type="gramEnd"/>
      <w:r w:rsidR="00D85543" w:rsidRPr="008B621A">
        <w:rPr>
          <w:rFonts w:ascii="Times New Roman" w:hAnsi="Times New Roman"/>
          <w:sz w:val="24"/>
          <w:szCs w:val="24"/>
        </w:rPr>
        <w:t xml:space="preserve"> Minutes </w:t>
      </w:r>
      <w:r w:rsidR="00D85543" w:rsidRPr="008B621A">
        <w:rPr>
          <w:rFonts w:ascii="Times New Roman" w:hAnsi="Times New Roman"/>
          <w:b/>
          <w:bCs/>
          <w:color w:val="FF0000"/>
          <w:sz w:val="24"/>
          <w:szCs w:val="24"/>
        </w:rPr>
        <w:t>(ACTION)</w:t>
      </w:r>
      <w:r w:rsidR="001258C0" w:rsidRPr="008B621A">
        <w:rPr>
          <w:rFonts w:ascii="Times New Roman" w:hAnsi="Times New Roman"/>
          <w:b/>
          <w:bCs/>
          <w:color w:val="FF0000"/>
          <w:sz w:val="24"/>
          <w:szCs w:val="24"/>
        </w:rPr>
        <w:tab/>
      </w:r>
      <w:r w:rsidR="001258C0" w:rsidRPr="008B621A">
        <w:rPr>
          <w:rFonts w:ascii="Times New Roman" w:hAnsi="Times New Roman"/>
          <w:sz w:val="24"/>
          <w:szCs w:val="24"/>
        </w:rPr>
        <w:tab/>
      </w:r>
      <w:r w:rsidR="00D85543" w:rsidRPr="008B621A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</w:p>
    <w:p w14:paraId="0BAED9D2" w14:textId="24B6AA69" w:rsidR="00F85F41" w:rsidRPr="008B621A" w:rsidRDefault="00C93153" w:rsidP="00D85543">
      <w:pPr>
        <w:spacing w:after="0" w:line="240" w:lineRule="auto"/>
        <w:ind w:left="5760" w:firstLine="72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14:paraId="3A0C1777" w14:textId="49A294DC" w:rsidR="006F002A" w:rsidRPr="008B621A" w:rsidRDefault="006F002A" w:rsidP="006F002A">
      <w:pPr>
        <w:pStyle w:val="ListParagraph"/>
        <w:ind w:left="1440"/>
        <w:rPr>
          <w:rFonts w:ascii="Times New Roman" w:hAnsi="Times New Roman"/>
          <w:i/>
          <w:sz w:val="24"/>
          <w:szCs w:val="24"/>
        </w:rPr>
      </w:pPr>
      <w:r w:rsidRPr="008B621A">
        <w:rPr>
          <w:rFonts w:ascii="Times New Roman" w:hAnsi="Times New Roman"/>
          <w:b/>
          <w:i/>
          <w:sz w:val="24"/>
          <w:szCs w:val="24"/>
        </w:rPr>
        <w:t>Speaker:</w:t>
      </w:r>
      <w:r w:rsidRPr="008B621A">
        <w:rPr>
          <w:rFonts w:ascii="Times New Roman" w:hAnsi="Times New Roman"/>
          <w:i/>
          <w:sz w:val="24"/>
          <w:szCs w:val="24"/>
        </w:rPr>
        <w:tab/>
      </w:r>
      <w:r w:rsidR="00267A9E">
        <w:rPr>
          <w:rFonts w:ascii="Times New Roman" w:hAnsi="Times New Roman"/>
          <w:i/>
          <w:sz w:val="24"/>
          <w:szCs w:val="24"/>
        </w:rPr>
        <w:t>Debby Conrad</w:t>
      </w:r>
      <w:r w:rsidR="00267A9E" w:rsidRPr="008B621A">
        <w:rPr>
          <w:rFonts w:ascii="Times New Roman" w:hAnsi="Times New Roman"/>
          <w:i/>
          <w:sz w:val="24"/>
          <w:szCs w:val="24"/>
        </w:rPr>
        <w:t>, Chair</w:t>
      </w:r>
    </w:p>
    <w:p w14:paraId="7CED160E" w14:textId="77777777" w:rsidR="006F002A" w:rsidRPr="008B621A" w:rsidRDefault="006F002A" w:rsidP="006F002A">
      <w:pPr>
        <w:pStyle w:val="ListParagraph"/>
        <w:ind w:left="1440"/>
        <w:rPr>
          <w:rFonts w:ascii="Times New Roman" w:hAnsi="Times New Roman"/>
          <w:i/>
          <w:sz w:val="24"/>
          <w:szCs w:val="24"/>
        </w:rPr>
      </w:pPr>
    </w:p>
    <w:p w14:paraId="2E741185" w14:textId="62B3970B" w:rsidR="006F002A" w:rsidRPr="008B621A" w:rsidRDefault="006F002A" w:rsidP="002B2F39">
      <w:pPr>
        <w:pStyle w:val="ListParagraph"/>
        <w:numPr>
          <w:ilvl w:val="0"/>
          <w:numId w:val="6"/>
        </w:numPr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8B621A">
        <w:rPr>
          <w:rFonts w:ascii="Times New Roman" w:hAnsi="Times New Roman"/>
          <w:sz w:val="24"/>
          <w:szCs w:val="24"/>
        </w:rPr>
        <w:t>Chair’s Report</w:t>
      </w:r>
      <w:r w:rsidR="001258C0" w:rsidRPr="008B621A">
        <w:rPr>
          <w:rFonts w:ascii="Times New Roman" w:hAnsi="Times New Roman"/>
          <w:sz w:val="24"/>
          <w:szCs w:val="24"/>
        </w:rPr>
        <w:tab/>
      </w:r>
      <w:r w:rsidR="001258C0" w:rsidRPr="008B621A">
        <w:rPr>
          <w:rFonts w:ascii="Times New Roman" w:hAnsi="Times New Roman"/>
          <w:sz w:val="24"/>
          <w:szCs w:val="24"/>
        </w:rPr>
        <w:tab/>
      </w:r>
      <w:r w:rsidR="001258C0" w:rsidRPr="008B621A">
        <w:rPr>
          <w:rFonts w:ascii="Times New Roman" w:hAnsi="Times New Roman"/>
          <w:sz w:val="24"/>
          <w:szCs w:val="24"/>
        </w:rPr>
        <w:tab/>
      </w:r>
      <w:r w:rsidR="001258C0" w:rsidRPr="008B621A">
        <w:rPr>
          <w:rFonts w:ascii="Times New Roman" w:hAnsi="Times New Roman"/>
          <w:sz w:val="24"/>
          <w:szCs w:val="24"/>
        </w:rPr>
        <w:tab/>
      </w:r>
      <w:r w:rsidR="001258C0" w:rsidRPr="008B621A">
        <w:rPr>
          <w:rFonts w:ascii="Times New Roman" w:hAnsi="Times New Roman"/>
          <w:sz w:val="24"/>
          <w:szCs w:val="24"/>
        </w:rPr>
        <w:tab/>
      </w:r>
      <w:r w:rsidR="001258C0" w:rsidRPr="008B621A">
        <w:rPr>
          <w:rFonts w:ascii="Times New Roman" w:hAnsi="Times New Roman"/>
          <w:sz w:val="24"/>
          <w:szCs w:val="24"/>
        </w:rPr>
        <w:tab/>
      </w:r>
      <w:r w:rsidR="001258C0" w:rsidRPr="008B621A">
        <w:rPr>
          <w:rFonts w:ascii="Times New Roman" w:hAnsi="Times New Roman"/>
          <w:sz w:val="24"/>
          <w:szCs w:val="24"/>
        </w:rPr>
        <w:tab/>
      </w:r>
      <w:r w:rsidR="00D85543" w:rsidRPr="008B621A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</w:p>
    <w:p w14:paraId="35D0EDAA" w14:textId="4F278906" w:rsidR="006F002A" w:rsidRPr="008B621A" w:rsidRDefault="00C93153" w:rsidP="00D85543">
      <w:pPr>
        <w:pStyle w:val="ListParagraph"/>
        <w:ind w:left="6480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</w:p>
    <w:p w14:paraId="2B3A5E23" w14:textId="386234F4" w:rsidR="006F002A" w:rsidRPr="008B621A" w:rsidRDefault="006F002A" w:rsidP="006F002A">
      <w:pPr>
        <w:pStyle w:val="ListParagraph"/>
        <w:ind w:left="1440"/>
        <w:rPr>
          <w:rFonts w:ascii="Times New Roman" w:hAnsi="Times New Roman"/>
          <w:i/>
          <w:sz w:val="24"/>
          <w:szCs w:val="24"/>
        </w:rPr>
      </w:pPr>
      <w:r w:rsidRPr="008B621A">
        <w:rPr>
          <w:rFonts w:ascii="Times New Roman" w:hAnsi="Times New Roman"/>
          <w:b/>
          <w:i/>
          <w:sz w:val="24"/>
          <w:szCs w:val="24"/>
        </w:rPr>
        <w:t>Speaker:</w:t>
      </w:r>
      <w:r w:rsidRPr="008B621A">
        <w:rPr>
          <w:rFonts w:ascii="Times New Roman" w:hAnsi="Times New Roman"/>
          <w:i/>
          <w:sz w:val="24"/>
          <w:szCs w:val="24"/>
        </w:rPr>
        <w:tab/>
      </w:r>
      <w:r w:rsidR="00267A9E">
        <w:rPr>
          <w:rFonts w:ascii="Times New Roman" w:hAnsi="Times New Roman"/>
          <w:i/>
          <w:sz w:val="24"/>
          <w:szCs w:val="24"/>
        </w:rPr>
        <w:t>Debby Conrad</w:t>
      </w:r>
      <w:r w:rsidR="00267A9E" w:rsidRPr="008B621A">
        <w:rPr>
          <w:rFonts w:ascii="Times New Roman" w:hAnsi="Times New Roman"/>
          <w:i/>
          <w:sz w:val="24"/>
          <w:szCs w:val="24"/>
        </w:rPr>
        <w:t>, Chair</w:t>
      </w:r>
    </w:p>
    <w:p w14:paraId="697C1A24" w14:textId="0CC255F7" w:rsidR="002B2F39" w:rsidRPr="00DA4101" w:rsidRDefault="002B2F39" w:rsidP="00DA4101">
      <w:pPr>
        <w:rPr>
          <w:rFonts w:ascii="Times New Roman" w:hAnsi="Times New Roman"/>
          <w:i/>
          <w:sz w:val="24"/>
          <w:szCs w:val="24"/>
        </w:rPr>
      </w:pPr>
    </w:p>
    <w:p w14:paraId="04BB6B75" w14:textId="24A0E392" w:rsidR="006F002A" w:rsidRPr="008B621A" w:rsidRDefault="006F002A" w:rsidP="002B2F39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8B621A">
        <w:rPr>
          <w:rFonts w:ascii="Times New Roman" w:hAnsi="Times New Roman"/>
          <w:sz w:val="24"/>
          <w:szCs w:val="24"/>
        </w:rPr>
        <w:t>Commissioner Reports</w:t>
      </w:r>
      <w:r w:rsidR="001258C0" w:rsidRPr="008B621A">
        <w:rPr>
          <w:rFonts w:ascii="Times New Roman" w:hAnsi="Times New Roman"/>
          <w:sz w:val="24"/>
          <w:szCs w:val="24"/>
        </w:rPr>
        <w:tab/>
      </w:r>
      <w:r w:rsidR="001258C0" w:rsidRPr="008B621A">
        <w:rPr>
          <w:rFonts w:ascii="Times New Roman" w:hAnsi="Times New Roman"/>
          <w:sz w:val="24"/>
          <w:szCs w:val="24"/>
        </w:rPr>
        <w:tab/>
      </w:r>
      <w:r w:rsidR="001258C0" w:rsidRPr="008B621A">
        <w:rPr>
          <w:rFonts w:ascii="Times New Roman" w:hAnsi="Times New Roman"/>
          <w:sz w:val="24"/>
          <w:szCs w:val="24"/>
        </w:rPr>
        <w:tab/>
      </w:r>
      <w:r w:rsidR="001258C0" w:rsidRPr="008B621A">
        <w:rPr>
          <w:rFonts w:ascii="Times New Roman" w:hAnsi="Times New Roman"/>
          <w:sz w:val="24"/>
          <w:szCs w:val="24"/>
        </w:rPr>
        <w:tab/>
      </w:r>
      <w:r w:rsidR="001258C0" w:rsidRPr="008B621A">
        <w:rPr>
          <w:rFonts w:ascii="Times New Roman" w:hAnsi="Times New Roman"/>
          <w:sz w:val="24"/>
          <w:szCs w:val="24"/>
        </w:rPr>
        <w:tab/>
      </w:r>
      <w:r w:rsidR="00D85543" w:rsidRPr="008B621A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</w:p>
    <w:p w14:paraId="6E910857" w14:textId="650CEC4B" w:rsidR="000515D6" w:rsidRPr="008B621A" w:rsidRDefault="00DA4101" w:rsidP="00D85543">
      <w:pPr>
        <w:pStyle w:val="ListParagraph"/>
        <w:ind w:left="6480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8B621A">
        <w:rPr>
          <w:noProof/>
        </w:rPr>
        <w:drawing>
          <wp:anchor distT="0" distB="0" distL="114300" distR="114300" simplePos="0" relativeHeight="251661312" behindDoc="0" locked="0" layoutInCell="1" allowOverlap="1" wp14:anchorId="63E3D8C4" wp14:editId="20F08EC0">
            <wp:simplePos x="0" y="0"/>
            <wp:positionH relativeFrom="margin">
              <wp:posOffset>182880</wp:posOffset>
            </wp:positionH>
            <wp:positionV relativeFrom="paragraph">
              <wp:posOffset>367665</wp:posOffset>
            </wp:positionV>
            <wp:extent cx="5935980" cy="792480"/>
            <wp:effectExtent l="0" t="0" r="7620" b="7620"/>
            <wp:wrapNone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3153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</w:p>
    <w:p w14:paraId="45BA2B7F" w14:textId="731F1541" w:rsidR="008D4E76" w:rsidRDefault="006F002A" w:rsidP="008D4E76">
      <w:pPr>
        <w:pStyle w:val="ListParagraph"/>
        <w:ind w:left="1440"/>
        <w:rPr>
          <w:rFonts w:ascii="Times New Roman" w:hAnsi="Times New Roman"/>
          <w:i/>
          <w:sz w:val="24"/>
          <w:szCs w:val="24"/>
        </w:rPr>
      </w:pPr>
      <w:r w:rsidRPr="008B621A">
        <w:rPr>
          <w:rFonts w:ascii="Times New Roman" w:hAnsi="Times New Roman"/>
          <w:b/>
          <w:i/>
          <w:sz w:val="24"/>
          <w:szCs w:val="24"/>
        </w:rPr>
        <w:t>Speaker:</w:t>
      </w:r>
      <w:r w:rsidRPr="008B621A">
        <w:rPr>
          <w:rFonts w:ascii="Times New Roman" w:hAnsi="Times New Roman"/>
          <w:i/>
          <w:sz w:val="24"/>
          <w:szCs w:val="24"/>
        </w:rPr>
        <w:tab/>
      </w:r>
      <w:r w:rsidR="00267A9E">
        <w:rPr>
          <w:rFonts w:ascii="Times New Roman" w:hAnsi="Times New Roman"/>
          <w:i/>
          <w:sz w:val="24"/>
          <w:szCs w:val="24"/>
        </w:rPr>
        <w:t>Debby Conrad</w:t>
      </w:r>
      <w:r w:rsidR="00267A9E" w:rsidRPr="008B621A">
        <w:rPr>
          <w:rFonts w:ascii="Times New Roman" w:hAnsi="Times New Roman"/>
          <w:i/>
          <w:sz w:val="24"/>
          <w:szCs w:val="24"/>
        </w:rPr>
        <w:t>, Chair</w:t>
      </w:r>
    </w:p>
    <w:p w14:paraId="0EEFCD74" w14:textId="6C6AF749" w:rsidR="00D61339" w:rsidRPr="008D4E76" w:rsidRDefault="00D61339" w:rsidP="008D4E76">
      <w:pPr>
        <w:pStyle w:val="ListParagraph"/>
        <w:ind w:left="1440"/>
        <w:rPr>
          <w:rFonts w:ascii="Times New Roman" w:hAnsi="Times New Roman"/>
          <w:i/>
          <w:sz w:val="24"/>
          <w:szCs w:val="24"/>
        </w:rPr>
      </w:pPr>
    </w:p>
    <w:p w14:paraId="79839236" w14:textId="32FF6075" w:rsidR="000515D6" w:rsidRPr="008B621A" w:rsidRDefault="000515D6" w:rsidP="002B2F39">
      <w:pPr>
        <w:pStyle w:val="ListParagraph"/>
        <w:numPr>
          <w:ilvl w:val="0"/>
          <w:numId w:val="6"/>
        </w:numPr>
        <w:contextualSpacing w:val="0"/>
        <w:rPr>
          <w:rFonts w:ascii="Times New Roman" w:hAnsi="Times New Roman"/>
          <w:sz w:val="24"/>
          <w:szCs w:val="24"/>
        </w:rPr>
      </w:pPr>
      <w:r w:rsidRPr="008B621A">
        <w:rPr>
          <w:rFonts w:ascii="Times New Roman" w:hAnsi="Times New Roman"/>
          <w:sz w:val="24"/>
          <w:szCs w:val="24"/>
        </w:rPr>
        <w:lastRenderedPageBreak/>
        <w:t>Director’s Report</w:t>
      </w:r>
      <w:r w:rsidR="001258C0" w:rsidRPr="008B621A">
        <w:rPr>
          <w:rFonts w:ascii="Times New Roman" w:hAnsi="Times New Roman"/>
          <w:sz w:val="24"/>
          <w:szCs w:val="24"/>
        </w:rPr>
        <w:tab/>
      </w:r>
      <w:r w:rsidR="001258C0" w:rsidRPr="008B621A">
        <w:rPr>
          <w:rFonts w:ascii="Times New Roman" w:hAnsi="Times New Roman"/>
          <w:sz w:val="24"/>
          <w:szCs w:val="24"/>
        </w:rPr>
        <w:tab/>
      </w:r>
      <w:r w:rsidR="001258C0" w:rsidRPr="008B621A">
        <w:rPr>
          <w:rFonts w:ascii="Times New Roman" w:hAnsi="Times New Roman"/>
          <w:sz w:val="24"/>
          <w:szCs w:val="24"/>
        </w:rPr>
        <w:tab/>
      </w:r>
      <w:r w:rsidR="001258C0" w:rsidRPr="008B621A">
        <w:rPr>
          <w:rFonts w:ascii="Times New Roman" w:hAnsi="Times New Roman"/>
          <w:sz w:val="24"/>
          <w:szCs w:val="24"/>
        </w:rPr>
        <w:tab/>
      </w:r>
      <w:r w:rsidR="001258C0" w:rsidRPr="008B621A">
        <w:rPr>
          <w:rFonts w:ascii="Times New Roman" w:hAnsi="Times New Roman"/>
          <w:sz w:val="24"/>
          <w:szCs w:val="24"/>
        </w:rPr>
        <w:tab/>
      </w:r>
      <w:r w:rsidR="001258C0" w:rsidRPr="008B621A">
        <w:rPr>
          <w:rFonts w:ascii="Times New Roman" w:hAnsi="Times New Roman"/>
          <w:sz w:val="24"/>
          <w:szCs w:val="24"/>
        </w:rPr>
        <w:tab/>
      </w:r>
      <w:r w:rsidR="00D85543" w:rsidRPr="008B621A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</w:p>
    <w:p w14:paraId="5FADA8E8" w14:textId="708FBDD3" w:rsidR="00D85543" w:rsidRPr="008B621A" w:rsidRDefault="00C93153" w:rsidP="00D85543">
      <w:pPr>
        <w:pStyle w:val="ListParagraph"/>
        <w:ind w:left="6480"/>
        <w:contextualSpacing w:val="0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</w:p>
    <w:p w14:paraId="258F53CE" w14:textId="0F91D0C5" w:rsidR="00694BE1" w:rsidRDefault="000515D6" w:rsidP="00B514F1">
      <w:pPr>
        <w:pStyle w:val="ListParagraph"/>
        <w:ind w:left="1440"/>
        <w:rPr>
          <w:rFonts w:ascii="Times New Roman" w:hAnsi="Times New Roman"/>
          <w:i/>
          <w:sz w:val="24"/>
          <w:szCs w:val="24"/>
        </w:rPr>
      </w:pPr>
      <w:r w:rsidRPr="008B621A">
        <w:rPr>
          <w:rFonts w:ascii="Times New Roman" w:hAnsi="Times New Roman"/>
          <w:b/>
          <w:i/>
          <w:sz w:val="24"/>
          <w:szCs w:val="24"/>
        </w:rPr>
        <w:t>Speaker:</w:t>
      </w:r>
      <w:r w:rsidRPr="008B621A">
        <w:rPr>
          <w:rFonts w:ascii="Times New Roman" w:hAnsi="Times New Roman"/>
          <w:i/>
          <w:sz w:val="24"/>
          <w:szCs w:val="24"/>
        </w:rPr>
        <w:tab/>
        <w:t xml:space="preserve">James M. Lonergan, Director </w:t>
      </w:r>
    </w:p>
    <w:p w14:paraId="48B57DDC" w14:textId="0F366EC7" w:rsidR="0083779C" w:rsidRPr="00B514F1" w:rsidRDefault="0083779C" w:rsidP="00B514F1">
      <w:pPr>
        <w:pStyle w:val="ListParagraph"/>
        <w:ind w:left="1440"/>
        <w:rPr>
          <w:rFonts w:ascii="Times New Roman" w:hAnsi="Times New Roman"/>
          <w:i/>
          <w:sz w:val="24"/>
          <w:szCs w:val="24"/>
        </w:rPr>
      </w:pPr>
    </w:p>
    <w:p w14:paraId="1D95AC52" w14:textId="01C358E3" w:rsidR="005A7A10" w:rsidRDefault="008F38EE" w:rsidP="002B2F39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Legislative Report</w:t>
      </w:r>
    </w:p>
    <w:p w14:paraId="000A59A0" w14:textId="4C40DD8D" w:rsidR="00074D0F" w:rsidRPr="005A7A10" w:rsidRDefault="00C93153" w:rsidP="005A7A10">
      <w:pPr>
        <w:pStyle w:val="ListParagraph"/>
        <w:rPr>
          <w:rFonts w:ascii="Times New Roman" w:hAnsi="Times New Roman"/>
          <w:sz w:val="24"/>
          <w:szCs w:val="24"/>
        </w:rPr>
      </w:pPr>
      <w:r w:rsidRPr="005A7A10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</w:p>
    <w:p w14:paraId="49E42A75" w14:textId="66506EC2" w:rsidR="001C6DF7" w:rsidRDefault="00074D0F" w:rsidP="00067DD4">
      <w:pPr>
        <w:spacing w:after="0"/>
        <w:ind w:left="1440"/>
        <w:rPr>
          <w:rFonts w:ascii="Times New Roman" w:hAnsi="Times New Roman" w:cs="Times New Roman"/>
          <w:i/>
          <w:sz w:val="24"/>
          <w:szCs w:val="24"/>
        </w:rPr>
      </w:pPr>
      <w:r w:rsidRPr="00F91EC2">
        <w:rPr>
          <w:rFonts w:ascii="Times New Roman" w:hAnsi="Times New Roman" w:cs="Times New Roman"/>
          <w:b/>
          <w:i/>
          <w:sz w:val="24"/>
          <w:szCs w:val="24"/>
        </w:rPr>
        <w:t>Speaker:</w:t>
      </w:r>
      <w:r w:rsidRPr="00F91EC2">
        <w:rPr>
          <w:rFonts w:ascii="Times New Roman" w:hAnsi="Times New Roman" w:cs="Times New Roman"/>
          <w:i/>
          <w:sz w:val="24"/>
          <w:szCs w:val="24"/>
        </w:rPr>
        <w:tab/>
      </w:r>
      <w:r w:rsidR="008F38EE">
        <w:rPr>
          <w:rFonts w:ascii="Times New Roman" w:hAnsi="Times New Roman" w:cs="Times New Roman"/>
          <w:i/>
          <w:sz w:val="24"/>
          <w:szCs w:val="24"/>
        </w:rPr>
        <w:t>Mary Rose Quinn, Head of State Programs/ Government Liaison</w:t>
      </w:r>
    </w:p>
    <w:p w14:paraId="34AD7BEF" w14:textId="3EBE4F9B" w:rsidR="001834C7" w:rsidRPr="009A7BAF" w:rsidRDefault="00DC3D6E" w:rsidP="009A7BAF">
      <w:pPr>
        <w:spacing w:after="0"/>
        <w:rPr>
          <w:rFonts w:ascii="Times New Roman" w:hAnsi="Times New Roman"/>
          <w:bCs/>
          <w:i/>
          <w:sz w:val="24"/>
          <w:szCs w:val="24"/>
        </w:rPr>
      </w:pPr>
      <w:r w:rsidRPr="00517F69">
        <w:rPr>
          <w:rFonts w:ascii="Times New Roman" w:hAnsi="Times New Roman"/>
          <w:bCs/>
          <w:i/>
          <w:sz w:val="24"/>
          <w:szCs w:val="24"/>
        </w:rPr>
        <w:t xml:space="preserve"> </w:t>
      </w:r>
    </w:p>
    <w:p w14:paraId="4BB913FC" w14:textId="77777777" w:rsidR="005F6186" w:rsidRDefault="005F6186" w:rsidP="00E76A97">
      <w:pPr>
        <w:pStyle w:val="ListParagraph"/>
        <w:contextualSpacing w:val="0"/>
        <w:rPr>
          <w:rFonts w:ascii="Times New Roman" w:hAnsi="Times New Roman"/>
          <w:sz w:val="24"/>
          <w:szCs w:val="24"/>
        </w:rPr>
      </w:pPr>
    </w:p>
    <w:p w14:paraId="0E85CF1E" w14:textId="74D20FE4" w:rsidR="009E1D74" w:rsidRPr="009A7BAF" w:rsidRDefault="009A7BAF" w:rsidP="009E1D74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Consideration of approval o</w:t>
      </w:r>
      <w:r w:rsidR="009E1D74" w:rsidRPr="00CE3EEA">
        <w:rPr>
          <w:rFonts w:ascii="Times New Roman" w:hAnsi="Times New Roman"/>
          <w:sz w:val="24"/>
          <w:szCs w:val="24"/>
        </w:rPr>
        <w:t>f municipalities requesting waivers for the FY202</w:t>
      </w:r>
      <w:r w:rsidR="00F026DC">
        <w:rPr>
          <w:rFonts w:ascii="Times New Roman" w:hAnsi="Times New Roman"/>
          <w:sz w:val="24"/>
          <w:szCs w:val="24"/>
        </w:rPr>
        <w:t>3</w:t>
      </w:r>
      <w:r w:rsidR="009E1D74" w:rsidRPr="00CE3EEA">
        <w:rPr>
          <w:rFonts w:ascii="Times New Roman" w:hAnsi="Times New Roman"/>
          <w:sz w:val="24"/>
          <w:szCs w:val="24"/>
        </w:rPr>
        <w:t xml:space="preserve"> municipal appropriation requirement in the FY202</w:t>
      </w:r>
      <w:r w:rsidR="00F026DC">
        <w:rPr>
          <w:rFonts w:ascii="Times New Roman" w:hAnsi="Times New Roman"/>
          <w:sz w:val="24"/>
          <w:szCs w:val="24"/>
        </w:rPr>
        <w:t>3</w:t>
      </w:r>
      <w:r w:rsidR="009E1D74" w:rsidRPr="00CE3EEA">
        <w:rPr>
          <w:rFonts w:ascii="Times New Roman" w:hAnsi="Times New Roman"/>
          <w:sz w:val="24"/>
          <w:szCs w:val="24"/>
        </w:rPr>
        <w:t xml:space="preserve"> State Aid to Public Libraries Program within the </w:t>
      </w:r>
      <w:r w:rsidR="006F57ED">
        <w:rPr>
          <w:rFonts w:ascii="Times New Roman" w:hAnsi="Times New Roman"/>
          <w:sz w:val="24"/>
          <w:szCs w:val="24"/>
        </w:rPr>
        <w:t>5</w:t>
      </w:r>
      <w:r w:rsidR="009E1D74" w:rsidRPr="00CE3EEA">
        <w:rPr>
          <w:rFonts w:ascii="Times New Roman" w:hAnsi="Times New Roman"/>
          <w:sz w:val="24"/>
          <w:szCs w:val="24"/>
        </w:rPr>
        <w:t>% threshold</w:t>
      </w:r>
      <w:r>
        <w:rPr>
          <w:rFonts w:ascii="Times New Roman" w:hAnsi="Times New Roman"/>
          <w:sz w:val="24"/>
          <w:szCs w:val="24"/>
        </w:rPr>
        <w:t xml:space="preserve"> </w:t>
      </w:r>
      <w:r w:rsidRPr="009A7BAF">
        <w:rPr>
          <w:rFonts w:ascii="Times New Roman" w:hAnsi="Times New Roman"/>
          <w:b/>
          <w:bCs/>
          <w:color w:val="FF0000"/>
          <w:sz w:val="24"/>
          <w:szCs w:val="24"/>
        </w:rPr>
        <w:t xml:space="preserve">(ACTION) </w:t>
      </w:r>
    </w:p>
    <w:p w14:paraId="1E27B6E1" w14:textId="1B94214A" w:rsidR="009E1D74" w:rsidRDefault="009E1D74" w:rsidP="009E1D74">
      <w:pPr>
        <w:pStyle w:val="ListParagraph"/>
        <w:spacing w:line="240" w:lineRule="auto"/>
        <w:rPr>
          <w:rFonts w:ascii="Times New Roman" w:hAnsi="Times New Roman"/>
          <w:sz w:val="24"/>
          <w:szCs w:val="24"/>
        </w:rPr>
      </w:pPr>
    </w:p>
    <w:p w14:paraId="1CCDC50A" w14:textId="77777777" w:rsidR="005F6186" w:rsidRDefault="005F6186" w:rsidP="009E1D74">
      <w:pPr>
        <w:pStyle w:val="ListParagraph"/>
        <w:spacing w:line="240" w:lineRule="auto"/>
        <w:rPr>
          <w:rFonts w:ascii="Times New Roman" w:hAnsi="Times New Roman"/>
          <w:sz w:val="24"/>
          <w:szCs w:val="24"/>
        </w:rPr>
      </w:pPr>
    </w:p>
    <w:p w14:paraId="29933B4E" w14:textId="60DA2DB4" w:rsidR="009E1D74" w:rsidRDefault="009E1D74" w:rsidP="009E1D74">
      <w:pPr>
        <w:pStyle w:val="ListParagraph"/>
        <w:spacing w:line="240" w:lineRule="auto"/>
        <w:ind w:firstLine="720"/>
        <w:rPr>
          <w:rFonts w:ascii="Times New Roman" w:hAnsi="Times New Roman"/>
          <w:sz w:val="24"/>
          <w:szCs w:val="24"/>
        </w:rPr>
      </w:pPr>
      <w:r w:rsidRPr="00CE3EEA">
        <w:rPr>
          <w:rFonts w:ascii="Times New Roman" w:hAnsi="Times New Roman"/>
          <w:b/>
          <w:i/>
          <w:sz w:val="24"/>
          <w:szCs w:val="24"/>
        </w:rPr>
        <w:t>Speaker:</w:t>
      </w:r>
      <w:r w:rsidRPr="00CE3EEA">
        <w:rPr>
          <w:rFonts w:ascii="Times New Roman" w:hAnsi="Times New Roman"/>
          <w:i/>
          <w:sz w:val="24"/>
          <w:szCs w:val="24"/>
        </w:rPr>
        <w:tab/>
        <w:t>Mary Rose Quinn, Head of State Programs/ Government Liaison</w:t>
      </w:r>
    </w:p>
    <w:p w14:paraId="73460928" w14:textId="164076E7" w:rsidR="009E1D74" w:rsidRDefault="009E1D74" w:rsidP="009E1D74">
      <w:pPr>
        <w:pStyle w:val="ListParagraph"/>
        <w:spacing w:line="240" w:lineRule="auto"/>
        <w:rPr>
          <w:rFonts w:ascii="Times New Roman" w:hAnsi="Times New Roman"/>
          <w:sz w:val="24"/>
          <w:szCs w:val="24"/>
        </w:rPr>
      </w:pPr>
    </w:p>
    <w:p w14:paraId="421E32EA" w14:textId="77777777" w:rsidR="005F6186" w:rsidRDefault="005F6186" w:rsidP="009E1D74">
      <w:pPr>
        <w:pStyle w:val="ListParagraph"/>
        <w:spacing w:line="240" w:lineRule="auto"/>
        <w:rPr>
          <w:rFonts w:ascii="Times New Roman" w:hAnsi="Times New Roman"/>
          <w:sz w:val="24"/>
          <w:szCs w:val="24"/>
        </w:rPr>
      </w:pPr>
    </w:p>
    <w:p w14:paraId="7F700FFB" w14:textId="6F2A0261" w:rsidR="000555ED" w:rsidRPr="009E1D74" w:rsidRDefault="009A7BAF" w:rsidP="009E1D74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Consideration of approval</w:t>
      </w:r>
      <w:r w:rsidR="009E1D74">
        <w:rPr>
          <w:rFonts w:ascii="Times New Roman" w:hAnsi="Times New Roman"/>
          <w:sz w:val="24"/>
          <w:szCs w:val="24"/>
        </w:rPr>
        <w:t xml:space="preserve"> of the </w:t>
      </w:r>
      <w:bookmarkStart w:id="1" w:name="_Hlk90546411"/>
      <w:r w:rsidR="009E1D74">
        <w:rPr>
          <w:rFonts w:ascii="Times New Roman" w:hAnsi="Times New Roman"/>
          <w:sz w:val="24"/>
          <w:szCs w:val="24"/>
        </w:rPr>
        <w:t xml:space="preserve">FY2024 Plan of Service and Program and Budget for the </w:t>
      </w:r>
      <w:bookmarkEnd w:id="1"/>
      <w:r w:rsidR="00507CE4">
        <w:rPr>
          <w:rFonts w:ascii="Times New Roman" w:hAnsi="Times New Roman"/>
          <w:sz w:val="24"/>
          <w:szCs w:val="24"/>
        </w:rPr>
        <w:t>Massachusetts Library Syste</w:t>
      </w:r>
      <w:r>
        <w:rPr>
          <w:rFonts w:ascii="Times New Roman" w:hAnsi="Times New Roman"/>
          <w:sz w:val="24"/>
          <w:szCs w:val="24"/>
        </w:rPr>
        <w:t xml:space="preserve">m </w:t>
      </w:r>
      <w:r w:rsidRPr="00A60282">
        <w:rPr>
          <w:rFonts w:ascii="Times New Roman" w:hAnsi="Times New Roman"/>
          <w:b/>
          <w:bCs/>
          <w:color w:val="FF0000"/>
          <w:sz w:val="24"/>
          <w:szCs w:val="24"/>
        </w:rPr>
        <w:t xml:space="preserve">(ACTION) </w:t>
      </w:r>
      <w:r w:rsidR="000555ED" w:rsidRPr="00A60282">
        <w:rPr>
          <w:rFonts w:ascii="Times New Roman" w:hAnsi="Times New Roman"/>
          <w:b/>
          <w:bCs/>
          <w:color w:val="FF0000"/>
          <w:sz w:val="24"/>
          <w:szCs w:val="24"/>
        </w:rPr>
        <w:tab/>
      </w:r>
      <w:r w:rsidR="000555ED" w:rsidRPr="009E1D74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</w:p>
    <w:p w14:paraId="0EB22D80" w14:textId="77777777" w:rsidR="005F6186" w:rsidRDefault="005F6186" w:rsidP="000555ED">
      <w:pPr>
        <w:pStyle w:val="ListParagraph"/>
        <w:tabs>
          <w:tab w:val="left" w:pos="6405"/>
        </w:tabs>
        <w:rPr>
          <w:rFonts w:ascii="Times New Roman" w:hAnsi="Times New Roman"/>
          <w:sz w:val="24"/>
          <w:szCs w:val="24"/>
        </w:rPr>
      </w:pPr>
    </w:p>
    <w:p w14:paraId="092202FA" w14:textId="1D0CCA1B" w:rsidR="000555ED" w:rsidRPr="00B52D68" w:rsidRDefault="000555ED" w:rsidP="000555ED">
      <w:pPr>
        <w:pStyle w:val="ListParagraph"/>
        <w:tabs>
          <w:tab w:val="left" w:pos="6405"/>
        </w:tabs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78D8EEC8" w14:textId="2DB899C0" w:rsidR="000555ED" w:rsidRPr="00345EF5" w:rsidRDefault="000555ED" w:rsidP="000555ED">
      <w:pPr>
        <w:spacing w:after="0" w:line="240" w:lineRule="auto"/>
        <w:ind w:left="720" w:firstLine="720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345EF5">
        <w:rPr>
          <w:rFonts w:ascii="Times New Roman" w:hAnsi="Times New Roman" w:cs="Times New Roman"/>
          <w:b/>
          <w:i/>
          <w:sz w:val="24"/>
          <w:szCs w:val="24"/>
        </w:rPr>
        <w:t>Speaker:</w:t>
      </w:r>
      <w:r w:rsidRPr="00345EF5">
        <w:rPr>
          <w:rFonts w:ascii="Times New Roman" w:hAnsi="Times New Roman" w:cs="Times New Roman"/>
          <w:i/>
          <w:sz w:val="24"/>
          <w:szCs w:val="24"/>
        </w:rPr>
        <w:tab/>
      </w:r>
      <w:r w:rsidR="009E1D74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Sarah Sogigian, Executive Director </w:t>
      </w:r>
      <w:r w:rsidR="000245C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</w:p>
    <w:p w14:paraId="195F7C2A" w14:textId="06B8C4DE" w:rsidR="009F65E8" w:rsidRPr="001834C7" w:rsidRDefault="000555ED" w:rsidP="001834C7">
      <w:pPr>
        <w:spacing w:after="0" w:line="240" w:lineRule="auto"/>
        <w:ind w:left="720" w:firstLine="720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345EF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ab/>
        <w:t xml:space="preserve">Massachusetts Library System (MLS) </w:t>
      </w:r>
    </w:p>
    <w:p w14:paraId="5943E056" w14:textId="64884A1C" w:rsidR="000555ED" w:rsidRPr="0034712F" w:rsidRDefault="000555ED" w:rsidP="000555ED">
      <w:pPr>
        <w:pStyle w:val="ListParagraph"/>
        <w:contextualSpacing w:val="0"/>
        <w:rPr>
          <w:rFonts w:ascii="Times New Roman" w:hAnsi="Times New Roman"/>
          <w:sz w:val="14"/>
          <w:szCs w:val="14"/>
        </w:rPr>
      </w:pPr>
    </w:p>
    <w:p w14:paraId="5B90005E" w14:textId="77777777" w:rsidR="005F6186" w:rsidRPr="0034712F" w:rsidRDefault="005F6186" w:rsidP="000555ED">
      <w:pPr>
        <w:pStyle w:val="ListParagraph"/>
        <w:contextualSpacing w:val="0"/>
        <w:rPr>
          <w:rFonts w:ascii="Times New Roman" w:hAnsi="Times New Roman"/>
          <w:sz w:val="16"/>
          <w:szCs w:val="16"/>
        </w:rPr>
      </w:pPr>
    </w:p>
    <w:p w14:paraId="6CA2590C" w14:textId="446EE459" w:rsidR="009A7BAF" w:rsidRPr="009E1D74" w:rsidRDefault="009A7BAF" w:rsidP="009A7BAF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Presentation and discussion of the FY2024 Plan of Service and Program and Budget for the Library for the Commonwealth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 xml:space="preserve"> </w:t>
      </w:r>
      <w:r w:rsidRPr="00CE06C8">
        <w:rPr>
          <w:rFonts w:ascii="Times New Roman" w:hAnsi="Times New Roman"/>
          <w:sz w:val="24"/>
          <w:szCs w:val="24"/>
        </w:rPr>
        <w:t>and Monthly Report</w:t>
      </w:r>
      <w:r w:rsidRPr="009E1D74">
        <w:rPr>
          <w:rFonts w:ascii="Times New Roman" w:hAnsi="Times New Roman"/>
          <w:sz w:val="24"/>
          <w:szCs w:val="24"/>
        </w:rPr>
        <w:tab/>
      </w:r>
      <w:r w:rsidRPr="009E1D74">
        <w:rPr>
          <w:rFonts w:ascii="Times New Roman" w:hAnsi="Times New Roman"/>
          <w:sz w:val="24"/>
          <w:szCs w:val="24"/>
        </w:rPr>
        <w:tab/>
      </w:r>
      <w:r w:rsidRPr="009E1D74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</w:p>
    <w:p w14:paraId="2B3F1C18" w14:textId="77777777" w:rsidR="009A7BAF" w:rsidRDefault="009A7BAF" w:rsidP="009A7BAF">
      <w:pPr>
        <w:pStyle w:val="ListParagraph"/>
        <w:tabs>
          <w:tab w:val="left" w:pos="6405"/>
        </w:tabs>
        <w:rPr>
          <w:rFonts w:ascii="Times New Roman" w:hAnsi="Times New Roman"/>
          <w:sz w:val="24"/>
          <w:szCs w:val="24"/>
        </w:rPr>
      </w:pPr>
    </w:p>
    <w:p w14:paraId="1722ABD0" w14:textId="3B912BC4" w:rsidR="000555ED" w:rsidRPr="009A7BAF" w:rsidRDefault="009A7BAF" w:rsidP="009A7BAF">
      <w:pPr>
        <w:pStyle w:val="ListParagraph"/>
        <w:tabs>
          <w:tab w:val="left" w:pos="6405"/>
        </w:tabs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0555ED" w:rsidRPr="009A7BAF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</w:p>
    <w:p w14:paraId="28261318" w14:textId="77777777" w:rsidR="000555ED" w:rsidRPr="008B621A" w:rsidRDefault="000555ED" w:rsidP="000555ED">
      <w:pPr>
        <w:spacing w:after="0" w:line="240" w:lineRule="auto"/>
        <w:ind w:left="720" w:firstLine="720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8B621A">
        <w:rPr>
          <w:rFonts w:ascii="Times New Roman" w:hAnsi="Times New Roman" w:cs="Times New Roman"/>
          <w:b/>
          <w:i/>
          <w:sz w:val="24"/>
          <w:szCs w:val="24"/>
        </w:rPr>
        <w:t>Speaker:</w:t>
      </w:r>
      <w:r w:rsidRPr="008B621A"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Michael Colford, Director of Library Services      </w:t>
      </w:r>
    </w:p>
    <w:p w14:paraId="57B752F7" w14:textId="2F4E8FB1" w:rsidR="000555ED" w:rsidRDefault="000555ED" w:rsidP="000555ED">
      <w:pPr>
        <w:spacing w:after="0"/>
        <w:ind w:left="720" w:firstLine="720"/>
        <w:rPr>
          <w:rFonts w:ascii="Times New Roman" w:hAnsi="Times New Roman" w:cs="Times New Roman"/>
          <w:i/>
          <w:sz w:val="24"/>
          <w:szCs w:val="24"/>
        </w:rPr>
      </w:pPr>
      <w:r w:rsidRPr="008B621A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8B621A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8B621A">
        <w:rPr>
          <w:rFonts w:ascii="Times New Roman" w:hAnsi="Times New Roman" w:cs="Times New Roman"/>
          <w:i/>
          <w:sz w:val="24"/>
          <w:szCs w:val="24"/>
        </w:rPr>
        <w:t xml:space="preserve">Boston Public Library (BPL) </w:t>
      </w:r>
    </w:p>
    <w:p w14:paraId="608C4E30" w14:textId="77777777" w:rsidR="00B44ED3" w:rsidRPr="008B621A" w:rsidRDefault="00B44ED3" w:rsidP="00275266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14:paraId="6B20CBEA" w14:textId="58FF8B78" w:rsidR="009A7BAF" w:rsidRPr="009E1D74" w:rsidRDefault="009A7BAF" w:rsidP="009A7BAF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Presentation and discussion of the FY2024 Plan of Service and Program and Budget for the Massachusetts Center for the Book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 xml:space="preserve"> </w:t>
      </w:r>
      <w:r w:rsidRPr="00CE06C8">
        <w:rPr>
          <w:rFonts w:ascii="Times New Roman" w:hAnsi="Times New Roman"/>
          <w:sz w:val="24"/>
          <w:szCs w:val="24"/>
        </w:rPr>
        <w:t>and Monthly Report</w:t>
      </w:r>
      <w:r w:rsidRPr="009E1D74">
        <w:rPr>
          <w:rFonts w:ascii="Times New Roman" w:hAnsi="Times New Roman"/>
          <w:sz w:val="24"/>
          <w:szCs w:val="24"/>
        </w:rPr>
        <w:tab/>
      </w:r>
      <w:r w:rsidRPr="009E1D74">
        <w:rPr>
          <w:rFonts w:ascii="Times New Roman" w:hAnsi="Times New Roman"/>
          <w:sz w:val="24"/>
          <w:szCs w:val="24"/>
        </w:rPr>
        <w:tab/>
      </w:r>
      <w:r w:rsidRPr="009E1D74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</w:p>
    <w:p w14:paraId="643BCDA9" w14:textId="77777777" w:rsidR="009A7BAF" w:rsidRDefault="009A7BAF" w:rsidP="009A7BAF">
      <w:pPr>
        <w:pStyle w:val="ListParagraph"/>
        <w:tabs>
          <w:tab w:val="left" w:pos="6405"/>
        </w:tabs>
        <w:rPr>
          <w:rFonts w:ascii="Times New Roman" w:hAnsi="Times New Roman"/>
          <w:sz w:val="24"/>
          <w:szCs w:val="24"/>
        </w:rPr>
      </w:pPr>
    </w:p>
    <w:p w14:paraId="654DBDC2" w14:textId="77777777" w:rsidR="009A7BAF" w:rsidRPr="009A7BAF" w:rsidRDefault="009A7BAF" w:rsidP="009A7BAF">
      <w:pPr>
        <w:pStyle w:val="ListParagraph"/>
        <w:tabs>
          <w:tab w:val="left" w:pos="6405"/>
        </w:tabs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9A7BAF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</w:p>
    <w:p w14:paraId="7275B4DC" w14:textId="2651F881" w:rsidR="009A7BAF" w:rsidRPr="008B621A" w:rsidRDefault="009A7BAF" w:rsidP="009A7BAF">
      <w:pPr>
        <w:spacing w:after="0" w:line="240" w:lineRule="auto"/>
        <w:ind w:left="720" w:firstLine="720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8B621A">
        <w:rPr>
          <w:rFonts w:ascii="Times New Roman" w:hAnsi="Times New Roman" w:cs="Times New Roman"/>
          <w:b/>
          <w:i/>
          <w:sz w:val="24"/>
          <w:szCs w:val="24"/>
        </w:rPr>
        <w:t>Speaker:</w:t>
      </w:r>
      <w:r w:rsidRPr="008B621A"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Sharon Shaloo, Executive Director       </w:t>
      </w:r>
    </w:p>
    <w:p w14:paraId="28A83FA7" w14:textId="01DCA9BE" w:rsidR="009A7BAF" w:rsidRDefault="009A7BAF" w:rsidP="009A7BAF">
      <w:pPr>
        <w:spacing w:after="0"/>
        <w:ind w:left="720" w:firstLine="720"/>
        <w:rPr>
          <w:rFonts w:ascii="Times New Roman" w:hAnsi="Times New Roman" w:cs="Times New Roman"/>
          <w:i/>
          <w:sz w:val="24"/>
          <w:szCs w:val="24"/>
        </w:rPr>
      </w:pPr>
      <w:r w:rsidRPr="008B621A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8B621A"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 xml:space="preserve">Massachusetts Center for the Book </w:t>
      </w:r>
      <w:r w:rsidRPr="008B621A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110EF2FD" w14:textId="77777777" w:rsidR="009A7BAF" w:rsidRDefault="009A7BAF" w:rsidP="009A7BAF">
      <w:pPr>
        <w:spacing w:after="0"/>
        <w:ind w:left="720" w:firstLine="720"/>
        <w:rPr>
          <w:rFonts w:ascii="Times New Roman" w:hAnsi="Times New Roman" w:cs="Times New Roman"/>
          <w:i/>
          <w:sz w:val="24"/>
          <w:szCs w:val="24"/>
        </w:rPr>
      </w:pPr>
    </w:p>
    <w:p w14:paraId="0A3B5D58" w14:textId="3683A00A" w:rsidR="009A7BAF" w:rsidRPr="0034712F" w:rsidRDefault="0034712F" w:rsidP="009A7BAF">
      <w:pPr>
        <w:pStyle w:val="ListParagraph"/>
        <w:numPr>
          <w:ilvl w:val="0"/>
          <w:numId w:val="1"/>
        </w:numPr>
        <w:contextualSpacing w:val="0"/>
        <w:rPr>
          <w:rFonts w:ascii="Times New Roman" w:hAnsi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Consideration of approval of</w:t>
      </w:r>
      <w:r w:rsidR="009A7BAF">
        <w:rPr>
          <w:rFonts w:ascii="Times New Roman" w:hAnsi="Times New Roman"/>
          <w:sz w:val="24"/>
          <w:szCs w:val="24"/>
        </w:rPr>
        <w:t xml:space="preserve"> the 2023-2024 </w:t>
      </w:r>
      <w:r>
        <w:rPr>
          <w:rFonts w:ascii="Times New Roman" w:hAnsi="Times New Roman"/>
          <w:sz w:val="24"/>
          <w:szCs w:val="24"/>
        </w:rPr>
        <w:t xml:space="preserve">MPLCP </w:t>
      </w:r>
      <w:r w:rsidR="009A7BAF">
        <w:rPr>
          <w:rFonts w:ascii="Times New Roman" w:hAnsi="Times New Roman"/>
          <w:sz w:val="24"/>
          <w:szCs w:val="24"/>
        </w:rPr>
        <w:t>Construction Grant Round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712F">
        <w:rPr>
          <w:rFonts w:ascii="Times New Roman" w:hAnsi="Times New Roman"/>
          <w:b/>
          <w:bCs/>
          <w:color w:val="FF0000"/>
          <w:sz w:val="24"/>
          <w:szCs w:val="24"/>
        </w:rPr>
        <w:t>(ACTION)</w:t>
      </w:r>
    </w:p>
    <w:p w14:paraId="16042C6F" w14:textId="0B2149FA" w:rsidR="009A7BAF" w:rsidRDefault="009A7BAF" w:rsidP="009A7BAF">
      <w:pPr>
        <w:pStyle w:val="ListParagraph"/>
        <w:contextualSpacing w:val="0"/>
        <w:rPr>
          <w:rFonts w:ascii="Times New Roman" w:hAnsi="Times New Roman"/>
          <w:sz w:val="24"/>
          <w:szCs w:val="24"/>
        </w:rPr>
      </w:pPr>
    </w:p>
    <w:p w14:paraId="34F0EFA7" w14:textId="23EFBEEE" w:rsidR="009A7BAF" w:rsidRPr="008B621A" w:rsidRDefault="009A7BAF" w:rsidP="009A7BAF">
      <w:pPr>
        <w:spacing w:after="0" w:line="240" w:lineRule="auto"/>
        <w:ind w:left="720" w:firstLine="720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8B621A">
        <w:rPr>
          <w:rFonts w:ascii="Times New Roman" w:hAnsi="Times New Roman" w:cs="Times New Roman"/>
          <w:b/>
          <w:i/>
          <w:sz w:val="24"/>
          <w:szCs w:val="24"/>
        </w:rPr>
        <w:t>Speaker:</w:t>
      </w:r>
      <w:r w:rsidRPr="008B621A"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Andrea Bono-Bunker, Library Building Specialist        </w:t>
      </w:r>
    </w:p>
    <w:p w14:paraId="171FAB07" w14:textId="56C59C27" w:rsidR="009A7BAF" w:rsidRDefault="009A7BAF" w:rsidP="009A7BAF">
      <w:pPr>
        <w:pStyle w:val="ListParagraph"/>
        <w:contextualSpacing w:val="0"/>
        <w:rPr>
          <w:rFonts w:ascii="Times New Roman" w:hAnsi="Times New Roman"/>
          <w:sz w:val="24"/>
          <w:szCs w:val="24"/>
        </w:rPr>
      </w:pPr>
      <w:r w:rsidRPr="008B621A">
        <w:rPr>
          <w:rFonts w:ascii="Times New Roman" w:hAnsi="Times New Roman"/>
          <w:b/>
          <w:i/>
          <w:sz w:val="24"/>
          <w:szCs w:val="24"/>
        </w:rPr>
        <w:tab/>
      </w:r>
      <w:r w:rsidRPr="008B621A"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 xml:space="preserve">Lauren Stara, Library Building Specialist  </w:t>
      </w:r>
      <w:r w:rsidRPr="008B621A">
        <w:rPr>
          <w:rFonts w:ascii="Times New Roman" w:hAnsi="Times New Roman"/>
          <w:i/>
          <w:sz w:val="24"/>
          <w:szCs w:val="24"/>
        </w:rPr>
        <w:t xml:space="preserve"> </w:t>
      </w:r>
    </w:p>
    <w:p w14:paraId="000624BA" w14:textId="77777777" w:rsidR="009A7BAF" w:rsidRDefault="009A7BAF" w:rsidP="009A7BAF">
      <w:pPr>
        <w:pStyle w:val="ListParagraph"/>
        <w:contextualSpacing w:val="0"/>
        <w:rPr>
          <w:rFonts w:ascii="Times New Roman" w:hAnsi="Times New Roman"/>
          <w:sz w:val="24"/>
          <w:szCs w:val="24"/>
        </w:rPr>
      </w:pPr>
    </w:p>
    <w:p w14:paraId="5D78903D" w14:textId="09688823" w:rsidR="009A7BAF" w:rsidRDefault="009A7BAF" w:rsidP="009A7BAF">
      <w:pPr>
        <w:pStyle w:val="ListParagraph"/>
        <w:numPr>
          <w:ilvl w:val="0"/>
          <w:numId w:val="1"/>
        </w:numPr>
        <w:contextualSpacing w:val="0"/>
        <w:rPr>
          <w:rFonts w:ascii="Times New Roman" w:hAnsi="Times New Roman"/>
          <w:sz w:val="24"/>
          <w:szCs w:val="24"/>
        </w:rPr>
      </w:pPr>
      <w:r w:rsidRPr="00345EF5">
        <w:rPr>
          <w:rFonts w:ascii="Times New Roman" w:hAnsi="Times New Roman"/>
          <w:sz w:val="24"/>
          <w:szCs w:val="24"/>
        </w:rPr>
        <w:t>Report from Massachusetts Library System (MLS)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</w:p>
    <w:p w14:paraId="75424FDF" w14:textId="77777777" w:rsidR="009A7BAF" w:rsidRPr="00B52D68" w:rsidRDefault="009A7BAF" w:rsidP="009A7BAF">
      <w:pPr>
        <w:pStyle w:val="ListParagraph"/>
        <w:tabs>
          <w:tab w:val="left" w:pos="6405"/>
        </w:tabs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0BFF0471" w14:textId="77777777" w:rsidR="009A7BAF" w:rsidRPr="00345EF5" w:rsidRDefault="009A7BAF" w:rsidP="009A7BAF">
      <w:pPr>
        <w:spacing w:after="0" w:line="240" w:lineRule="auto"/>
        <w:ind w:left="720" w:firstLine="720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345EF5">
        <w:rPr>
          <w:rFonts w:ascii="Times New Roman" w:hAnsi="Times New Roman" w:cs="Times New Roman"/>
          <w:b/>
          <w:i/>
          <w:sz w:val="24"/>
          <w:szCs w:val="24"/>
        </w:rPr>
        <w:t>Speaker:</w:t>
      </w:r>
      <w:r w:rsidRPr="00345EF5"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Sarah Sogigian, Executive Director</w:t>
      </w:r>
    </w:p>
    <w:p w14:paraId="515A2237" w14:textId="0A1DF2A4" w:rsidR="009A7BAF" w:rsidRDefault="009A7BAF" w:rsidP="009A7BAF">
      <w:pPr>
        <w:spacing w:after="0" w:line="240" w:lineRule="auto"/>
        <w:ind w:left="720" w:firstLine="720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345EF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ab/>
        <w:t xml:space="preserve">Massachusetts Library System (MLS) </w:t>
      </w:r>
    </w:p>
    <w:p w14:paraId="39F238FF" w14:textId="77777777" w:rsidR="008E0EF0" w:rsidRPr="007154F2" w:rsidRDefault="008E0EF0" w:rsidP="009A7BAF">
      <w:pPr>
        <w:spacing w:after="0" w:line="240" w:lineRule="auto"/>
        <w:ind w:left="720" w:firstLine="720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14:paraId="534D4694" w14:textId="5234EF66" w:rsidR="003618DC" w:rsidRPr="008B621A" w:rsidRDefault="006F002A" w:rsidP="002B2F39">
      <w:pPr>
        <w:pStyle w:val="ListParagraph"/>
        <w:numPr>
          <w:ilvl w:val="0"/>
          <w:numId w:val="6"/>
        </w:numPr>
        <w:contextualSpacing w:val="0"/>
        <w:rPr>
          <w:rFonts w:ascii="Times New Roman" w:hAnsi="Times New Roman"/>
          <w:sz w:val="24"/>
          <w:szCs w:val="24"/>
        </w:rPr>
      </w:pPr>
      <w:r w:rsidRPr="008B621A">
        <w:rPr>
          <w:rFonts w:ascii="Times New Roman" w:hAnsi="Times New Roman"/>
          <w:sz w:val="24"/>
          <w:szCs w:val="24"/>
        </w:rPr>
        <w:t>Public Comment</w:t>
      </w:r>
      <w:r w:rsidR="001258C0" w:rsidRPr="008B621A">
        <w:rPr>
          <w:rFonts w:ascii="Times New Roman" w:hAnsi="Times New Roman"/>
          <w:sz w:val="24"/>
          <w:szCs w:val="24"/>
        </w:rPr>
        <w:tab/>
      </w:r>
      <w:r w:rsidR="001258C0" w:rsidRPr="008B621A">
        <w:rPr>
          <w:rFonts w:ascii="Times New Roman" w:hAnsi="Times New Roman"/>
          <w:sz w:val="24"/>
          <w:szCs w:val="24"/>
        </w:rPr>
        <w:tab/>
      </w:r>
      <w:r w:rsidR="001258C0" w:rsidRPr="008B621A">
        <w:rPr>
          <w:rFonts w:ascii="Times New Roman" w:hAnsi="Times New Roman"/>
          <w:sz w:val="24"/>
          <w:szCs w:val="24"/>
        </w:rPr>
        <w:tab/>
      </w:r>
      <w:r w:rsidR="001258C0" w:rsidRPr="008B621A">
        <w:rPr>
          <w:rFonts w:ascii="Times New Roman" w:hAnsi="Times New Roman"/>
          <w:sz w:val="24"/>
          <w:szCs w:val="24"/>
        </w:rPr>
        <w:tab/>
      </w:r>
      <w:r w:rsidR="001258C0" w:rsidRPr="008B621A">
        <w:rPr>
          <w:rFonts w:ascii="Times New Roman" w:hAnsi="Times New Roman"/>
          <w:sz w:val="24"/>
          <w:szCs w:val="24"/>
        </w:rPr>
        <w:tab/>
      </w:r>
      <w:r w:rsidR="001258C0" w:rsidRPr="008B621A">
        <w:rPr>
          <w:rFonts w:ascii="Times New Roman" w:hAnsi="Times New Roman"/>
          <w:sz w:val="24"/>
          <w:szCs w:val="24"/>
        </w:rPr>
        <w:tab/>
      </w:r>
    </w:p>
    <w:p w14:paraId="569989AF" w14:textId="2AE7671B" w:rsidR="003618DC" w:rsidRPr="00DA1AB3" w:rsidRDefault="003618DC" w:rsidP="00D85543">
      <w:pPr>
        <w:pStyle w:val="ListParagraph"/>
        <w:rPr>
          <w:rFonts w:ascii="Times New Roman" w:hAnsi="Times New Roman"/>
          <w:sz w:val="24"/>
          <w:szCs w:val="24"/>
        </w:rPr>
      </w:pPr>
    </w:p>
    <w:p w14:paraId="5C820D8E" w14:textId="24175B9A" w:rsidR="00782134" w:rsidRDefault="006F002A" w:rsidP="00726DC4">
      <w:pPr>
        <w:pStyle w:val="ListParagraph"/>
        <w:numPr>
          <w:ilvl w:val="0"/>
          <w:numId w:val="6"/>
        </w:numPr>
        <w:contextualSpacing w:val="0"/>
        <w:rPr>
          <w:rFonts w:ascii="Times New Roman" w:hAnsi="Times New Roman"/>
          <w:sz w:val="24"/>
          <w:szCs w:val="24"/>
        </w:rPr>
      </w:pPr>
      <w:r w:rsidRPr="008B621A">
        <w:rPr>
          <w:rFonts w:ascii="Times New Roman" w:hAnsi="Times New Roman"/>
          <w:sz w:val="24"/>
          <w:szCs w:val="24"/>
        </w:rPr>
        <w:t>Old Business</w:t>
      </w:r>
      <w:r w:rsidR="00CD4AAE" w:rsidRPr="008B621A">
        <w:rPr>
          <w:rFonts w:ascii="Times New Roman" w:hAnsi="Times New Roman"/>
          <w:sz w:val="24"/>
          <w:szCs w:val="24"/>
        </w:rPr>
        <w:t xml:space="preserve"> </w:t>
      </w:r>
      <w:r w:rsidR="001258C0" w:rsidRPr="008B621A">
        <w:rPr>
          <w:rFonts w:ascii="Times New Roman" w:hAnsi="Times New Roman"/>
          <w:sz w:val="24"/>
          <w:szCs w:val="24"/>
        </w:rPr>
        <w:tab/>
      </w:r>
    </w:p>
    <w:p w14:paraId="43BAF5E9" w14:textId="77777777" w:rsidR="00726DC4" w:rsidRPr="00726DC4" w:rsidRDefault="00726DC4" w:rsidP="00726DC4">
      <w:pPr>
        <w:pStyle w:val="ListParagraph"/>
        <w:rPr>
          <w:rFonts w:ascii="Times New Roman" w:hAnsi="Times New Roman"/>
          <w:sz w:val="24"/>
          <w:szCs w:val="24"/>
        </w:rPr>
      </w:pPr>
    </w:p>
    <w:p w14:paraId="2F21EE2D" w14:textId="77777777" w:rsidR="00726DC4" w:rsidRPr="00726DC4" w:rsidRDefault="00726DC4" w:rsidP="00726DC4">
      <w:pPr>
        <w:pStyle w:val="ListParagraph"/>
        <w:contextualSpacing w:val="0"/>
        <w:rPr>
          <w:rFonts w:ascii="Times New Roman" w:hAnsi="Times New Roman"/>
          <w:sz w:val="24"/>
          <w:szCs w:val="24"/>
        </w:rPr>
      </w:pPr>
    </w:p>
    <w:p w14:paraId="18956FE6" w14:textId="26ACE71A" w:rsidR="00CE2ADD" w:rsidRPr="00A935C8" w:rsidRDefault="006F002A" w:rsidP="002B2F39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8B621A">
        <w:rPr>
          <w:rFonts w:ascii="Times New Roman" w:hAnsi="Times New Roman"/>
          <w:sz w:val="24"/>
          <w:szCs w:val="24"/>
        </w:rPr>
        <w:t xml:space="preserve">Adjournment </w:t>
      </w:r>
      <w:r w:rsidRPr="008B621A">
        <w:rPr>
          <w:rFonts w:ascii="Times New Roman" w:hAnsi="Times New Roman"/>
          <w:sz w:val="24"/>
          <w:szCs w:val="24"/>
        </w:rPr>
        <w:tab/>
      </w:r>
      <w:r w:rsidRPr="008B621A">
        <w:rPr>
          <w:rFonts w:ascii="Times New Roman" w:hAnsi="Times New Roman"/>
          <w:sz w:val="24"/>
          <w:szCs w:val="24"/>
        </w:rPr>
        <w:tab/>
      </w:r>
      <w:r w:rsidR="00267A9E">
        <w:rPr>
          <w:rFonts w:ascii="Times New Roman" w:hAnsi="Times New Roman"/>
          <w:i/>
          <w:sz w:val="24"/>
          <w:szCs w:val="24"/>
        </w:rPr>
        <w:t>Debby Conrad</w:t>
      </w:r>
      <w:r w:rsidRPr="008B621A">
        <w:rPr>
          <w:rFonts w:ascii="Times New Roman" w:hAnsi="Times New Roman"/>
          <w:i/>
          <w:sz w:val="24"/>
          <w:szCs w:val="24"/>
        </w:rPr>
        <w:t>, Chair</w:t>
      </w:r>
    </w:p>
    <w:p w14:paraId="04BD1FF6" w14:textId="57E69DAC" w:rsidR="00AC5BE6" w:rsidRDefault="00AC5BE6" w:rsidP="00A8159C">
      <w:pPr>
        <w:rPr>
          <w:rFonts w:ascii="Times New Roman" w:hAnsi="Times New Roman"/>
          <w:b/>
          <w:bCs/>
          <w:caps/>
          <w:sz w:val="24"/>
          <w:szCs w:val="24"/>
        </w:rPr>
      </w:pPr>
    </w:p>
    <w:p w14:paraId="5562E7FE" w14:textId="4E6ADA0F" w:rsidR="001834C7" w:rsidRDefault="001834C7" w:rsidP="00A8159C">
      <w:pPr>
        <w:rPr>
          <w:rFonts w:ascii="Times New Roman" w:hAnsi="Times New Roman"/>
          <w:b/>
          <w:bCs/>
          <w:caps/>
          <w:sz w:val="24"/>
          <w:szCs w:val="24"/>
        </w:rPr>
      </w:pPr>
    </w:p>
    <w:p w14:paraId="743C42AB" w14:textId="46D6966D" w:rsidR="001834C7" w:rsidRDefault="001834C7" w:rsidP="00A8159C">
      <w:pPr>
        <w:rPr>
          <w:rFonts w:ascii="Times New Roman" w:hAnsi="Times New Roman"/>
          <w:b/>
          <w:bCs/>
          <w:caps/>
          <w:sz w:val="24"/>
          <w:szCs w:val="24"/>
        </w:rPr>
      </w:pPr>
    </w:p>
    <w:p w14:paraId="3155BAA0" w14:textId="1173049F" w:rsidR="001834C7" w:rsidRDefault="001834C7" w:rsidP="00A8159C">
      <w:pPr>
        <w:rPr>
          <w:rFonts w:ascii="Times New Roman" w:hAnsi="Times New Roman"/>
          <w:b/>
          <w:bCs/>
          <w:caps/>
          <w:sz w:val="24"/>
          <w:szCs w:val="24"/>
        </w:rPr>
      </w:pPr>
    </w:p>
    <w:p w14:paraId="0484F193" w14:textId="7B345583" w:rsidR="005F6186" w:rsidRDefault="005F6186" w:rsidP="00A8159C">
      <w:pPr>
        <w:rPr>
          <w:rFonts w:ascii="Times New Roman" w:hAnsi="Times New Roman"/>
          <w:b/>
          <w:bCs/>
          <w:caps/>
          <w:sz w:val="24"/>
          <w:szCs w:val="24"/>
        </w:rPr>
      </w:pPr>
    </w:p>
    <w:p w14:paraId="21C17CE0" w14:textId="16E061A3" w:rsidR="005F6186" w:rsidRDefault="005F6186" w:rsidP="00A8159C">
      <w:pPr>
        <w:rPr>
          <w:rFonts w:ascii="Times New Roman" w:hAnsi="Times New Roman"/>
          <w:b/>
          <w:bCs/>
          <w:caps/>
          <w:sz w:val="24"/>
          <w:szCs w:val="24"/>
        </w:rPr>
      </w:pPr>
    </w:p>
    <w:p w14:paraId="390E6FE6" w14:textId="79E7A18B" w:rsidR="005F6186" w:rsidRDefault="005F6186" w:rsidP="00A8159C">
      <w:pPr>
        <w:rPr>
          <w:rFonts w:ascii="Times New Roman" w:hAnsi="Times New Roman"/>
          <w:b/>
          <w:bCs/>
          <w:caps/>
          <w:sz w:val="24"/>
          <w:szCs w:val="24"/>
        </w:rPr>
      </w:pPr>
    </w:p>
    <w:p w14:paraId="462D4D47" w14:textId="52FA7954" w:rsidR="005F6186" w:rsidRDefault="005F6186" w:rsidP="00A8159C">
      <w:pPr>
        <w:rPr>
          <w:rFonts w:ascii="Times New Roman" w:hAnsi="Times New Roman"/>
          <w:b/>
          <w:bCs/>
          <w:caps/>
          <w:sz w:val="24"/>
          <w:szCs w:val="24"/>
        </w:rPr>
      </w:pPr>
    </w:p>
    <w:p w14:paraId="6E0D71DD" w14:textId="14D63023" w:rsidR="005F6186" w:rsidRDefault="005F6186" w:rsidP="00A8159C">
      <w:pPr>
        <w:rPr>
          <w:rFonts w:ascii="Times New Roman" w:hAnsi="Times New Roman"/>
          <w:b/>
          <w:bCs/>
          <w:caps/>
          <w:sz w:val="24"/>
          <w:szCs w:val="24"/>
        </w:rPr>
      </w:pPr>
    </w:p>
    <w:p w14:paraId="78016423" w14:textId="686B801C" w:rsidR="005F6186" w:rsidRDefault="005F6186" w:rsidP="00A8159C">
      <w:pPr>
        <w:rPr>
          <w:rFonts w:ascii="Times New Roman" w:hAnsi="Times New Roman"/>
          <w:b/>
          <w:bCs/>
          <w:caps/>
          <w:sz w:val="24"/>
          <w:szCs w:val="24"/>
        </w:rPr>
      </w:pPr>
    </w:p>
    <w:p w14:paraId="7F1E9380" w14:textId="530D93D4" w:rsidR="005F6186" w:rsidRDefault="005F6186" w:rsidP="00A8159C">
      <w:pPr>
        <w:rPr>
          <w:rFonts w:ascii="Times New Roman" w:hAnsi="Times New Roman"/>
          <w:b/>
          <w:bCs/>
          <w:caps/>
          <w:sz w:val="24"/>
          <w:szCs w:val="24"/>
        </w:rPr>
      </w:pPr>
    </w:p>
    <w:p w14:paraId="4AED0F72" w14:textId="037663AE" w:rsidR="005F6186" w:rsidRDefault="005F6186" w:rsidP="00A8159C">
      <w:pPr>
        <w:rPr>
          <w:rFonts w:ascii="Times New Roman" w:hAnsi="Times New Roman"/>
          <w:b/>
          <w:bCs/>
          <w:caps/>
          <w:sz w:val="24"/>
          <w:szCs w:val="24"/>
        </w:rPr>
      </w:pPr>
    </w:p>
    <w:p w14:paraId="46A22147" w14:textId="760475E8" w:rsidR="005F6186" w:rsidRDefault="005F6186" w:rsidP="00A8159C">
      <w:pPr>
        <w:rPr>
          <w:rFonts w:ascii="Times New Roman" w:hAnsi="Times New Roman"/>
          <w:b/>
          <w:bCs/>
          <w:caps/>
          <w:sz w:val="24"/>
          <w:szCs w:val="24"/>
        </w:rPr>
      </w:pPr>
    </w:p>
    <w:p w14:paraId="242C3B25" w14:textId="77777777" w:rsidR="009A7BAF" w:rsidRDefault="009A7BAF" w:rsidP="00A8159C">
      <w:pPr>
        <w:rPr>
          <w:rFonts w:ascii="Times New Roman" w:hAnsi="Times New Roman"/>
          <w:b/>
          <w:bCs/>
          <w:caps/>
          <w:sz w:val="24"/>
          <w:szCs w:val="24"/>
        </w:rPr>
      </w:pPr>
    </w:p>
    <w:p w14:paraId="351E1373" w14:textId="77777777" w:rsidR="005F6186" w:rsidRDefault="005F6186" w:rsidP="00A8159C">
      <w:pPr>
        <w:rPr>
          <w:rFonts w:ascii="Times New Roman" w:hAnsi="Times New Roman"/>
          <w:b/>
          <w:bCs/>
          <w:caps/>
          <w:sz w:val="24"/>
          <w:szCs w:val="24"/>
        </w:rPr>
      </w:pPr>
    </w:p>
    <w:p w14:paraId="694BF3F4" w14:textId="156472CB" w:rsidR="00B44ED3" w:rsidRDefault="00B44ED3" w:rsidP="00A8159C">
      <w:pPr>
        <w:rPr>
          <w:rFonts w:ascii="Times New Roman" w:hAnsi="Times New Roman"/>
          <w:b/>
          <w:bCs/>
          <w:caps/>
          <w:sz w:val="24"/>
          <w:szCs w:val="24"/>
        </w:rPr>
      </w:pPr>
    </w:p>
    <w:p w14:paraId="499493DD" w14:textId="77777777" w:rsidR="00A86302" w:rsidRDefault="00A86302" w:rsidP="00A8159C">
      <w:pPr>
        <w:rPr>
          <w:rFonts w:ascii="Times New Roman" w:hAnsi="Times New Roman"/>
          <w:b/>
          <w:bCs/>
          <w:caps/>
          <w:sz w:val="24"/>
          <w:szCs w:val="24"/>
        </w:rPr>
      </w:pPr>
    </w:p>
    <w:p w14:paraId="45D4F795" w14:textId="5849B3F7" w:rsidR="0010744D" w:rsidRPr="008D4E76" w:rsidRDefault="008D4E76" w:rsidP="00A8159C">
      <w:pPr>
        <w:rPr>
          <w:rFonts w:ascii="Times New Roman" w:hAnsi="Times New Roman"/>
          <w:sz w:val="24"/>
          <w:szCs w:val="24"/>
        </w:rPr>
      </w:pPr>
      <w:r w:rsidRPr="008B621A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145BC4B" wp14:editId="5D299463">
                <wp:simplePos x="0" y="0"/>
                <wp:positionH relativeFrom="margin">
                  <wp:posOffset>358775</wp:posOffset>
                </wp:positionH>
                <wp:positionV relativeFrom="paragraph">
                  <wp:posOffset>6350</wp:posOffset>
                </wp:positionV>
                <wp:extent cx="5257800" cy="819150"/>
                <wp:effectExtent l="19050" t="1905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0" cy="819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txbx>
                        <w:txbxContent>
                          <w:p w14:paraId="7B5559CA" w14:textId="77777777" w:rsidR="007840C2" w:rsidRDefault="007840C2" w:rsidP="007840C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To review the Massachusetts Board of Library Commissioners current bylaws</w:t>
                            </w:r>
                          </w:p>
                          <w:p w14:paraId="1462A4B4" w14:textId="77777777" w:rsidR="007840C2" w:rsidRDefault="007840C2" w:rsidP="007840C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(Organizations and Functions of the Board of Library Commissioners)</w:t>
                            </w:r>
                          </w:p>
                          <w:p w14:paraId="27554CDB" w14:textId="77777777" w:rsidR="007840C2" w:rsidRDefault="007840C2" w:rsidP="007840C2">
                            <w:pPr>
                              <w:tabs>
                                <w:tab w:val="left" w:pos="8025"/>
                              </w:tabs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Visit </w:t>
                            </w:r>
                            <w:hyperlink r:id="rId9" w:history="1">
                              <w:r>
                                <w:rPr>
                                  <w:rStyle w:val="Hyperlink"/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https://mblc.state.ma.us/about-us/commissioners/index.php</w:t>
                              </w:r>
                            </w:hyperlink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0E7241A2" w14:textId="77777777" w:rsidR="007840C2" w:rsidRDefault="007840C2" w:rsidP="007840C2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45BC4B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8.25pt;margin-top:.5pt;width:414pt;height:64.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" fillcolor="white [3201]" strokecolor="#a5a5a5 [2092]" strokeweight="2.25pt">
                <v:textbox>
                  <w:txbxContent>
                    <w:p w14:paraId="7B5559CA" w14:textId="77777777" w:rsidR="007840C2" w:rsidRDefault="007840C2" w:rsidP="007840C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To review the Massachusetts Board of Library Commissioners current bylaws</w:t>
                      </w:r>
                    </w:p>
                    <w:p w14:paraId="1462A4B4" w14:textId="77777777" w:rsidR="007840C2" w:rsidRDefault="007840C2" w:rsidP="007840C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(Organizations and Functions of the Board of Library Commissioners)</w:t>
                      </w:r>
                    </w:p>
                    <w:p w14:paraId="27554CDB" w14:textId="77777777" w:rsidR="007840C2" w:rsidRDefault="007840C2" w:rsidP="007840C2">
                      <w:pPr>
                        <w:tabs>
                          <w:tab w:val="left" w:pos="8025"/>
                        </w:tabs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Visit </w:t>
                      </w:r>
                      <w:hyperlink r:id="rId10" w:history="1">
                        <w:r>
                          <w:rPr>
                            <w:rStyle w:val="Hyperlink"/>
                            <w:rFonts w:ascii="Times New Roman" w:hAnsi="Times New Roman" w:cs="Times New Roman"/>
                            <w:sz w:val="24"/>
                            <w:szCs w:val="24"/>
                          </w:rPr>
                          <w:t>https://mblc.state.ma.us/about-us/commissioners/index.php</w:t>
                        </w:r>
                      </w:hyperlink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0E7241A2" w14:textId="77777777" w:rsidR="007840C2" w:rsidRDefault="007840C2" w:rsidP="007840C2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10744D" w:rsidRPr="008D4E76" w:rsidSect="00E10DD9">
      <w:footerReference w:type="default" r:id="rId11"/>
      <w:pgSz w:w="12240" w:h="15840"/>
      <w:pgMar w:top="1440" w:right="1440" w:bottom="1440" w:left="1440" w:header="720" w:footer="720" w:gutter="0"/>
      <w:paperSrc w:first="1" w:other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C37832" w14:textId="77777777" w:rsidR="009D1685" w:rsidRDefault="009D1685" w:rsidP="009D1685">
      <w:pPr>
        <w:spacing w:after="0" w:line="240" w:lineRule="auto"/>
      </w:pPr>
      <w:r>
        <w:separator/>
      </w:r>
    </w:p>
  </w:endnote>
  <w:endnote w:type="continuationSeparator" w:id="0">
    <w:p w14:paraId="2A46DCF8" w14:textId="77777777" w:rsidR="009D1685" w:rsidRDefault="009D1685" w:rsidP="009D16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353636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5F3B6DC" w14:textId="23351D9A" w:rsidR="009D1685" w:rsidRDefault="009D168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7F3BE10" w14:textId="77777777" w:rsidR="009D1685" w:rsidRDefault="009D16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E641CC" w14:textId="77777777" w:rsidR="009D1685" w:rsidRDefault="009D1685" w:rsidP="009D1685">
      <w:pPr>
        <w:spacing w:after="0" w:line="240" w:lineRule="auto"/>
      </w:pPr>
      <w:r>
        <w:separator/>
      </w:r>
    </w:p>
  </w:footnote>
  <w:footnote w:type="continuationSeparator" w:id="0">
    <w:p w14:paraId="32822278" w14:textId="77777777" w:rsidR="009D1685" w:rsidRDefault="009D1685" w:rsidP="009D16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15A63"/>
    <w:multiLevelType w:val="hybridMultilevel"/>
    <w:tmpl w:val="2B88603C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02A2D"/>
    <w:multiLevelType w:val="hybridMultilevel"/>
    <w:tmpl w:val="C26AF624"/>
    <w:lvl w:ilvl="0" w:tplc="58B695CC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3273B7"/>
    <w:multiLevelType w:val="hybridMultilevel"/>
    <w:tmpl w:val="CAD83428"/>
    <w:lvl w:ilvl="0" w:tplc="58B695CC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91037E"/>
    <w:multiLevelType w:val="hybridMultilevel"/>
    <w:tmpl w:val="4B660690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B67C4A"/>
    <w:multiLevelType w:val="hybridMultilevel"/>
    <w:tmpl w:val="CA2C97E4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6F2280"/>
    <w:multiLevelType w:val="hybridMultilevel"/>
    <w:tmpl w:val="82E0419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21D0E8A"/>
    <w:multiLevelType w:val="hybridMultilevel"/>
    <w:tmpl w:val="BF64142A"/>
    <w:lvl w:ilvl="0" w:tplc="FFB0A8A2">
      <w:start w:val="1"/>
      <w:numFmt w:val="lowerLetter"/>
      <w:lvlText w:val="%1."/>
      <w:lvlJc w:val="left"/>
      <w:pPr>
        <w:ind w:left="1440" w:hanging="360"/>
      </w:pPr>
      <w:rPr>
        <w:b w:val="0"/>
        <w:bCs w:val="0"/>
        <w:i w:val="0"/>
        <w:i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39E4B7F"/>
    <w:multiLevelType w:val="hybridMultilevel"/>
    <w:tmpl w:val="5F4AEE3C"/>
    <w:lvl w:ilvl="0" w:tplc="58B695CC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C53269"/>
    <w:multiLevelType w:val="hybridMultilevel"/>
    <w:tmpl w:val="EBA4767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9475F6E"/>
    <w:multiLevelType w:val="hybridMultilevel"/>
    <w:tmpl w:val="7D7EA814"/>
    <w:lvl w:ilvl="0" w:tplc="58B695CC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0D13A5"/>
    <w:multiLevelType w:val="hybridMultilevel"/>
    <w:tmpl w:val="689A5E5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15875A6"/>
    <w:multiLevelType w:val="hybridMultilevel"/>
    <w:tmpl w:val="ED6CC816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297E7A10"/>
    <w:multiLevelType w:val="hybridMultilevel"/>
    <w:tmpl w:val="2E46858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0805103"/>
    <w:multiLevelType w:val="hybridMultilevel"/>
    <w:tmpl w:val="9524FD9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48C0EA9"/>
    <w:multiLevelType w:val="hybridMultilevel"/>
    <w:tmpl w:val="14F672A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9703E3F"/>
    <w:multiLevelType w:val="hybridMultilevel"/>
    <w:tmpl w:val="9524FD9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00B3023"/>
    <w:multiLevelType w:val="hybridMultilevel"/>
    <w:tmpl w:val="D1729FC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1AD5E89"/>
    <w:multiLevelType w:val="hybridMultilevel"/>
    <w:tmpl w:val="5C4AFF3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F5E0A2F"/>
    <w:multiLevelType w:val="hybridMultilevel"/>
    <w:tmpl w:val="43600546"/>
    <w:lvl w:ilvl="0" w:tplc="58B695CC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C13C6D"/>
    <w:multiLevelType w:val="hybridMultilevel"/>
    <w:tmpl w:val="A0042F6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E3D0931"/>
    <w:multiLevelType w:val="hybridMultilevel"/>
    <w:tmpl w:val="61C8A74C"/>
    <w:lvl w:ilvl="0" w:tplc="58B695CC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2A5D76"/>
    <w:multiLevelType w:val="hybridMultilevel"/>
    <w:tmpl w:val="1B3AC8C0"/>
    <w:lvl w:ilvl="0" w:tplc="0CFEC556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044134"/>
    <w:multiLevelType w:val="singleLevel"/>
    <w:tmpl w:val="3A100772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23" w15:restartNumberingAfterBreak="0">
    <w:nsid w:val="6D885014"/>
    <w:multiLevelType w:val="hybridMultilevel"/>
    <w:tmpl w:val="0B04E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3E17FC"/>
    <w:multiLevelType w:val="hybridMultilevel"/>
    <w:tmpl w:val="689A5E5E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003627739">
    <w:abstractNumId w:val="18"/>
  </w:num>
  <w:num w:numId="2" w16cid:durableId="124572585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49254309">
    <w:abstractNumId w:val="18"/>
  </w:num>
  <w:num w:numId="4" w16cid:durableId="404106192">
    <w:abstractNumId w:val="9"/>
  </w:num>
  <w:num w:numId="5" w16cid:durableId="2136217529">
    <w:abstractNumId w:val="15"/>
  </w:num>
  <w:num w:numId="6" w16cid:durableId="60251373">
    <w:abstractNumId w:val="18"/>
  </w:num>
  <w:num w:numId="7" w16cid:durableId="30127994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524564059">
    <w:abstractNumId w:val="8"/>
  </w:num>
  <w:num w:numId="9" w16cid:durableId="67635075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782067694">
    <w:abstractNumId w:val="2"/>
  </w:num>
  <w:num w:numId="11" w16cid:durableId="727455072">
    <w:abstractNumId w:val="7"/>
  </w:num>
  <w:num w:numId="12" w16cid:durableId="2084251244">
    <w:abstractNumId w:val="19"/>
  </w:num>
  <w:num w:numId="13" w16cid:durableId="1068773590">
    <w:abstractNumId w:val="17"/>
  </w:num>
  <w:num w:numId="14" w16cid:durableId="408578487">
    <w:abstractNumId w:val="16"/>
  </w:num>
  <w:num w:numId="15" w16cid:durableId="228880978">
    <w:abstractNumId w:val="1"/>
  </w:num>
  <w:num w:numId="16" w16cid:durableId="2103523601">
    <w:abstractNumId w:val="20"/>
  </w:num>
  <w:num w:numId="17" w16cid:durableId="706103285">
    <w:abstractNumId w:val="6"/>
  </w:num>
  <w:num w:numId="18" w16cid:durableId="1554120766">
    <w:abstractNumId w:val="23"/>
  </w:num>
  <w:num w:numId="19" w16cid:durableId="1854565762">
    <w:abstractNumId w:val="22"/>
  </w:num>
  <w:num w:numId="20" w16cid:durableId="962660294">
    <w:abstractNumId w:val="5"/>
  </w:num>
  <w:num w:numId="21" w16cid:durableId="359546540">
    <w:abstractNumId w:val="10"/>
  </w:num>
  <w:num w:numId="22" w16cid:durableId="1346593924">
    <w:abstractNumId w:val="24"/>
  </w:num>
  <w:num w:numId="23" w16cid:durableId="1163011903">
    <w:abstractNumId w:val="0"/>
  </w:num>
  <w:num w:numId="24" w16cid:durableId="1986855090">
    <w:abstractNumId w:val="21"/>
  </w:num>
  <w:num w:numId="25" w16cid:durableId="168928718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2118789877">
    <w:abstractNumId w:val="11"/>
  </w:num>
  <w:num w:numId="27" w16cid:durableId="109498224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448469884">
    <w:abstractNumId w:val="3"/>
  </w:num>
  <w:num w:numId="29" w16cid:durableId="1239290571">
    <w:abstractNumId w:val="12"/>
  </w:num>
  <w:num w:numId="30" w16cid:durableId="771824349">
    <w:abstractNumId w:val="14"/>
  </w:num>
  <w:num w:numId="31" w16cid:durableId="721218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02A"/>
    <w:rsid w:val="00000968"/>
    <w:rsid w:val="00002158"/>
    <w:rsid w:val="00005955"/>
    <w:rsid w:val="00010F06"/>
    <w:rsid w:val="000245CD"/>
    <w:rsid w:val="000254C6"/>
    <w:rsid w:val="00034054"/>
    <w:rsid w:val="000401D3"/>
    <w:rsid w:val="00044FDC"/>
    <w:rsid w:val="000515D6"/>
    <w:rsid w:val="000552D7"/>
    <w:rsid w:val="000555ED"/>
    <w:rsid w:val="0006495B"/>
    <w:rsid w:val="00067DD4"/>
    <w:rsid w:val="00073167"/>
    <w:rsid w:val="00074D0F"/>
    <w:rsid w:val="00077143"/>
    <w:rsid w:val="00083098"/>
    <w:rsid w:val="00087526"/>
    <w:rsid w:val="000944B5"/>
    <w:rsid w:val="000A1003"/>
    <w:rsid w:val="000A1471"/>
    <w:rsid w:val="000B651E"/>
    <w:rsid w:val="000C2889"/>
    <w:rsid w:val="000D4867"/>
    <w:rsid w:val="00100120"/>
    <w:rsid w:val="0010744D"/>
    <w:rsid w:val="00115BE6"/>
    <w:rsid w:val="00121DC3"/>
    <w:rsid w:val="001258C0"/>
    <w:rsid w:val="0013015D"/>
    <w:rsid w:val="00133921"/>
    <w:rsid w:val="00137BAA"/>
    <w:rsid w:val="00152471"/>
    <w:rsid w:val="00160C32"/>
    <w:rsid w:val="00166962"/>
    <w:rsid w:val="0016759F"/>
    <w:rsid w:val="00173B40"/>
    <w:rsid w:val="00182E7E"/>
    <w:rsid w:val="001834C7"/>
    <w:rsid w:val="001847AA"/>
    <w:rsid w:val="001907E6"/>
    <w:rsid w:val="00191C25"/>
    <w:rsid w:val="00196528"/>
    <w:rsid w:val="0019746B"/>
    <w:rsid w:val="001C6DF7"/>
    <w:rsid w:val="001D0C90"/>
    <w:rsid w:val="001E4063"/>
    <w:rsid w:val="001E5FE1"/>
    <w:rsid w:val="001E6076"/>
    <w:rsid w:val="001F37E1"/>
    <w:rsid w:val="002037F9"/>
    <w:rsid w:val="00212C6C"/>
    <w:rsid w:val="00226665"/>
    <w:rsid w:val="0022769E"/>
    <w:rsid w:val="00242E58"/>
    <w:rsid w:val="00246D6D"/>
    <w:rsid w:val="00256AB2"/>
    <w:rsid w:val="00264853"/>
    <w:rsid w:val="00267A9E"/>
    <w:rsid w:val="00267FC4"/>
    <w:rsid w:val="00275266"/>
    <w:rsid w:val="00280C29"/>
    <w:rsid w:val="00291026"/>
    <w:rsid w:val="002961C6"/>
    <w:rsid w:val="00296770"/>
    <w:rsid w:val="00296B6A"/>
    <w:rsid w:val="00297077"/>
    <w:rsid w:val="002B0F2F"/>
    <w:rsid w:val="002B2F39"/>
    <w:rsid w:val="002C5A2A"/>
    <w:rsid w:val="002C7264"/>
    <w:rsid w:val="002C77D1"/>
    <w:rsid w:val="002F5255"/>
    <w:rsid w:val="002F5C93"/>
    <w:rsid w:val="0032141F"/>
    <w:rsid w:val="003307EE"/>
    <w:rsid w:val="00344B13"/>
    <w:rsid w:val="00347094"/>
    <w:rsid w:val="0034712F"/>
    <w:rsid w:val="00352F81"/>
    <w:rsid w:val="00353DF8"/>
    <w:rsid w:val="003618DC"/>
    <w:rsid w:val="00363810"/>
    <w:rsid w:val="003725DB"/>
    <w:rsid w:val="00375CA1"/>
    <w:rsid w:val="00377DEC"/>
    <w:rsid w:val="00381C19"/>
    <w:rsid w:val="003A4B41"/>
    <w:rsid w:val="003B6F4A"/>
    <w:rsid w:val="003C7C59"/>
    <w:rsid w:val="003E29CE"/>
    <w:rsid w:val="00406948"/>
    <w:rsid w:val="00416ED7"/>
    <w:rsid w:val="00420148"/>
    <w:rsid w:val="00423DB9"/>
    <w:rsid w:val="00435B68"/>
    <w:rsid w:val="004443ED"/>
    <w:rsid w:val="004618DB"/>
    <w:rsid w:val="00463929"/>
    <w:rsid w:val="0047237A"/>
    <w:rsid w:val="00475F13"/>
    <w:rsid w:val="00485535"/>
    <w:rsid w:val="0049155F"/>
    <w:rsid w:val="004C4223"/>
    <w:rsid w:val="004D3425"/>
    <w:rsid w:val="004E2461"/>
    <w:rsid w:val="004F6347"/>
    <w:rsid w:val="00507CE4"/>
    <w:rsid w:val="0051324F"/>
    <w:rsid w:val="005336A5"/>
    <w:rsid w:val="005437A9"/>
    <w:rsid w:val="00543C7E"/>
    <w:rsid w:val="00553F8D"/>
    <w:rsid w:val="00554A42"/>
    <w:rsid w:val="00567385"/>
    <w:rsid w:val="005767A8"/>
    <w:rsid w:val="005A3657"/>
    <w:rsid w:val="005A405E"/>
    <w:rsid w:val="005A7482"/>
    <w:rsid w:val="005A7A10"/>
    <w:rsid w:val="005B0F2C"/>
    <w:rsid w:val="005B345B"/>
    <w:rsid w:val="005D2CE8"/>
    <w:rsid w:val="005E2013"/>
    <w:rsid w:val="005E29ED"/>
    <w:rsid w:val="005F6186"/>
    <w:rsid w:val="0062202B"/>
    <w:rsid w:val="0062362D"/>
    <w:rsid w:val="0062701E"/>
    <w:rsid w:val="006513BC"/>
    <w:rsid w:val="006619B4"/>
    <w:rsid w:val="006743A5"/>
    <w:rsid w:val="00676767"/>
    <w:rsid w:val="0068301F"/>
    <w:rsid w:val="00694BE1"/>
    <w:rsid w:val="00696303"/>
    <w:rsid w:val="006A5537"/>
    <w:rsid w:val="006B2B4F"/>
    <w:rsid w:val="006C5757"/>
    <w:rsid w:val="006D5148"/>
    <w:rsid w:val="006D5A90"/>
    <w:rsid w:val="006D707F"/>
    <w:rsid w:val="006E7A5D"/>
    <w:rsid w:val="006F002A"/>
    <w:rsid w:val="006F3324"/>
    <w:rsid w:val="006F4B24"/>
    <w:rsid w:val="006F57ED"/>
    <w:rsid w:val="006F7F29"/>
    <w:rsid w:val="0070510A"/>
    <w:rsid w:val="007154F2"/>
    <w:rsid w:val="00720A38"/>
    <w:rsid w:val="00726DC4"/>
    <w:rsid w:val="00732F0F"/>
    <w:rsid w:val="007340E6"/>
    <w:rsid w:val="0074060B"/>
    <w:rsid w:val="00742ED8"/>
    <w:rsid w:val="0074522A"/>
    <w:rsid w:val="00753AB6"/>
    <w:rsid w:val="00770319"/>
    <w:rsid w:val="00782134"/>
    <w:rsid w:val="007840C2"/>
    <w:rsid w:val="007B7DAE"/>
    <w:rsid w:val="007C0222"/>
    <w:rsid w:val="007E3E13"/>
    <w:rsid w:val="007E5CBD"/>
    <w:rsid w:val="007F0C1B"/>
    <w:rsid w:val="007F1CC3"/>
    <w:rsid w:val="00805E9C"/>
    <w:rsid w:val="00806AE3"/>
    <w:rsid w:val="00815A61"/>
    <w:rsid w:val="00816A2D"/>
    <w:rsid w:val="00820B22"/>
    <w:rsid w:val="00822D91"/>
    <w:rsid w:val="008336F7"/>
    <w:rsid w:val="0083779C"/>
    <w:rsid w:val="00876FAC"/>
    <w:rsid w:val="008935DD"/>
    <w:rsid w:val="00895460"/>
    <w:rsid w:val="008A0AAC"/>
    <w:rsid w:val="008A448A"/>
    <w:rsid w:val="008B621A"/>
    <w:rsid w:val="008C0441"/>
    <w:rsid w:val="008D4E76"/>
    <w:rsid w:val="008E0EF0"/>
    <w:rsid w:val="008E66FB"/>
    <w:rsid w:val="008E7573"/>
    <w:rsid w:val="008F38EE"/>
    <w:rsid w:val="008F57AD"/>
    <w:rsid w:val="00917B8B"/>
    <w:rsid w:val="0093056D"/>
    <w:rsid w:val="009443F7"/>
    <w:rsid w:val="00955D21"/>
    <w:rsid w:val="009743C0"/>
    <w:rsid w:val="0098456F"/>
    <w:rsid w:val="009A0F55"/>
    <w:rsid w:val="009A77E7"/>
    <w:rsid w:val="009A7BAF"/>
    <w:rsid w:val="009C3F6C"/>
    <w:rsid w:val="009D147A"/>
    <w:rsid w:val="009D1685"/>
    <w:rsid w:val="009D4459"/>
    <w:rsid w:val="009E1D74"/>
    <w:rsid w:val="009F65E8"/>
    <w:rsid w:val="00A00AE1"/>
    <w:rsid w:val="00A22A5A"/>
    <w:rsid w:val="00A270F9"/>
    <w:rsid w:val="00A36D4E"/>
    <w:rsid w:val="00A37AB0"/>
    <w:rsid w:val="00A41162"/>
    <w:rsid w:val="00A451FA"/>
    <w:rsid w:val="00A47E97"/>
    <w:rsid w:val="00A54728"/>
    <w:rsid w:val="00A60282"/>
    <w:rsid w:val="00A67830"/>
    <w:rsid w:val="00A8159C"/>
    <w:rsid w:val="00A86302"/>
    <w:rsid w:val="00A87FB4"/>
    <w:rsid w:val="00A91728"/>
    <w:rsid w:val="00A935C8"/>
    <w:rsid w:val="00AA40B2"/>
    <w:rsid w:val="00AB0D25"/>
    <w:rsid w:val="00AC0C2A"/>
    <w:rsid w:val="00AC49C2"/>
    <w:rsid w:val="00AC5BE6"/>
    <w:rsid w:val="00AD6EAF"/>
    <w:rsid w:val="00AE6448"/>
    <w:rsid w:val="00B02E74"/>
    <w:rsid w:val="00B05682"/>
    <w:rsid w:val="00B104F8"/>
    <w:rsid w:val="00B126A9"/>
    <w:rsid w:val="00B205FA"/>
    <w:rsid w:val="00B249A3"/>
    <w:rsid w:val="00B2526C"/>
    <w:rsid w:val="00B25D4A"/>
    <w:rsid w:val="00B44ED3"/>
    <w:rsid w:val="00B505D5"/>
    <w:rsid w:val="00B514F1"/>
    <w:rsid w:val="00B52D68"/>
    <w:rsid w:val="00B611EF"/>
    <w:rsid w:val="00B61514"/>
    <w:rsid w:val="00B760EE"/>
    <w:rsid w:val="00B76F90"/>
    <w:rsid w:val="00B80878"/>
    <w:rsid w:val="00B84E53"/>
    <w:rsid w:val="00B94E2F"/>
    <w:rsid w:val="00B96982"/>
    <w:rsid w:val="00BA3A3B"/>
    <w:rsid w:val="00BC3811"/>
    <w:rsid w:val="00BC5BA7"/>
    <w:rsid w:val="00BD54A9"/>
    <w:rsid w:val="00BD6793"/>
    <w:rsid w:val="00BD79A4"/>
    <w:rsid w:val="00BF770A"/>
    <w:rsid w:val="00C00217"/>
    <w:rsid w:val="00C077FE"/>
    <w:rsid w:val="00C11C86"/>
    <w:rsid w:val="00C14247"/>
    <w:rsid w:val="00C21DCC"/>
    <w:rsid w:val="00C30837"/>
    <w:rsid w:val="00C37341"/>
    <w:rsid w:val="00C5524E"/>
    <w:rsid w:val="00C55724"/>
    <w:rsid w:val="00C61EB2"/>
    <w:rsid w:val="00C64283"/>
    <w:rsid w:val="00C7019F"/>
    <w:rsid w:val="00C82A9B"/>
    <w:rsid w:val="00C832C4"/>
    <w:rsid w:val="00C85D4B"/>
    <w:rsid w:val="00C93153"/>
    <w:rsid w:val="00CA0CBD"/>
    <w:rsid w:val="00CB2346"/>
    <w:rsid w:val="00CC0143"/>
    <w:rsid w:val="00CC1469"/>
    <w:rsid w:val="00CD4AAE"/>
    <w:rsid w:val="00CE06C8"/>
    <w:rsid w:val="00CE2ADD"/>
    <w:rsid w:val="00CE2FCA"/>
    <w:rsid w:val="00CE5CF4"/>
    <w:rsid w:val="00CF1C04"/>
    <w:rsid w:val="00CF2507"/>
    <w:rsid w:val="00D008C0"/>
    <w:rsid w:val="00D02990"/>
    <w:rsid w:val="00D239B5"/>
    <w:rsid w:val="00D2497B"/>
    <w:rsid w:val="00D253D7"/>
    <w:rsid w:val="00D32A5B"/>
    <w:rsid w:val="00D34B68"/>
    <w:rsid w:val="00D35B55"/>
    <w:rsid w:val="00D36749"/>
    <w:rsid w:val="00D43C3C"/>
    <w:rsid w:val="00D55939"/>
    <w:rsid w:val="00D61339"/>
    <w:rsid w:val="00D63E93"/>
    <w:rsid w:val="00D6570E"/>
    <w:rsid w:val="00D73D9C"/>
    <w:rsid w:val="00D773DE"/>
    <w:rsid w:val="00D80FF4"/>
    <w:rsid w:val="00D85543"/>
    <w:rsid w:val="00D9165B"/>
    <w:rsid w:val="00D93211"/>
    <w:rsid w:val="00D957B9"/>
    <w:rsid w:val="00DA1AB3"/>
    <w:rsid w:val="00DA4101"/>
    <w:rsid w:val="00DC3D6E"/>
    <w:rsid w:val="00DD326D"/>
    <w:rsid w:val="00DD5A8E"/>
    <w:rsid w:val="00DD5B84"/>
    <w:rsid w:val="00DE23E3"/>
    <w:rsid w:val="00DF2361"/>
    <w:rsid w:val="00DF2998"/>
    <w:rsid w:val="00E071B1"/>
    <w:rsid w:val="00E10C9F"/>
    <w:rsid w:val="00E10DD9"/>
    <w:rsid w:val="00E16F40"/>
    <w:rsid w:val="00E22A92"/>
    <w:rsid w:val="00E32A26"/>
    <w:rsid w:val="00E33049"/>
    <w:rsid w:val="00E405E8"/>
    <w:rsid w:val="00E47295"/>
    <w:rsid w:val="00E47433"/>
    <w:rsid w:val="00E51ECD"/>
    <w:rsid w:val="00E520AE"/>
    <w:rsid w:val="00E56737"/>
    <w:rsid w:val="00E63EB1"/>
    <w:rsid w:val="00E665A4"/>
    <w:rsid w:val="00E76A97"/>
    <w:rsid w:val="00E77FCE"/>
    <w:rsid w:val="00E8247F"/>
    <w:rsid w:val="00EA2A8C"/>
    <w:rsid w:val="00EC26B4"/>
    <w:rsid w:val="00EC33A9"/>
    <w:rsid w:val="00ED04BC"/>
    <w:rsid w:val="00ED4FAB"/>
    <w:rsid w:val="00EE3F84"/>
    <w:rsid w:val="00EE52CA"/>
    <w:rsid w:val="00EE5921"/>
    <w:rsid w:val="00EF0065"/>
    <w:rsid w:val="00EF0FBF"/>
    <w:rsid w:val="00EF1F1D"/>
    <w:rsid w:val="00EF1F39"/>
    <w:rsid w:val="00EF32A1"/>
    <w:rsid w:val="00F026DC"/>
    <w:rsid w:val="00F12D6D"/>
    <w:rsid w:val="00F31D1D"/>
    <w:rsid w:val="00F3779E"/>
    <w:rsid w:val="00F41960"/>
    <w:rsid w:val="00F62298"/>
    <w:rsid w:val="00F6417E"/>
    <w:rsid w:val="00F666E2"/>
    <w:rsid w:val="00F75CFC"/>
    <w:rsid w:val="00F85F41"/>
    <w:rsid w:val="00FA0A23"/>
    <w:rsid w:val="00FA7FC5"/>
    <w:rsid w:val="00FB26E0"/>
    <w:rsid w:val="00FB5F8F"/>
    <w:rsid w:val="00FC1501"/>
    <w:rsid w:val="00FC7B10"/>
    <w:rsid w:val="00FD1403"/>
    <w:rsid w:val="00FD260A"/>
    <w:rsid w:val="00FD684E"/>
    <w:rsid w:val="00FD6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0B469A"/>
  <w15:chartTrackingRefBased/>
  <w15:docId w15:val="{4F7E893F-4B44-4811-A0EE-69DA952B8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7B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F002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F002A"/>
    <w:pPr>
      <w:spacing w:after="0"/>
      <w:ind w:left="720"/>
      <w:contextualSpacing/>
    </w:pPr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6F002A"/>
    <w:pPr>
      <w:spacing w:after="0" w:line="240" w:lineRule="auto"/>
    </w:pPr>
    <w:rPr>
      <w:rFonts w:ascii="Calibri" w:eastAsia="Calibri" w:hAnsi="Calibri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6F002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D260A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D16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1685"/>
  </w:style>
  <w:style w:type="paragraph" w:styleId="Footer">
    <w:name w:val="footer"/>
    <w:basedOn w:val="Normal"/>
    <w:link w:val="FooterChar"/>
    <w:uiPriority w:val="99"/>
    <w:unhideWhenUsed/>
    <w:rsid w:val="009D16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1685"/>
  </w:style>
  <w:style w:type="table" w:styleId="TableGrid">
    <w:name w:val="Table Grid"/>
    <w:basedOn w:val="TableNormal"/>
    <w:uiPriority w:val="59"/>
    <w:rsid w:val="00EA2A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02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217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FA7FC5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96303"/>
    <w:pPr>
      <w:spacing w:after="0" w:line="240" w:lineRule="auto"/>
    </w:pPr>
    <w:rPr>
      <w:rFonts w:ascii="Calibri" w:hAnsi="Calibri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96303"/>
    <w:rPr>
      <w:rFonts w:ascii="Calibri" w:hAnsi="Calibri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0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3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2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7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7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9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mblc.state.ma.us/about-us/commissioners/index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blc.state.ma.us/about-us/commissioners/index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FY2023_February_2_MBLC_Agenda</vt:lpstr>
    </vt:vector>
  </TitlesOfParts>
  <Company/>
  <LinksUpToDate>false</LinksUpToDate>
  <CharactersWithSpaces>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FY2023_February_2_MBLC_Agenda</dc:title>
  <dc:subject/>
  <dc:creator>Masse, Rachel (BLC)</dc:creator>
  <cp:keywords/>
  <dc:description/>
  <cp:lastModifiedBy>Masse, Rachel (BLC)</cp:lastModifiedBy>
  <cp:revision>3</cp:revision>
  <cp:lastPrinted>2023-01-18T18:07:00Z</cp:lastPrinted>
  <dcterms:created xsi:type="dcterms:W3CDTF">2023-02-01T19:51:00Z</dcterms:created>
  <dcterms:modified xsi:type="dcterms:W3CDTF">2023-02-01T19:52:00Z</dcterms:modified>
</cp:coreProperties>
</file>