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594CE410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000968">
        <w:rPr>
          <w:rFonts w:ascii="Times New Roman" w:hAnsi="Times New Roman" w:cs="Times New Roman"/>
          <w:b/>
          <w:bCs/>
          <w:sz w:val="28"/>
          <w:szCs w:val="28"/>
        </w:rPr>
        <w:t>October 6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3DDF56CE" w:rsidR="00FC1501" w:rsidRPr="008B621A" w:rsidRDefault="00000968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Grafton Public Library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32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Grafton</w:t>
      </w:r>
      <w:r w:rsidR="008C0441">
        <w:rPr>
          <w:rFonts w:ascii="Times New Roman" w:hAnsi="Times New Roman" w:cs="Times New Roman"/>
          <w:b/>
          <w:bCs/>
          <w:sz w:val="28"/>
          <w:szCs w:val="28"/>
        </w:rPr>
        <w:t>, MA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5B3AED1A" w14:textId="77777777" w:rsidR="00F6417E" w:rsidRPr="00DC3D6E" w:rsidRDefault="00F6417E" w:rsidP="00F6417E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7EA6DDE7" w14:textId="77777777" w:rsidR="00F6417E" w:rsidRPr="00DC3D6E" w:rsidRDefault="00F6417E" w:rsidP="00F6417E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fldChar w:fldCharType="begin"/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instrText xml:space="preserve"> HYPERLINK "https://us02web.zoom.us/j/85257973421?pwd=TklMOTZMc3pOUGo2ZTFIMXZMb0JOUT09" \t "_blank" </w:instrText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fldChar w:fldCharType="separate"/>
            </w:r>
            <w:r w:rsidRPr="00DC3D6E">
              <w:rPr>
                <w:rStyle w:val="Hyper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https://us02web.zoom.us/j/85257973421?pwd=TklMOTZMc3pOUGo2ZTFIMXZMb0JOUT09</w:t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fldChar w:fldCharType="end"/>
            </w:r>
          </w:p>
          <w:p w14:paraId="7F561B83" w14:textId="629BD07D" w:rsidR="00EA2A8C" w:rsidRPr="00DC3D6E" w:rsidRDefault="00F6417E" w:rsidP="00F6417E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Meeting ID: 852 5797 3421</w:t>
            </w:r>
            <w:r w:rsidRPr="00DC3D6E">
              <w:rPr>
                <w:color w:val="201F1E"/>
              </w:rPr>
              <w:t xml:space="preserve">/ </w:t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Passcode: 530877</w:t>
            </w:r>
            <w:r w:rsidRPr="00DC3D6E">
              <w:rPr>
                <w:rFonts w:ascii="Times New Roman" w:hAnsi="Times New Roman" w:cs="Times New Roman"/>
                <w:sz w:val="24"/>
                <w:szCs w:val="24"/>
              </w:rPr>
              <w:br/>
              <w:t>Dial in number: (646) 558-8656/ Meeting ID:</w:t>
            </w:r>
            <w:bookmarkEnd w:id="0"/>
            <w:r w:rsidRPr="00DC3D6E">
              <w:rPr>
                <w:rFonts w:ascii="Times New Roman" w:hAnsi="Times New Roman" w:cs="Times New Roman"/>
                <w:sz w:val="24"/>
                <w:szCs w:val="24"/>
              </w:rPr>
              <w:t xml:space="preserve"> 852 5797 3421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D801F9B" w14:textId="0BF945C5" w:rsidR="002B2F39" w:rsidRDefault="002B2F39" w:rsidP="002B2F39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 w:rsidR="006E7A5D">
        <w:rPr>
          <w:rFonts w:ascii="Times New Roman" w:hAnsi="Times New Roman"/>
          <w:i/>
          <w:sz w:val="24"/>
          <w:szCs w:val="24"/>
        </w:rPr>
        <w:t xml:space="preserve">Beth Schreiber, Library Director </w:t>
      </w:r>
      <w:r w:rsidR="00000968">
        <w:rPr>
          <w:rFonts w:ascii="Times New Roman" w:hAnsi="Times New Roman"/>
          <w:i/>
          <w:sz w:val="24"/>
          <w:szCs w:val="24"/>
        </w:rPr>
        <w:t xml:space="preserve"> </w:t>
      </w:r>
    </w:p>
    <w:p w14:paraId="27493AD4" w14:textId="77777777" w:rsidR="002B2F39" w:rsidRDefault="002B2F39" w:rsidP="002B2F39">
      <w:pPr>
        <w:pStyle w:val="ListParagraph"/>
        <w:tabs>
          <w:tab w:val="left" w:pos="8025"/>
        </w:tabs>
        <w:ind w:left="1440"/>
        <w:rPr>
          <w:rFonts w:ascii="Times New Roman" w:hAnsi="Times New Roman"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46E41CFA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000968">
        <w:rPr>
          <w:rFonts w:ascii="Times New Roman" w:hAnsi="Times New Roman"/>
          <w:sz w:val="24"/>
          <w:szCs w:val="24"/>
        </w:rPr>
        <w:t>September 1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720A38">
        <w:rPr>
          <w:rFonts w:ascii="Times New Roman" w:hAnsi="Times New Roman"/>
          <w:sz w:val="24"/>
          <w:szCs w:val="24"/>
        </w:rPr>
        <w:t>2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190D49CC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2DD4DEAB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5352AB35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EEFCD74" w14:textId="44966549" w:rsidR="00D61339" w:rsidRPr="008D4E76" w:rsidRDefault="00D61339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B514F1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4F0B365E" w14:textId="1CF32321" w:rsidR="00DC3D6E" w:rsidRPr="00FD684E" w:rsidRDefault="00DC3D6E" w:rsidP="00FD684E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0CF64A3" w14:textId="63E08CA1" w:rsidR="00C5524E" w:rsidRPr="009D4459" w:rsidRDefault="00C5524E" w:rsidP="00C5524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Consideration of Network Grant Awards under account 7000-9506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548254" w14:textId="77777777" w:rsidR="00C5524E" w:rsidRPr="00BB703C" w:rsidRDefault="00C5524E" w:rsidP="00C5524E">
      <w:pPr>
        <w:pStyle w:val="ListParagraph"/>
        <w:spacing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5818A46F" w14:textId="511F6E59" w:rsidR="00C5524E" w:rsidRPr="00BB703C" w:rsidRDefault="00C5524E" w:rsidP="00C5524E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FY202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B703C">
        <w:rPr>
          <w:rFonts w:ascii="Times New Roman" w:eastAsia="Times New Roman" w:hAnsi="Times New Roman"/>
          <w:sz w:val="24"/>
          <w:szCs w:val="24"/>
        </w:rPr>
        <w:t xml:space="preserve"> Small Libraries in Networks Recommendation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  <w:r w:rsidRPr="00BB703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44692C73" w14:textId="5234EE24" w:rsidR="00C5524E" w:rsidRPr="00BB703C" w:rsidRDefault="00C5524E" w:rsidP="00C5524E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FY202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B703C">
        <w:rPr>
          <w:rFonts w:ascii="Times New Roman" w:eastAsia="Times New Roman" w:hAnsi="Times New Roman"/>
          <w:sz w:val="24"/>
          <w:szCs w:val="24"/>
        </w:rPr>
        <w:t xml:space="preserve"> Telecommunications for Resource Sharing Recommendation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  <w:r w:rsidRPr="00BB703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11DB0C26" w14:textId="5A31EB8C" w:rsidR="00C5524E" w:rsidRPr="00BB703C" w:rsidRDefault="00C5524E" w:rsidP="00C5524E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FY202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B703C">
        <w:rPr>
          <w:rFonts w:ascii="Times New Roman" w:eastAsia="Times New Roman" w:hAnsi="Times New Roman"/>
          <w:sz w:val="24"/>
          <w:szCs w:val="24"/>
        </w:rPr>
        <w:t xml:space="preserve"> Network Infrastructure Recommendation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1B6DD583" w14:textId="7D8E80B4" w:rsidR="00C5524E" w:rsidRPr="00BB703C" w:rsidRDefault="00C5524E" w:rsidP="00C5524E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>FY202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B703C">
        <w:rPr>
          <w:rFonts w:ascii="Times New Roman" w:eastAsia="Times New Roman" w:hAnsi="Times New Roman"/>
          <w:sz w:val="24"/>
          <w:szCs w:val="24"/>
        </w:rPr>
        <w:t xml:space="preserve"> Resource Sharing Program Recommendation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5FA4D5E9" w14:textId="77777777" w:rsidR="00C5524E" w:rsidRPr="00BB703C" w:rsidRDefault="00C5524E" w:rsidP="00C5524E">
      <w:pPr>
        <w:pStyle w:val="ListParagraph"/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14:paraId="51AF24E2" w14:textId="3A533EE6" w:rsidR="00C5524E" w:rsidRPr="00BB703C" w:rsidRDefault="00C5524E" w:rsidP="00C5524E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B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 </w:t>
      </w:r>
      <w:r w:rsidR="00C21DCC" w:rsidRPr="00BB703C">
        <w:rPr>
          <w:rFonts w:ascii="Times New Roman" w:hAnsi="Times New Roman"/>
          <w:i/>
          <w:sz w:val="24"/>
          <w:szCs w:val="24"/>
        </w:rPr>
        <w:t>Rob Favini, Head of Library Advisory &amp; Development</w:t>
      </w:r>
    </w:p>
    <w:p w14:paraId="4726D8C1" w14:textId="77777777" w:rsidR="00C5524E" w:rsidRDefault="00C5524E" w:rsidP="00C5524E">
      <w:pPr>
        <w:pStyle w:val="ListParagraph"/>
        <w:spacing w:line="240" w:lineRule="auto"/>
        <w:ind w:left="1440" w:firstLine="720"/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14:paraId="3856381C" w14:textId="77777777" w:rsidR="00C5524E" w:rsidRPr="00BB703C" w:rsidRDefault="00C5524E" w:rsidP="00C5524E">
      <w:pPr>
        <w:pStyle w:val="ListParagraph"/>
        <w:spacing w:line="240" w:lineRule="auto"/>
        <w:ind w:left="1440" w:firstLine="720"/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14:paraId="5EB35566" w14:textId="1B7F03FE" w:rsidR="00C5524E" w:rsidRPr="009D4459" w:rsidRDefault="00C5524E" w:rsidP="00C5524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BB703C">
        <w:rPr>
          <w:rFonts w:ascii="Times New Roman" w:eastAsia="Times New Roman" w:hAnsi="Times New Roman"/>
          <w:sz w:val="24"/>
          <w:szCs w:val="24"/>
        </w:rPr>
        <w:t xml:space="preserve">Consideration of approval for the Library eBooks and Audiobooks (LEA) Content Grants </w:t>
      </w:r>
      <w:r w:rsidRPr="00BB703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0E011FC" w14:textId="77777777" w:rsidR="00C5524E" w:rsidRPr="00BB703C" w:rsidRDefault="00C5524E" w:rsidP="00C552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1EA18D" w14:textId="77777777" w:rsidR="00C5524E" w:rsidRPr="00BB703C" w:rsidRDefault="00C5524E" w:rsidP="00C5524E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B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 w:rsidRPr="00BB703C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 Kate Butler, Electronic Systems Specialist </w:t>
      </w:r>
    </w:p>
    <w:p w14:paraId="6528701E" w14:textId="77777777" w:rsidR="00C5524E" w:rsidRDefault="00C5524E" w:rsidP="00C5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21D31" w14:textId="77777777" w:rsidR="00C5524E" w:rsidRPr="00BB703C" w:rsidRDefault="00C5524E" w:rsidP="00C5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6C906" w14:textId="69004923" w:rsidR="00C5524E" w:rsidRPr="00BB703C" w:rsidRDefault="00C5524E" w:rsidP="00C552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B703C">
        <w:rPr>
          <w:rFonts w:ascii="Times New Roman" w:hAnsi="Times New Roman"/>
          <w:sz w:val="24"/>
          <w:szCs w:val="24"/>
        </w:rPr>
        <w:t>Consideration of appointment</w:t>
      </w:r>
      <w:r>
        <w:rPr>
          <w:rFonts w:ascii="Times New Roman" w:hAnsi="Times New Roman"/>
          <w:sz w:val="24"/>
          <w:szCs w:val="24"/>
        </w:rPr>
        <w:t>s</w:t>
      </w:r>
      <w:r w:rsidRPr="00BB703C">
        <w:rPr>
          <w:rFonts w:ascii="Times New Roman" w:hAnsi="Times New Roman"/>
          <w:sz w:val="24"/>
          <w:szCs w:val="24"/>
        </w:rPr>
        <w:t xml:space="preserve"> to the State Advisory Council on Libraries (SACL) </w:t>
      </w:r>
      <w:r w:rsidR="006E7A5D">
        <w:rPr>
          <w:rFonts w:ascii="Times New Roman" w:hAnsi="Times New Roman"/>
          <w:sz w:val="24"/>
          <w:szCs w:val="24"/>
        </w:rPr>
        <w:t xml:space="preserve">Committee </w:t>
      </w:r>
      <w:r w:rsidRPr="00BB703C">
        <w:rPr>
          <w:rFonts w:ascii="Times New Roman" w:hAnsi="Times New Roman"/>
          <w:b/>
          <w:color w:val="FF0000"/>
          <w:sz w:val="24"/>
          <w:szCs w:val="24"/>
        </w:rPr>
        <w:t>(ACTION)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455ADE6B" w14:textId="77777777" w:rsidR="00C5524E" w:rsidRPr="00BB703C" w:rsidRDefault="00C5524E" w:rsidP="00C5524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A1396A6" w14:textId="751C629F" w:rsidR="00C5524E" w:rsidRDefault="00C5524E" w:rsidP="00C5524E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B703C">
        <w:rPr>
          <w:rFonts w:ascii="Times New Roman" w:hAnsi="Times New Roman"/>
          <w:b/>
          <w:i/>
          <w:sz w:val="24"/>
          <w:szCs w:val="24"/>
        </w:rPr>
        <w:t>Speaker:</w:t>
      </w:r>
      <w:r w:rsidRPr="00BB703C">
        <w:rPr>
          <w:rFonts w:ascii="Times New Roman" w:hAnsi="Times New Roman"/>
          <w:sz w:val="24"/>
          <w:szCs w:val="24"/>
        </w:rPr>
        <w:t xml:space="preserve"> </w:t>
      </w:r>
      <w:r w:rsidRPr="00BB703C">
        <w:rPr>
          <w:rFonts w:ascii="Times New Roman" w:hAnsi="Times New Roman"/>
          <w:sz w:val="24"/>
          <w:szCs w:val="24"/>
        </w:rPr>
        <w:tab/>
      </w:r>
      <w:r w:rsidRPr="00BB703C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</w:p>
    <w:p w14:paraId="5D00620D" w14:textId="4484BE8B" w:rsidR="00C5524E" w:rsidRDefault="00C5524E" w:rsidP="00C5524E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338EBF20" w14:textId="77777777" w:rsidR="00B44ED3" w:rsidRDefault="00B44ED3" w:rsidP="00C5524E">
      <w:pPr>
        <w:pStyle w:val="ListParagraph"/>
        <w:spacing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14:paraId="7E9F315F" w14:textId="6ECBF875" w:rsidR="00E47295" w:rsidRDefault="00E47295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Discussion/ review of policies for the FY2025 State Aid to Public Libraries Program</w:t>
      </w:r>
    </w:p>
    <w:p w14:paraId="3C360D63" w14:textId="77777777" w:rsidR="00E47295" w:rsidRDefault="00E47295" w:rsidP="00E47295">
      <w:pPr>
        <w:pStyle w:val="ListParagraph"/>
        <w:ind w:left="6480"/>
        <w:rPr>
          <w:rFonts w:ascii="Times New Roman" w:hAnsi="Times New Roman"/>
          <w:sz w:val="24"/>
          <w:szCs w:val="24"/>
        </w:rPr>
      </w:pPr>
    </w:p>
    <w:p w14:paraId="00AC5CD2" w14:textId="04146AE7" w:rsidR="00E47295" w:rsidRDefault="00E47295" w:rsidP="00E47295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Speakers:</w:t>
      </w:r>
      <w:r>
        <w:rPr>
          <w:rFonts w:ascii="Times New Roman" w:hAnsi="Times New Roman"/>
          <w:i/>
          <w:sz w:val="24"/>
          <w:szCs w:val="24"/>
        </w:rPr>
        <w:tab/>
      </w:r>
      <w:r w:rsidR="00C11C86"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6F718D33" w14:textId="0DE11BC9" w:rsidR="00E47295" w:rsidRDefault="00E47295" w:rsidP="00E47295">
      <w:pPr>
        <w:spacing w:after="0"/>
        <w:ind w:left="144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C83354E" w14:textId="77777777" w:rsidR="00DC3D6E" w:rsidRPr="008D4E76" w:rsidRDefault="00DC3D6E" w:rsidP="008D4E76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0A80C1ED" w14:textId="4303799A" w:rsidR="00C5524E" w:rsidRDefault="00C5524E" w:rsidP="00C5524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of FY2023 MBLC Budget </w:t>
      </w:r>
    </w:p>
    <w:p w14:paraId="089C57B9" w14:textId="77777777" w:rsidR="00C5524E" w:rsidRDefault="00C5524E" w:rsidP="00C5524E">
      <w:pPr>
        <w:pStyle w:val="ListParagraph"/>
        <w:rPr>
          <w:rFonts w:ascii="Times New Roman" w:hAnsi="Times New Roman"/>
          <w:sz w:val="24"/>
          <w:szCs w:val="24"/>
        </w:rPr>
      </w:pPr>
    </w:p>
    <w:p w14:paraId="70DE17A4" w14:textId="77777777" w:rsidR="00C5524E" w:rsidRDefault="00C5524E" w:rsidP="00C5524E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  <w:t xml:space="preserve">Tracey Dimant, Head of Operations and Budget  </w:t>
      </w:r>
    </w:p>
    <w:p w14:paraId="302FB77C" w14:textId="77777777" w:rsidR="00C5524E" w:rsidRDefault="00C5524E" w:rsidP="00C5524E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D68365B" w14:textId="5EEC741F" w:rsidR="00256AB2" w:rsidRDefault="00256AB2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EDI- Equity, Diversity and Inclusion Initiatives </w:t>
      </w:r>
    </w:p>
    <w:p w14:paraId="41FA0445" w14:textId="77777777" w:rsidR="00256AB2" w:rsidRDefault="00256AB2" w:rsidP="00256AB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2F82A249" w14:textId="10FEFA30" w:rsidR="00256AB2" w:rsidRDefault="00256AB2" w:rsidP="00256AB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20D0C9B9" w14:textId="04D78039" w:rsidR="00256AB2" w:rsidRDefault="00256AB2" w:rsidP="00256AB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A5EBF28" w14:textId="77777777" w:rsidR="00256AB2" w:rsidRDefault="00256AB2" w:rsidP="00256AB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D5FE5A6" w14:textId="3D6C6C16" w:rsidR="00D2497B" w:rsidRDefault="00D2497B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2E976E49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F666E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2D994B5" w14:textId="41B078BA" w:rsidR="00CE2ADD" w:rsidRDefault="00CE2ADD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1449B2" w14:textId="77777777" w:rsidR="00F62298" w:rsidRPr="00A8159C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0F957D" w14:textId="77777777" w:rsidR="00DC3D6E" w:rsidRDefault="00DC3D6E" w:rsidP="00E4729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E6D7F34" w14:textId="77777777" w:rsidR="00C5524E" w:rsidRPr="008B621A" w:rsidRDefault="00C5524E" w:rsidP="00C5524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Report from the Library for the Commonwealth (LFC)   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9B5C363" w14:textId="797B3519" w:rsidR="00C5524E" w:rsidRPr="008B621A" w:rsidRDefault="00C5524E" w:rsidP="00C5524E">
      <w:pPr>
        <w:pStyle w:val="ListParagraph"/>
        <w:spacing w:after="120"/>
        <w:ind w:left="6480" w:firstLine="72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D156A1C" w14:textId="18E8BB22" w:rsidR="00C5524E" w:rsidRPr="008B621A" w:rsidRDefault="00C5524E" w:rsidP="00C5524E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Michael Colford, Director of Library Services      </w:t>
      </w:r>
    </w:p>
    <w:p w14:paraId="5994700A" w14:textId="21DAC38A" w:rsidR="00C5524E" w:rsidRDefault="00C5524E" w:rsidP="00C5524E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608C4E30" w14:textId="77777777" w:rsidR="00B44ED3" w:rsidRPr="008B621A" w:rsidRDefault="00B44ED3" w:rsidP="00C5524E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04BD1FF6" w14:textId="57E69DA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E89EE3D" w14:textId="0647064C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DC932A6" w14:textId="5AA90E7A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29D480C" w14:textId="01A0651A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1534BE0" w14:textId="77777777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BA29AE3" w14:textId="481CC763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31A0167" w14:textId="67B47720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14AF4FF" w14:textId="03A5A379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47CFB5A" w14:textId="49C36D7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94BF3F4" w14:textId="77777777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5BC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E0A2F"/>
    <w:multiLevelType w:val="hybridMultilevel"/>
    <w:tmpl w:val="4B660690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4"/>
  </w:num>
  <w:num w:numId="2" w16cid:durableId="1245725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4"/>
  </w:num>
  <w:num w:numId="4" w16cid:durableId="404106192">
    <w:abstractNumId w:val="7"/>
  </w:num>
  <w:num w:numId="5" w16cid:durableId="2136217529">
    <w:abstractNumId w:val="11"/>
  </w:num>
  <w:num w:numId="6" w16cid:durableId="60251373">
    <w:abstractNumId w:val="14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5"/>
  </w:num>
  <w:num w:numId="13" w16cid:durableId="1068773590">
    <w:abstractNumId w:val="13"/>
  </w:num>
  <w:num w:numId="14" w16cid:durableId="408578487">
    <w:abstractNumId w:val="12"/>
  </w:num>
  <w:num w:numId="15" w16cid:durableId="228880978">
    <w:abstractNumId w:val="1"/>
  </w:num>
  <w:num w:numId="16" w16cid:durableId="2103523601">
    <w:abstractNumId w:val="16"/>
  </w:num>
  <w:num w:numId="17" w16cid:durableId="706103285">
    <w:abstractNumId w:val="4"/>
  </w:num>
  <w:num w:numId="18" w16cid:durableId="1554120766">
    <w:abstractNumId w:val="19"/>
  </w:num>
  <w:num w:numId="19" w16cid:durableId="1854565762">
    <w:abstractNumId w:val="18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20"/>
  </w:num>
  <w:num w:numId="23" w16cid:durableId="1163011903">
    <w:abstractNumId w:val="0"/>
  </w:num>
  <w:num w:numId="24" w16cid:durableId="1986855090">
    <w:abstractNumId w:val="17"/>
  </w:num>
  <w:num w:numId="25" w16cid:durableId="168928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9"/>
  </w:num>
  <w:num w:numId="27" w16cid:durableId="10949822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254C6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2E7E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6D6D"/>
    <w:rsid w:val="00256AB2"/>
    <w:rsid w:val="00264853"/>
    <w:rsid w:val="00267A9E"/>
    <w:rsid w:val="00267FC4"/>
    <w:rsid w:val="00291026"/>
    <w:rsid w:val="002961C6"/>
    <w:rsid w:val="00296770"/>
    <w:rsid w:val="00296B6A"/>
    <w:rsid w:val="00297077"/>
    <w:rsid w:val="002B0F2F"/>
    <w:rsid w:val="002B2F39"/>
    <w:rsid w:val="002C7264"/>
    <w:rsid w:val="002C77D1"/>
    <w:rsid w:val="002F5255"/>
    <w:rsid w:val="002F5C93"/>
    <w:rsid w:val="0032141F"/>
    <w:rsid w:val="003307EE"/>
    <w:rsid w:val="00344B13"/>
    <w:rsid w:val="00352F81"/>
    <w:rsid w:val="00353DF8"/>
    <w:rsid w:val="003618DC"/>
    <w:rsid w:val="00363810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C422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76FAC"/>
    <w:rsid w:val="008935DD"/>
    <w:rsid w:val="00895460"/>
    <w:rsid w:val="008B621A"/>
    <w:rsid w:val="008C0441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D54A9"/>
    <w:rsid w:val="00BD6793"/>
    <w:rsid w:val="00BD79A4"/>
    <w:rsid w:val="00BF770A"/>
    <w:rsid w:val="00C00217"/>
    <w:rsid w:val="00C11C86"/>
    <w:rsid w:val="00C14247"/>
    <w:rsid w:val="00C21DCC"/>
    <w:rsid w:val="00C30837"/>
    <w:rsid w:val="00C5524E"/>
    <w:rsid w:val="00C55724"/>
    <w:rsid w:val="00C64283"/>
    <w:rsid w:val="00C7019F"/>
    <w:rsid w:val="00C82A9B"/>
    <w:rsid w:val="00C832C4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417E"/>
    <w:rsid w:val="00F666E2"/>
    <w:rsid w:val="00F75CFC"/>
    <w:rsid w:val="00F85F41"/>
    <w:rsid w:val="00FA0A23"/>
    <w:rsid w:val="00FA7FC5"/>
    <w:rsid w:val="00FB26E0"/>
    <w:rsid w:val="00FB5F8F"/>
    <w:rsid w:val="00FC1501"/>
    <w:rsid w:val="00FD1403"/>
    <w:rsid w:val="00FD260A"/>
    <w:rsid w:val="00FD684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FY2023_October_6_MBLC_Agenda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FY2023_October_6_MBLC_Agenda</dc:title>
  <dc:subject/>
  <dc:creator>Masse, Rachel (BLC)</dc:creator>
  <cp:keywords/>
  <dc:description/>
  <cp:lastModifiedBy>Masse, Rachel (BLC)</cp:lastModifiedBy>
  <cp:revision>9</cp:revision>
  <cp:lastPrinted>2022-04-21T18:07:00Z</cp:lastPrinted>
  <dcterms:created xsi:type="dcterms:W3CDTF">2022-09-01T16:33:00Z</dcterms:created>
  <dcterms:modified xsi:type="dcterms:W3CDTF">2022-09-30T16:52:00Z</dcterms:modified>
</cp:coreProperties>
</file>