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D0B06" w14:textId="7D51042F" w:rsidR="00921140" w:rsidRDefault="00921140" w:rsidP="00E14F07">
      <w:pPr>
        <w:jc w:val="both"/>
        <w:outlineLvl w:val="0"/>
        <w:rPr>
          <w:b/>
          <w:bCs/>
          <w:sz w:val="24"/>
          <w:szCs w:val="24"/>
        </w:rPr>
      </w:pPr>
      <w:bookmarkStart w:id="0" w:name="_Hlk138237804"/>
      <w:bookmarkStart w:id="1" w:name="_Hlk120783699"/>
      <w:r>
        <w:rPr>
          <w:noProof/>
          <w14:ligatures w14:val="standardContextual"/>
        </w:rPr>
        <w:drawing>
          <wp:anchor distT="0" distB="0" distL="114300" distR="114300" simplePos="0" relativeHeight="251659264" behindDoc="0" locked="0" layoutInCell="1" allowOverlap="1" wp14:anchorId="281A6C8C" wp14:editId="5D23A189">
            <wp:simplePos x="0" y="0"/>
            <wp:positionH relativeFrom="column">
              <wp:posOffset>19050</wp:posOffset>
            </wp:positionH>
            <wp:positionV relativeFrom="page">
              <wp:posOffset>234950</wp:posOffset>
            </wp:positionV>
            <wp:extent cx="5897880" cy="1472184"/>
            <wp:effectExtent l="0" t="0" r="7620" b="0"/>
            <wp:wrapNone/>
            <wp:docPr id="1576600661" name="Picture 1" descr="Massachusetts Libraries Board of Library Commissioners &#10;mass.gov/mb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00661" name="Picture 1" descr="Massachusetts Libraries Board of Library Commissioners &#10;mass.gov/mblc"/>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7880" cy="14721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60A38" w14:textId="77777777" w:rsidR="00921140" w:rsidRDefault="00921140" w:rsidP="00E14F07">
      <w:pPr>
        <w:jc w:val="both"/>
        <w:outlineLvl w:val="0"/>
        <w:rPr>
          <w:b/>
          <w:bCs/>
          <w:sz w:val="24"/>
          <w:szCs w:val="24"/>
        </w:rPr>
      </w:pPr>
    </w:p>
    <w:p w14:paraId="24733CA3" w14:textId="77777777" w:rsidR="00921140" w:rsidRDefault="00921140" w:rsidP="00E14F07">
      <w:pPr>
        <w:jc w:val="both"/>
        <w:outlineLvl w:val="0"/>
        <w:rPr>
          <w:b/>
          <w:bCs/>
          <w:sz w:val="24"/>
          <w:szCs w:val="24"/>
        </w:rPr>
      </w:pPr>
    </w:p>
    <w:p w14:paraId="707A9059" w14:textId="77777777" w:rsidR="00921140" w:rsidRDefault="00921140" w:rsidP="00E14F07">
      <w:pPr>
        <w:jc w:val="both"/>
        <w:outlineLvl w:val="0"/>
        <w:rPr>
          <w:b/>
          <w:bCs/>
          <w:sz w:val="24"/>
          <w:szCs w:val="24"/>
        </w:rPr>
      </w:pPr>
    </w:p>
    <w:p w14:paraId="18EAA88E" w14:textId="77777777" w:rsidR="00921140" w:rsidRDefault="00921140" w:rsidP="00E14F07">
      <w:pPr>
        <w:jc w:val="both"/>
        <w:outlineLvl w:val="0"/>
        <w:rPr>
          <w:b/>
          <w:bCs/>
          <w:sz w:val="24"/>
          <w:szCs w:val="24"/>
        </w:rPr>
      </w:pPr>
    </w:p>
    <w:p w14:paraId="7F3AA1F7" w14:textId="2900A5F0" w:rsidR="00E14F07" w:rsidRPr="00D4336B" w:rsidRDefault="00E14F07" w:rsidP="00E14F07">
      <w:pPr>
        <w:jc w:val="both"/>
        <w:outlineLvl w:val="0"/>
        <w:rPr>
          <w:b/>
          <w:bCs/>
          <w:caps/>
          <w:sz w:val="24"/>
          <w:szCs w:val="24"/>
        </w:rPr>
      </w:pPr>
      <w:r w:rsidRPr="00D4336B">
        <w:rPr>
          <w:b/>
          <w:bCs/>
          <w:sz w:val="24"/>
          <w:szCs w:val="24"/>
        </w:rPr>
        <w:t xml:space="preserve">MINUTES OF THE BOARD OF LIBRARY COMMISSIONERS </w:t>
      </w:r>
      <w:r w:rsidRPr="00D4336B">
        <w:rPr>
          <w:b/>
          <w:bCs/>
          <w:caps/>
          <w:sz w:val="24"/>
          <w:szCs w:val="24"/>
        </w:rPr>
        <w:t>monthly regular meeting</w:t>
      </w:r>
    </w:p>
    <w:p w14:paraId="076475D9" w14:textId="77777777" w:rsidR="00E14F07" w:rsidRPr="00D4336B" w:rsidRDefault="00E14F07" w:rsidP="00E14F07">
      <w:pPr>
        <w:jc w:val="both"/>
        <w:rPr>
          <w:sz w:val="24"/>
          <w:szCs w:val="24"/>
        </w:rPr>
      </w:pPr>
    </w:p>
    <w:p w14:paraId="3409B5B6" w14:textId="77777777" w:rsidR="00E14F07" w:rsidRPr="00D4336B" w:rsidRDefault="00E14F07" w:rsidP="00E14F07">
      <w:pPr>
        <w:tabs>
          <w:tab w:val="left" w:pos="-108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D4336B">
        <w:rPr>
          <w:b/>
          <w:bCs/>
          <w:sz w:val="24"/>
          <w:szCs w:val="24"/>
        </w:rPr>
        <w:t>Date</w:t>
      </w:r>
      <w:r w:rsidRPr="00D4336B">
        <w:rPr>
          <w:sz w:val="24"/>
          <w:szCs w:val="24"/>
        </w:rPr>
        <w:tab/>
      </w:r>
      <w:r w:rsidRPr="00D4336B">
        <w:rPr>
          <w:sz w:val="24"/>
          <w:szCs w:val="24"/>
        </w:rPr>
        <w:tab/>
        <w:t>:</w:t>
      </w:r>
      <w:r w:rsidRPr="00D4336B">
        <w:rPr>
          <w:sz w:val="24"/>
          <w:szCs w:val="24"/>
        </w:rPr>
        <w:tab/>
        <w:t xml:space="preserve">Thursday, </w:t>
      </w:r>
      <w:r>
        <w:rPr>
          <w:sz w:val="24"/>
          <w:szCs w:val="24"/>
        </w:rPr>
        <w:t>March 6, 2025</w:t>
      </w:r>
    </w:p>
    <w:p w14:paraId="738CE393" w14:textId="77777777" w:rsidR="00E14F07" w:rsidRPr="00D4336B" w:rsidRDefault="00E14F07" w:rsidP="00E14F07">
      <w:pPr>
        <w:tabs>
          <w:tab w:val="left" w:pos="-108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7F038425" w14:textId="77777777" w:rsidR="00E14F07" w:rsidRPr="00D4336B" w:rsidRDefault="00E14F07" w:rsidP="00E14F07">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Time</w:t>
      </w:r>
      <w:r w:rsidRPr="00D4336B">
        <w:rPr>
          <w:b/>
          <w:bCs/>
          <w:sz w:val="24"/>
          <w:szCs w:val="24"/>
        </w:rPr>
        <w:tab/>
      </w:r>
      <w:r w:rsidRPr="00D4336B">
        <w:rPr>
          <w:b/>
          <w:bCs/>
          <w:sz w:val="24"/>
          <w:szCs w:val="24"/>
        </w:rPr>
        <w:tab/>
      </w:r>
      <w:r w:rsidRPr="00D4336B">
        <w:rPr>
          <w:sz w:val="24"/>
          <w:szCs w:val="24"/>
        </w:rPr>
        <w:t>:</w:t>
      </w:r>
      <w:r w:rsidRPr="00D4336B">
        <w:rPr>
          <w:sz w:val="24"/>
          <w:szCs w:val="24"/>
        </w:rPr>
        <w:tab/>
        <w:t>1</w:t>
      </w:r>
      <w:r>
        <w:rPr>
          <w:sz w:val="24"/>
          <w:szCs w:val="24"/>
        </w:rPr>
        <w:t>0</w:t>
      </w:r>
      <w:r w:rsidRPr="00D4336B">
        <w:rPr>
          <w:sz w:val="24"/>
          <w:szCs w:val="24"/>
        </w:rPr>
        <w:t>:</w:t>
      </w:r>
      <w:r>
        <w:rPr>
          <w:sz w:val="24"/>
          <w:szCs w:val="24"/>
        </w:rPr>
        <w:t>00</w:t>
      </w:r>
      <w:r w:rsidRPr="00D4336B">
        <w:rPr>
          <w:sz w:val="24"/>
          <w:szCs w:val="24"/>
        </w:rPr>
        <w:t xml:space="preserve"> A.M.</w:t>
      </w:r>
    </w:p>
    <w:p w14:paraId="44F1887C" w14:textId="77777777" w:rsidR="00E14F07" w:rsidRPr="00D4336B" w:rsidRDefault="00E14F07" w:rsidP="00E14F07">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p>
    <w:p w14:paraId="010DDF6F" w14:textId="77777777" w:rsidR="00E14F07" w:rsidRDefault="00E14F07" w:rsidP="00E14F07">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D4336B">
        <w:rPr>
          <w:b/>
          <w:bCs/>
          <w:sz w:val="24"/>
          <w:szCs w:val="24"/>
        </w:rPr>
        <w:t>Place</w:t>
      </w:r>
      <w:r w:rsidRPr="00D4336B">
        <w:rPr>
          <w:sz w:val="24"/>
          <w:szCs w:val="24"/>
        </w:rPr>
        <w:tab/>
      </w:r>
      <w:r w:rsidRPr="00D4336B">
        <w:rPr>
          <w:sz w:val="24"/>
          <w:szCs w:val="24"/>
        </w:rPr>
        <w:tab/>
        <w:t>:</w:t>
      </w:r>
      <w:r w:rsidRPr="00D4336B">
        <w:rPr>
          <w:sz w:val="24"/>
          <w:szCs w:val="24"/>
        </w:rPr>
        <w:tab/>
      </w:r>
      <w:r>
        <w:rPr>
          <w:sz w:val="24"/>
          <w:szCs w:val="24"/>
        </w:rPr>
        <w:t>Massachusetts Library System Offices</w:t>
      </w:r>
    </w:p>
    <w:p w14:paraId="0C414566" w14:textId="77777777" w:rsidR="00E14F07" w:rsidRPr="00D4336B" w:rsidRDefault="00E14F07" w:rsidP="00E14F07">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Pr>
          <w:sz w:val="24"/>
          <w:szCs w:val="24"/>
        </w:rPr>
        <w:tab/>
      </w:r>
      <w:r>
        <w:rPr>
          <w:sz w:val="24"/>
          <w:szCs w:val="24"/>
        </w:rPr>
        <w:tab/>
        <w:t xml:space="preserve">Marlborough, MA </w:t>
      </w:r>
      <w:r w:rsidRPr="00D4336B">
        <w:rPr>
          <w:sz w:val="24"/>
          <w:szCs w:val="24"/>
        </w:rPr>
        <w:t xml:space="preserve"> </w:t>
      </w:r>
    </w:p>
    <w:p w14:paraId="3F1003A4" w14:textId="77777777" w:rsidR="00E14F07" w:rsidRDefault="00E14F07" w:rsidP="00E14F07">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646888A6" w14:textId="77777777" w:rsidR="00E14F07" w:rsidRPr="00251194" w:rsidRDefault="00E14F07" w:rsidP="00E14F07">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sidRPr="00251194">
        <w:rPr>
          <w:b/>
          <w:bCs/>
          <w:sz w:val="24"/>
          <w:szCs w:val="24"/>
        </w:rPr>
        <w:t>Board</w:t>
      </w:r>
      <w:r w:rsidRPr="00251194">
        <w:rPr>
          <w:b/>
          <w:bCs/>
          <w:sz w:val="24"/>
          <w:szCs w:val="24"/>
        </w:rPr>
        <w:tab/>
      </w:r>
      <w:r w:rsidRPr="00251194">
        <w:rPr>
          <w:b/>
          <w:bCs/>
          <w:sz w:val="24"/>
          <w:szCs w:val="24"/>
        </w:rPr>
        <w:tab/>
      </w:r>
      <w:r w:rsidRPr="00251194">
        <w:rPr>
          <w:b/>
          <w:bCs/>
          <w:sz w:val="24"/>
          <w:szCs w:val="24"/>
        </w:rPr>
        <w:tab/>
        <w:t xml:space="preserve"> </w:t>
      </w:r>
    </w:p>
    <w:p w14:paraId="194F3734" w14:textId="77777777" w:rsidR="00E14F07" w:rsidRDefault="00E14F07" w:rsidP="00E14F07">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sz w:val="24"/>
          <w:szCs w:val="24"/>
        </w:rPr>
      </w:pPr>
      <w:r w:rsidRPr="00D4336B">
        <w:rPr>
          <w:b/>
          <w:bCs/>
          <w:sz w:val="24"/>
          <w:szCs w:val="24"/>
        </w:rPr>
        <w:t>Present</w:t>
      </w:r>
      <w:r w:rsidRPr="00D4336B">
        <w:rPr>
          <w:sz w:val="24"/>
          <w:szCs w:val="24"/>
        </w:rPr>
        <w:tab/>
        <w:t>:</w:t>
      </w:r>
      <w:r w:rsidRPr="00D4336B">
        <w:rPr>
          <w:sz w:val="24"/>
          <w:szCs w:val="24"/>
        </w:rPr>
        <w:tab/>
      </w:r>
      <w:r>
        <w:rPr>
          <w:sz w:val="24"/>
          <w:szCs w:val="24"/>
        </w:rPr>
        <w:t xml:space="preserve">Vicky Biancolo, Chair; Timothy Cherubini, Vice-Chair; Karen Traub, </w:t>
      </w:r>
      <w:proofErr w:type="gramStart"/>
      <w:r>
        <w:rPr>
          <w:sz w:val="24"/>
          <w:szCs w:val="24"/>
        </w:rPr>
        <w:t>Secretary;</w:t>
      </w:r>
      <w:proofErr w:type="gramEnd"/>
      <w:r>
        <w:rPr>
          <w:sz w:val="24"/>
          <w:szCs w:val="24"/>
        </w:rPr>
        <w:t xml:space="preserve"> </w:t>
      </w:r>
    </w:p>
    <w:p w14:paraId="0F0572C7" w14:textId="77777777" w:rsidR="00E14F07" w:rsidRDefault="00E14F07" w:rsidP="00E14F07">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080"/>
        <w:jc w:val="both"/>
        <w:rPr>
          <w:sz w:val="24"/>
          <w:szCs w:val="24"/>
        </w:rPr>
      </w:pPr>
      <w:r>
        <w:rPr>
          <w:b/>
          <w:bCs/>
          <w:sz w:val="24"/>
          <w:szCs w:val="24"/>
        </w:rPr>
        <w:tab/>
      </w:r>
      <w:r>
        <w:rPr>
          <w:b/>
          <w:bCs/>
          <w:sz w:val="24"/>
          <w:szCs w:val="24"/>
        </w:rPr>
        <w:tab/>
      </w:r>
      <w:r>
        <w:rPr>
          <w:b/>
          <w:bCs/>
          <w:sz w:val="24"/>
          <w:szCs w:val="24"/>
        </w:rPr>
        <w:tab/>
      </w:r>
      <w:r w:rsidRPr="00CE073E">
        <w:rPr>
          <w:sz w:val="24"/>
          <w:szCs w:val="24"/>
        </w:rPr>
        <w:t>Kate Chang</w:t>
      </w:r>
      <w:r>
        <w:rPr>
          <w:sz w:val="24"/>
          <w:szCs w:val="24"/>
        </w:rPr>
        <w:t xml:space="preserve">; George Comeau, Esq.; </w:t>
      </w:r>
      <w:r w:rsidRPr="00D4336B">
        <w:rPr>
          <w:sz w:val="24"/>
          <w:szCs w:val="24"/>
        </w:rPr>
        <w:t>Debby Conrad</w:t>
      </w:r>
      <w:r>
        <w:rPr>
          <w:sz w:val="24"/>
          <w:szCs w:val="24"/>
        </w:rPr>
        <w:t xml:space="preserve">; Joyce Linehan; </w:t>
      </w:r>
      <w:r w:rsidRPr="002047A3">
        <w:rPr>
          <w:sz w:val="24"/>
          <w:szCs w:val="24"/>
        </w:rPr>
        <w:t>Jessica Vilas Novas</w:t>
      </w:r>
    </w:p>
    <w:p w14:paraId="5F10E833" w14:textId="77777777" w:rsidR="00E14F07" w:rsidRPr="00BC2E83" w:rsidRDefault="00E14F07" w:rsidP="00E14F07">
      <w:pPr>
        <w:widowControl/>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4"/>
          <w:szCs w:val="24"/>
        </w:rPr>
      </w:pPr>
      <w:r w:rsidRPr="00251194">
        <w:rPr>
          <w:b/>
          <w:bCs/>
          <w:sz w:val="24"/>
          <w:szCs w:val="24"/>
        </w:rPr>
        <w:tab/>
      </w:r>
      <w:r w:rsidRPr="00251194">
        <w:rPr>
          <w:b/>
          <w:bCs/>
          <w:sz w:val="24"/>
          <w:szCs w:val="24"/>
        </w:rPr>
        <w:tab/>
        <w:t xml:space="preserve"> </w:t>
      </w:r>
      <w:r>
        <w:rPr>
          <w:sz w:val="24"/>
          <w:szCs w:val="24"/>
        </w:rPr>
        <w:tab/>
      </w:r>
    </w:p>
    <w:p w14:paraId="26A8D74D" w14:textId="77777777" w:rsidR="00E14F07" w:rsidRPr="00384050" w:rsidRDefault="00E14F07" w:rsidP="00E14F07">
      <w:pPr>
        <w:tabs>
          <w:tab w:val="left" w:pos="1080"/>
          <w:tab w:val="left" w:pos="1440"/>
        </w:tabs>
        <w:jc w:val="both"/>
        <w:rPr>
          <w:sz w:val="24"/>
          <w:szCs w:val="24"/>
        </w:rPr>
      </w:pPr>
    </w:p>
    <w:p w14:paraId="36587898" w14:textId="77777777" w:rsidR="00E14F07" w:rsidRPr="00D4336B" w:rsidRDefault="00E14F07" w:rsidP="00E14F07">
      <w:pPr>
        <w:jc w:val="both"/>
        <w:rPr>
          <w:b/>
          <w:sz w:val="24"/>
          <w:szCs w:val="24"/>
        </w:rPr>
      </w:pPr>
      <w:bookmarkStart w:id="2" w:name="_Hlk126646380"/>
      <w:r w:rsidRPr="00446FDB">
        <w:rPr>
          <w:b/>
          <w:sz w:val="24"/>
          <w:szCs w:val="24"/>
        </w:rPr>
        <w:t>Staff Present:</w:t>
      </w:r>
    </w:p>
    <w:p w14:paraId="7B172DF7" w14:textId="77777777" w:rsidR="00E14F07" w:rsidRPr="005234A2" w:rsidRDefault="00E14F07" w:rsidP="00E14F07">
      <w:pPr>
        <w:rPr>
          <w:sz w:val="24"/>
          <w:szCs w:val="24"/>
        </w:rPr>
      </w:pPr>
      <w:r>
        <w:rPr>
          <w:sz w:val="24"/>
          <w:szCs w:val="24"/>
        </w:rPr>
        <w:t xml:space="preserve">Heather Backman, Library Building Specialist; </w:t>
      </w:r>
      <w:r w:rsidRPr="00952681">
        <w:rPr>
          <w:sz w:val="24"/>
          <w:szCs w:val="24"/>
        </w:rPr>
        <w:t xml:space="preserve">Andrea Bono-Bunker, Library Building Consultant; Celeste Bruno, Communications Director; </w:t>
      </w:r>
      <w:r>
        <w:rPr>
          <w:sz w:val="24"/>
          <w:szCs w:val="24"/>
        </w:rPr>
        <w:t xml:space="preserve">Kate Butler, </w:t>
      </w:r>
      <w:r w:rsidRPr="005A372E">
        <w:rPr>
          <w:sz w:val="24"/>
          <w:szCs w:val="24"/>
        </w:rPr>
        <w:t>Library Information Systems Specialist</w:t>
      </w:r>
      <w:r>
        <w:rPr>
          <w:sz w:val="24"/>
          <w:szCs w:val="24"/>
        </w:rPr>
        <w:t xml:space="preserve">; </w:t>
      </w:r>
      <w:r w:rsidRPr="00952681">
        <w:rPr>
          <w:rStyle w:val="Strong"/>
          <w:color w:val="333333"/>
          <w:sz w:val="24"/>
          <w:szCs w:val="24"/>
          <w:shd w:val="clear" w:color="auto" w:fill="FFFFFF"/>
        </w:rPr>
        <w:t xml:space="preserve">Jessica Branco </w:t>
      </w:r>
      <w:proofErr w:type="spellStart"/>
      <w:r w:rsidRPr="00952681">
        <w:rPr>
          <w:rStyle w:val="Strong"/>
          <w:color w:val="333333"/>
          <w:sz w:val="24"/>
          <w:szCs w:val="24"/>
          <w:shd w:val="clear" w:color="auto" w:fill="FFFFFF"/>
        </w:rPr>
        <w:t>Colati</w:t>
      </w:r>
      <w:proofErr w:type="spellEnd"/>
      <w:r w:rsidRPr="00952681">
        <w:rPr>
          <w:rStyle w:val="Strong"/>
          <w:color w:val="333333"/>
          <w:sz w:val="24"/>
          <w:szCs w:val="24"/>
          <w:shd w:val="clear" w:color="auto" w:fill="FFFFFF"/>
        </w:rPr>
        <w:t xml:space="preserve">, </w:t>
      </w:r>
      <w:r w:rsidRPr="00952681">
        <w:rPr>
          <w:color w:val="333333"/>
          <w:sz w:val="24"/>
          <w:szCs w:val="24"/>
          <w:shd w:val="clear" w:color="auto" w:fill="FFFFFF"/>
        </w:rPr>
        <w:t>Preservation Specialist</w:t>
      </w:r>
      <w:r w:rsidRPr="00952681">
        <w:rPr>
          <w:sz w:val="24"/>
          <w:szCs w:val="24"/>
        </w:rPr>
        <w:t xml:space="preserve">; Tanesha Deane, Contract Specialist; </w:t>
      </w:r>
      <w:r w:rsidRPr="002047A3">
        <w:rPr>
          <w:sz w:val="24"/>
          <w:szCs w:val="24"/>
        </w:rPr>
        <w:t xml:space="preserve">Tracey Dimant, Head of Operations &amp; Budget / Business Office; </w:t>
      </w:r>
      <w:r w:rsidRPr="00436DC6">
        <w:rPr>
          <w:sz w:val="24"/>
          <w:szCs w:val="24"/>
        </w:rPr>
        <w:t xml:space="preserve">Allyson Dowds, Consultant to Special Populations; </w:t>
      </w:r>
      <w:r w:rsidRPr="002047A3">
        <w:rPr>
          <w:sz w:val="24"/>
          <w:szCs w:val="24"/>
        </w:rPr>
        <w:t>Susan Faiella, Accountant</w:t>
      </w:r>
      <w:r>
        <w:rPr>
          <w:sz w:val="24"/>
          <w:szCs w:val="24"/>
        </w:rPr>
        <w:t>;</w:t>
      </w:r>
      <w:r w:rsidRPr="002047A3">
        <w:rPr>
          <w:sz w:val="24"/>
          <w:szCs w:val="24"/>
        </w:rPr>
        <w:t xml:space="preserve"> </w:t>
      </w:r>
      <w:r w:rsidRPr="005234A2">
        <w:rPr>
          <w:sz w:val="24"/>
          <w:szCs w:val="24"/>
        </w:rPr>
        <w:t xml:space="preserve">Al Hayden, Library Advisory Specialist; </w:t>
      </w:r>
      <w:r w:rsidRPr="00436DC6">
        <w:rPr>
          <w:sz w:val="24"/>
          <w:szCs w:val="24"/>
        </w:rPr>
        <w:t>Jennifer Inglis, State Aid Specialist;</w:t>
      </w:r>
      <w:r>
        <w:rPr>
          <w:sz w:val="24"/>
          <w:szCs w:val="24"/>
        </w:rPr>
        <w:t xml:space="preserve"> </w:t>
      </w:r>
      <w:r w:rsidRPr="005234A2">
        <w:rPr>
          <w:sz w:val="24"/>
          <w:szCs w:val="24"/>
        </w:rPr>
        <w:t>Rachel Masse, Assistant to the Director</w:t>
      </w:r>
      <w:r>
        <w:rPr>
          <w:sz w:val="24"/>
          <w:szCs w:val="24"/>
        </w:rPr>
        <w:t xml:space="preserve">; </w:t>
      </w:r>
      <w:r w:rsidRPr="005234A2">
        <w:rPr>
          <w:sz w:val="24"/>
          <w:szCs w:val="24"/>
        </w:rPr>
        <w:t>Cate Merlin,</w:t>
      </w:r>
      <w:r w:rsidRPr="002047A3">
        <w:rPr>
          <w:sz w:val="24"/>
          <w:szCs w:val="24"/>
        </w:rPr>
        <w:t xml:space="preserve"> Head of State Programs</w:t>
      </w:r>
      <w:r>
        <w:rPr>
          <w:sz w:val="24"/>
          <w:szCs w:val="24"/>
        </w:rPr>
        <w:t>; June Thammasnong, Communications Specialist</w:t>
      </w:r>
    </w:p>
    <w:p w14:paraId="434B5943" w14:textId="77777777" w:rsidR="00E14F07" w:rsidRDefault="00E14F07" w:rsidP="00E14F07">
      <w:pPr>
        <w:rPr>
          <w:sz w:val="24"/>
          <w:szCs w:val="24"/>
        </w:rPr>
      </w:pPr>
    </w:p>
    <w:p w14:paraId="3CAC34FC" w14:textId="77777777" w:rsidR="00E14F07" w:rsidRPr="00D4336B" w:rsidRDefault="00E14F07" w:rsidP="00E14F07">
      <w:pPr>
        <w:jc w:val="both"/>
        <w:rPr>
          <w:b/>
          <w:sz w:val="24"/>
          <w:szCs w:val="24"/>
        </w:rPr>
      </w:pPr>
      <w:r w:rsidRPr="00446FDB">
        <w:rPr>
          <w:b/>
          <w:sz w:val="24"/>
          <w:szCs w:val="24"/>
        </w:rPr>
        <w:t>Staff Present</w:t>
      </w:r>
      <w:r>
        <w:rPr>
          <w:b/>
          <w:sz w:val="24"/>
          <w:szCs w:val="24"/>
        </w:rPr>
        <w:t xml:space="preserve"> (Zoom)</w:t>
      </w:r>
      <w:r w:rsidRPr="00446FDB">
        <w:rPr>
          <w:b/>
          <w:sz w:val="24"/>
          <w:szCs w:val="24"/>
        </w:rPr>
        <w:t>:</w:t>
      </w:r>
    </w:p>
    <w:p w14:paraId="357972A0" w14:textId="77777777" w:rsidR="00E14F07" w:rsidRDefault="00E14F07" w:rsidP="00E14F07">
      <w:pPr>
        <w:rPr>
          <w:sz w:val="24"/>
          <w:szCs w:val="24"/>
        </w:rPr>
      </w:pPr>
      <w:r>
        <w:rPr>
          <w:sz w:val="24"/>
          <w:szCs w:val="24"/>
        </w:rPr>
        <w:t>Maureen Amyot</w:t>
      </w:r>
      <w:r w:rsidRPr="002047A3">
        <w:rPr>
          <w:sz w:val="24"/>
          <w:szCs w:val="24"/>
        </w:rPr>
        <w:t>, Director;</w:t>
      </w:r>
      <w:r>
        <w:rPr>
          <w:sz w:val="24"/>
          <w:szCs w:val="24"/>
        </w:rPr>
        <w:t xml:space="preserve"> </w:t>
      </w:r>
      <w:r w:rsidRPr="00436DC6">
        <w:rPr>
          <w:sz w:val="24"/>
          <w:szCs w:val="24"/>
        </w:rPr>
        <w:t>Terry D'Angelo, Administrative Assistant / Business Office;</w:t>
      </w:r>
      <w:r w:rsidRPr="006B0C51">
        <w:rPr>
          <w:noProof/>
          <w:sz w:val="24"/>
          <w:szCs w:val="24"/>
        </w:rPr>
        <w:t xml:space="preserve"> </w:t>
      </w:r>
      <w:r w:rsidRPr="005234A2">
        <w:rPr>
          <w:sz w:val="24"/>
          <w:szCs w:val="24"/>
        </w:rPr>
        <w:t>Jaccavrie McNeely, Electronic Services Specialist</w:t>
      </w:r>
    </w:p>
    <w:p w14:paraId="0F2F3E1E" w14:textId="77777777" w:rsidR="00E14F07" w:rsidRPr="006B0C51" w:rsidRDefault="00E14F07" w:rsidP="00E14F07">
      <w:pPr>
        <w:rPr>
          <w:sz w:val="32"/>
          <w:szCs w:val="32"/>
        </w:rPr>
      </w:pPr>
    </w:p>
    <w:p w14:paraId="226EBE25" w14:textId="77777777" w:rsidR="00E14F07" w:rsidRPr="00D4336B" w:rsidRDefault="00E14F07" w:rsidP="00E14F07">
      <w:pPr>
        <w:rPr>
          <w:b/>
          <w:bCs/>
          <w:sz w:val="24"/>
          <w:szCs w:val="24"/>
        </w:rPr>
      </w:pPr>
      <w:r w:rsidRPr="00D4336B">
        <w:rPr>
          <w:b/>
          <w:bCs/>
          <w:sz w:val="24"/>
          <w:szCs w:val="24"/>
        </w:rPr>
        <w:t xml:space="preserve">Observers Present: </w:t>
      </w:r>
    </w:p>
    <w:p w14:paraId="0D816298" w14:textId="77777777" w:rsidR="00E14F07" w:rsidRPr="009B6D46" w:rsidRDefault="00E14F07" w:rsidP="00E14F07">
      <w:pPr>
        <w:widowControl/>
        <w:autoSpaceDE/>
        <w:autoSpaceDN/>
        <w:adjustRightInd/>
        <w:rPr>
          <w:color w:val="000000"/>
          <w:sz w:val="24"/>
          <w:szCs w:val="24"/>
        </w:rPr>
      </w:pPr>
      <w:r w:rsidRPr="009B6D46">
        <w:rPr>
          <w:sz w:val="24"/>
          <w:szCs w:val="24"/>
        </w:rPr>
        <w:t>Marie Letarte, Director, Bigelow Free</w:t>
      </w:r>
      <w:r>
        <w:rPr>
          <w:sz w:val="24"/>
          <w:szCs w:val="24"/>
        </w:rPr>
        <w:t xml:space="preserve"> Public Library, Clinton; Betsy Meaden, Business &amp; Human Resources Director, Massachusetts Library System</w:t>
      </w:r>
    </w:p>
    <w:p w14:paraId="37B009D5" w14:textId="77777777" w:rsidR="00E14F07" w:rsidRPr="009B6D46" w:rsidRDefault="00E14F07" w:rsidP="00E14F07">
      <w:pPr>
        <w:widowControl/>
        <w:autoSpaceDE/>
        <w:autoSpaceDN/>
        <w:adjustRightInd/>
        <w:rPr>
          <w:color w:val="000000"/>
          <w:sz w:val="24"/>
          <w:szCs w:val="24"/>
        </w:rPr>
      </w:pPr>
    </w:p>
    <w:p w14:paraId="7775F516" w14:textId="77777777" w:rsidR="00E14F07" w:rsidRPr="0080014A" w:rsidRDefault="00E14F07" w:rsidP="00E14F07">
      <w:pPr>
        <w:rPr>
          <w:b/>
          <w:bCs/>
          <w:sz w:val="24"/>
          <w:szCs w:val="24"/>
        </w:rPr>
      </w:pPr>
      <w:r w:rsidRPr="0080014A">
        <w:rPr>
          <w:b/>
          <w:bCs/>
          <w:sz w:val="24"/>
          <w:szCs w:val="24"/>
        </w:rPr>
        <w:t>Observers Present (Zoom):</w:t>
      </w:r>
    </w:p>
    <w:p w14:paraId="03483C7D" w14:textId="77777777" w:rsidR="00E14F07" w:rsidRPr="002E69A9" w:rsidRDefault="00E14F07" w:rsidP="00E14F07">
      <w:pPr>
        <w:rPr>
          <w:noProof/>
          <w:sz w:val="24"/>
          <w:szCs w:val="24"/>
        </w:rPr>
      </w:pPr>
      <w:r w:rsidRPr="002E69A9">
        <w:rPr>
          <w:noProof/>
          <w:sz w:val="24"/>
          <w:szCs w:val="24"/>
        </w:rPr>
        <w:t>Farah</w:t>
      </w:r>
      <w:r w:rsidRPr="002E69A9">
        <w:rPr>
          <w:sz w:val="24"/>
          <w:szCs w:val="24"/>
        </w:rPr>
        <w:t xml:space="preserve"> </w:t>
      </w:r>
      <w:r w:rsidRPr="002E69A9">
        <w:rPr>
          <w:noProof/>
          <w:sz w:val="24"/>
          <w:szCs w:val="24"/>
        </w:rPr>
        <w:t>Ameen</w:t>
      </w:r>
      <w:r w:rsidRPr="002E69A9">
        <w:rPr>
          <w:sz w:val="24"/>
          <w:szCs w:val="24"/>
        </w:rPr>
        <w:t xml:space="preserve">, </w:t>
      </w:r>
      <w:r w:rsidRPr="002E69A9">
        <w:rPr>
          <w:noProof/>
          <w:sz w:val="24"/>
          <w:szCs w:val="24"/>
        </w:rPr>
        <w:t>Jones Library Trustee; Courtney</w:t>
      </w:r>
      <w:r w:rsidRPr="002E69A9">
        <w:rPr>
          <w:sz w:val="24"/>
          <w:szCs w:val="24"/>
        </w:rPr>
        <w:t xml:space="preserve"> </w:t>
      </w:r>
      <w:r w:rsidRPr="002E69A9">
        <w:rPr>
          <w:noProof/>
          <w:sz w:val="24"/>
          <w:szCs w:val="24"/>
        </w:rPr>
        <w:t>Andree</w:t>
      </w:r>
      <w:r w:rsidRPr="002E69A9">
        <w:rPr>
          <w:sz w:val="24"/>
          <w:szCs w:val="24"/>
        </w:rPr>
        <w:t xml:space="preserve">, </w:t>
      </w:r>
      <w:r w:rsidRPr="002E69A9">
        <w:rPr>
          <w:noProof/>
          <w:sz w:val="24"/>
          <w:szCs w:val="24"/>
        </w:rPr>
        <w:t>Massachusetts Center for the Book</w:t>
      </w:r>
    </w:p>
    <w:p w14:paraId="054545AE" w14:textId="77777777" w:rsidR="00E14F07" w:rsidRPr="002E69A9" w:rsidRDefault="00E14F07" w:rsidP="00E14F07">
      <w:pPr>
        <w:rPr>
          <w:noProof/>
          <w:sz w:val="24"/>
          <w:szCs w:val="24"/>
        </w:rPr>
      </w:pPr>
      <w:r w:rsidRPr="002E69A9">
        <w:rPr>
          <w:noProof/>
          <w:sz w:val="24"/>
          <w:szCs w:val="24"/>
        </w:rPr>
        <w:t>Ellen</w:t>
      </w:r>
      <w:r w:rsidRPr="002E69A9">
        <w:rPr>
          <w:sz w:val="24"/>
          <w:szCs w:val="24"/>
        </w:rPr>
        <w:t xml:space="preserve"> </w:t>
      </w:r>
      <w:r w:rsidRPr="002E69A9">
        <w:rPr>
          <w:noProof/>
          <w:sz w:val="24"/>
          <w:szCs w:val="24"/>
        </w:rPr>
        <w:t>Anselone</w:t>
      </w:r>
      <w:r w:rsidRPr="002E69A9">
        <w:rPr>
          <w:sz w:val="24"/>
          <w:szCs w:val="24"/>
        </w:rPr>
        <w:t xml:space="preserve">, </w:t>
      </w:r>
      <w:r w:rsidRPr="002E69A9">
        <w:rPr>
          <w:noProof/>
          <w:sz w:val="24"/>
          <w:szCs w:val="24"/>
        </w:rPr>
        <w:t>Jones Library/Amherst; Rita &amp; Sean</w:t>
      </w:r>
      <w:r w:rsidRPr="002E69A9">
        <w:rPr>
          <w:sz w:val="24"/>
          <w:szCs w:val="24"/>
        </w:rPr>
        <w:t xml:space="preserve"> </w:t>
      </w:r>
      <w:r w:rsidRPr="002E69A9">
        <w:rPr>
          <w:noProof/>
          <w:sz w:val="24"/>
          <w:szCs w:val="24"/>
        </w:rPr>
        <w:t>Burke</w:t>
      </w:r>
      <w:r w:rsidRPr="002E69A9">
        <w:rPr>
          <w:sz w:val="24"/>
          <w:szCs w:val="24"/>
        </w:rPr>
        <w:t xml:space="preserve">, </w:t>
      </w:r>
      <w:r w:rsidRPr="002E69A9">
        <w:rPr>
          <w:noProof/>
          <w:sz w:val="24"/>
          <w:szCs w:val="24"/>
        </w:rPr>
        <w:t>Amherst, MA; Richard</w:t>
      </w:r>
      <w:r w:rsidRPr="002E69A9">
        <w:rPr>
          <w:sz w:val="24"/>
          <w:szCs w:val="24"/>
        </w:rPr>
        <w:t xml:space="preserve"> </w:t>
      </w:r>
      <w:r w:rsidRPr="002E69A9">
        <w:rPr>
          <w:noProof/>
          <w:sz w:val="24"/>
          <w:szCs w:val="24"/>
        </w:rPr>
        <w:t>Carpenter</w:t>
      </w:r>
      <w:r w:rsidRPr="002E69A9">
        <w:rPr>
          <w:sz w:val="24"/>
          <w:szCs w:val="24"/>
        </w:rPr>
        <w:t xml:space="preserve">, </w:t>
      </w:r>
      <w:r w:rsidRPr="002E69A9">
        <w:rPr>
          <w:noProof/>
          <w:sz w:val="24"/>
          <w:szCs w:val="24"/>
        </w:rPr>
        <w:t>Amherst Massachusetts; Kathleen</w:t>
      </w:r>
      <w:r w:rsidRPr="002E69A9">
        <w:rPr>
          <w:sz w:val="24"/>
          <w:szCs w:val="24"/>
        </w:rPr>
        <w:t xml:space="preserve"> </w:t>
      </w:r>
      <w:r w:rsidRPr="002E69A9">
        <w:rPr>
          <w:noProof/>
          <w:sz w:val="24"/>
          <w:szCs w:val="24"/>
        </w:rPr>
        <w:t>Carroll</w:t>
      </w:r>
      <w:r w:rsidRPr="002E69A9">
        <w:rPr>
          <w:sz w:val="24"/>
          <w:szCs w:val="24"/>
        </w:rPr>
        <w:t xml:space="preserve">, </w:t>
      </w:r>
      <w:r w:rsidRPr="002E69A9">
        <w:rPr>
          <w:noProof/>
          <w:sz w:val="24"/>
          <w:szCs w:val="24"/>
        </w:rPr>
        <w:t>Amherst; Eileen</w:t>
      </w:r>
      <w:r w:rsidRPr="002E69A9">
        <w:rPr>
          <w:sz w:val="24"/>
          <w:szCs w:val="24"/>
        </w:rPr>
        <w:t xml:space="preserve"> </w:t>
      </w:r>
      <w:r w:rsidRPr="002E69A9">
        <w:rPr>
          <w:noProof/>
          <w:sz w:val="24"/>
          <w:szCs w:val="24"/>
        </w:rPr>
        <w:t>Chandler</w:t>
      </w:r>
      <w:r w:rsidRPr="002E69A9">
        <w:rPr>
          <w:sz w:val="24"/>
          <w:szCs w:val="24"/>
        </w:rPr>
        <w:t xml:space="preserve">, </w:t>
      </w:r>
      <w:r w:rsidRPr="002E69A9">
        <w:rPr>
          <w:noProof/>
          <w:sz w:val="24"/>
          <w:szCs w:val="24"/>
        </w:rPr>
        <w:t>CLAMS Library Network</w:t>
      </w:r>
    </w:p>
    <w:p w14:paraId="4D8ED584" w14:textId="77777777" w:rsidR="00E14F07" w:rsidRPr="002E69A9" w:rsidRDefault="00E14F07" w:rsidP="00E14F07">
      <w:pPr>
        <w:rPr>
          <w:noProof/>
          <w:sz w:val="24"/>
          <w:szCs w:val="24"/>
        </w:rPr>
      </w:pPr>
      <w:r w:rsidRPr="002E69A9">
        <w:rPr>
          <w:noProof/>
          <w:sz w:val="24"/>
          <w:szCs w:val="24"/>
        </w:rPr>
        <w:t>Kim</w:t>
      </w:r>
      <w:r w:rsidRPr="002E69A9">
        <w:rPr>
          <w:sz w:val="24"/>
          <w:szCs w:val="24"/>
        </w:rPr>
        <w:t xml:space="preserve"> </w:t>
      </w:r>
      <w:r w:rsidRPr="002E69A9">
        <w:rPr>
          <w:noProof/>
          <w:sz w:val="24"/>
          <w:szCs w:val="24"/>
        </w:rPr>
        <w:t>Charlson</w:t>
      </w:r>
      <w:r w:rsidRPr="002E69A9">
        <w:rPr>
          <w:sz w:val="24"/>
          <w:szCs w:val="24"/>
        </w:rPr>
        <w:t xml:space="preserve">, </w:t>
      </w:r>
      <w:r w:rsidRPr="002E69A9">
        <w:rPr>
          <w:noProof/>
          <w:sz w:val="24"/>
          <w:szCs w:val="24"/>
        </w:rPr>
        <w:t>Watertown - Perkins Library; Mary Ann</w:t>
      </w:r>
      <w:r w:rsidRPr="002E69A9">
        <w:rPr>
          <w:sz w:val="24"/>
          <w:szCs w:val="24"/>
        </w:rPr>
        <w:t xml:space="preserve"> </w:t>
      </w:r>
      <w:r w:rsidRPr="002E69A9">
        <w:rPr>
          <w:noProof/>
          <w:sz w:val="24"/>
          <w:szCs w:val="24"/>
        </w:rPr>
        <w:t>Cluggish</w:t>
      </w:r>
      <w:r w:rsidRPr="002E69A9">
        <w:rPr>
          <w:sz w:val="24"/>
          <w:szCs w:val="24"/>
        </w:rPr>
        <w:t xml:space="preserve">, </w:t>
      </w:r>
      <w:r w:rsidRPr="002E69A9">
        <w:rPr>
          <w:noProof/>
          <w:sz w:val="24"/>
          <w:szCs w:val="24"/>
        </w:rPr>
        <w:t>Wellesley Free Library</w:t>
      </w:r>
    </w:p>
    <w:p w14:paraId="7BA2075A" w14:textId="77777777" w:rsidR="00E14F07" w:rsidRPr="002E69A9" w:rsidRDefault="00E14F07" w:rsidP="00E14F07">
      <w:pPr>
        <w:rPr>
          <w:noProof/>
          <w:sz w:val="24"/>
          <w:szCs w:val="24"/>
        </w:rPr>
      </w:pPr>
      <w:r w:rsidRPr="002E69A9">
        <w:rPr>
          <w:noProof/>
          <w:sz w:val="24"/>
          <w:szCs w:val="24"/>
        </w:rPr>
        <w:t>Elena</w:t>
      </w:r>
      <w:r w:rsidRPr="002E69A9">
        <w:rPr>
          <w:sz w:val="24"/>
          <w:szCs w:val="24"/>
        </w:rPr>
        <w:t xml:space="preserve"> </w:t>
      </w:r>
      <w:r w:rsidRPr="002E69A9">
        <w:rPr>
          <w:noProof/>
          <w:sz w:val="24"/>
          <w:szCs w:val="24"/>
        </w:rPr>
        <w:t>Cohen</w:t>
      </w:r>
      <w:r w:rsidRPr="002E69A9">
        <w:rPr>
          <w:sz w:val="24"/>
          <w:szCs w:val="24"/>
        </w:rPr>
        <w:t xml:space="preserve">, </w:t>
      </w:r>
      <w:r w:rsidRPr="002E69A9">
        <w:rPr>
          <w:noProof/>
          <w:sz w:val="24"/>
          <w:szCs w:val="24"/>
        </w:rPr>
        <w:t>Office of Senator Jo Comerford; Lee</w:t>
      </w:r>
      <w:r w:rsidRPr="002E69A9">
        <w:rPr>
          <w:sz w:val="24"/>
          <w:szCs w:val="24"/>
        </w:rPr>
        <w:t xml:space="preserve"> </w:t>
      </w:r>
      <w:r w:rsidRPr="002E69A9">
        <w:rPr>
          <w:noProof/>
          <w:sz w:val="24"/>
          <w:szCs w:val="24"/>
        </w:rPr>
        <w:t>Edwards</w:t>
      </w:r>
      <w:r w:rsidRPr="002E69A9">
        <w:rPr>
          <w:sz w:val="24"/>
          <w:szCs w:val="24"/>
        </w:rPr>
        <w:t xml:space="preserve">, </w:t>
      </w:r>
      <w:r w:rsidRPr="002E69A9">
        <w:rPr>
          <w:noProof/>
          <w:sz w:val="24"/>
          <w:szCs w:val="24"/>
        </w:rPr>
        <w:t>Jones Library/Amherst</w:t>
      </w:r>
      <w:r>
        <w:rPr>
          <w:noProof/>
          <w:sz w:val="24"/>
          <w:szCs w:val="24"/>
        </w:rPr>
        <w:t xml:space="preserve">; </w:t>
      </w:r>
      <w:r w:rsidRPr="002E69A9">
        <w:rPr>
          <w:noProof/>
          <w:sz w:val="24"/>
          <w:szCs w:val="24"/>
        </w:rPr>
        <w:t>Tamson</w:t>
      </w:r>
      <w:r w:rsidRPr="002E69A9">
        <w:rPr>
          <w:sz w:val="24"/>
          <w:szCs w:val="24"/>
        </w:rPr>
        <w:t xml:space="preserve"> </w:t>
      </w:r>
      <w:r w:rsidRPr="002E69A9">
        <w:rPr>
          <w:noProof/>
          <w:sz w:val="24"/>
          <w:szCs w:val="24"/>
        </w:rPr>
        <w:t>Ely</w:t>
      </w:r>
      <w:r w:rsidRPr="002E69A9">
        <w:rPr>
          <w:sz w:val="24"/>
          <w:szCs w:val="24"/>
        </w:rPr>
        <w:t xml:space="preserve">, </w:t>
      </w:r>
      <w:r w:rsidRPr="002E69A9">
        <w:rPr>
          <w:noProof/>
          <w:sz w:val="24"/>
          <w:szCs w:val="24"/>
        </w:rPr>
        <w:t>Jones Library  Amherst; Kent</w:t>
      </w:r>
      <w:r w:rsidRPr="002E69A9">
        <w:rPr>
          <w:sz w:val="24"/>
          <w:szCs w:val="24"/>
        </w:rPr>
        <w:t xml:space="preserve"> </w:t>
      </w:r>
      <w:r w:rsidRPr="002E69A9">
        <w:rPr>
          <w:noProof/>
          <w:sz w:val="24"/>
          <w:szCs w:val="24"/>
        </w:rPr>
        <w:t>Faerber</w:t>
      </w:r>
      <w:r w:rsidRPr="002E69A9">
        <w:rPr>
          <w:sz w:val="24"/>
          <w:szCs w:val="24"/>
        </w:rPr>
        <w:t xml:space="preserve">, </w:t>
      </w:r>
      <w:r w:rsidRPr="002E69A9">
        <w:rPr>
          <w:noProof/>
          <w:sz w:val="24"/>
          <w:szCs w:val="24"/>
        </w:rPr>
        <w:t>Amherst- Jones Library; Deborah Lang</w:t>
      </w:r>
      <w:r w:rsidRPr="002E69A9">
        <w:rPr>
          <w:sz w:val="24"/>
          <w:szCs w:val="24"/>
        </w:rPr>
        <w:t xml:space="preserve"> </w:t>
      </w:r>
      <w:r w:rsidRPr="002E69A9">
        <w:rPr>
          <w:noProof/>
          <w:sz w:val="24"/>
          <w:szCs w:val="24"/>
        </w:rPr>
        <w:t>Froggatt</w:t>
      </w:r>
      <w:r w:rsidRPr="002E69A9">
        <w:rPr>
          <w:sz w:val="24"/>
          <w:szCs w:val="24"/>
        </w:rPr>
        <w:t xml:space="preserve">, </w:t>
      </w:r>
      <w:r w:rsidRPr="002E69A9">
        <w:rPr>
          <w:noProof/>
          <w:sz w:val="24"/>
          <w:szCs w:val="24"/>
        </w:rPr>
        <w:t>MA School Library Association; Eugene</w:t>
      </w:r>
      <w:r w:rsidRPr="002E69A9">
        <w:rPr>
          <w:sz w:val="24"/>
          <w:szCs w:val="24"/>
        </w:rPr>
        <w:t xml:space="preserve"> </w:t>
      </w:r>
      <w:r w:rsidRPr="002E69A9">
        <w:rPr>
          <w:noProof/>
          <w:sz w:val="24"/>
          <w:szCs w:val="24"/>
        </w:rPr>
        <w:t>Goffredo</w:t>
      </w:r>
      <w:r w:rsidRPr="002E69A9">
        <w:rPr>
          <w:sz w:val="24"/>
          <w:szCs w:val="24"/>
        </w:rPr>
        <w:t xml:space="preserve">, </w:t>
      </w:r>
      <w:r w:rsidRPr="002E69A9">
        <w:rPr>
          <w:noProof/>
          <w:sz w:val="24"/>
          <w:szCs w:val="24"/>
        </w:rPr>
        <w:t>Amherst Jones Library Trustee</w:t>
      </w:r>
      <w:r>
        <w:rPr>
          <w:noProof/>
          <w:sz w:val="24"/>
          <w:szCs w:val="24"/>
        </w:rPr>
        <w:t xml:space="preserve">; </w:t>
      </w:r>
      <w:r w:rsidRPr="002E69A9">
        <w:rPr>
          <w:noProof/>
          <w:sz w:val="24"/>
          <w:szCs w:val="24"/>
        </w:rPr>
        <w:t>Arlie</w:t>
      </w:r>
      <w:r w:rsidRPr="002E69A9">
        <w:rPr>
          <w:sz w:val="24"/>
          <w:szCs w:val="24"/>
        </w:rPr>
        <w:t xml:space="preserve"> </w:t>
      </w:r>
      <w:r w:rsidRPr="002E69A9">
        <w:rPr>
          <w:noProof/>
          <w:sz w:val="24"/>
          <w:szCs w:val="24"/>
        </w:rPr>
        <w:t>Gould</w:t>
      </w:r>
      <w:r w:rsidRPr="002E69A9">
        <w:rPr>
          <w:sz w:val="24"/>
          <w:szCs w:val="24"/>
        </w:rPr>
        <w:t xml:space="preserve">, </w:t>
      </w:r>
      <w:r w:rsidRPr="002E69A9">
        <w:rPr>
          <w:noProof/>
          <w:sz w:val="24"/>
          <w:szCs w:val="24"/>
        </w:rPr>
        <w:lastRenderedPageBreak/>
        <w:t>Amherst; Hilda</w:t>
      </w:r>
      <w:r w:rsidRPr="002E69A9">
        <w:rPr>
          <w:sz w:val="24"/>
          <w:szCs w:val="24"/>
        </w:rPr>
        <w:t xml:space="preserve"> </w:t>
      </w:r>
      <w:r w:rsidRPr="002E69A9">
        <w:rPr>
          <w:noProof/>
          <w:sz w:val="24"/>
          <w:szCs w:val="24"/>
        </w:rPr>
        <w:t>Greenbaum</w:t>
      </w:r>
      <w:r w:rsidRPr="002E69A9">
        <w:rPr>
          <w:sz w:val="24"/>
          <w:szCs w:val="24"/>
        </w:rPr>
        <w:t xml:space="preserve">, </w:t>
      </w:r>
      <w:r w:rsidRPr="002E69A9">
        <w:rPr>
          <w:noProof/>
          <w:sz w:val="24"/>
          <w:szCs w:val="24"/>
        </w:rPr>
        <w:t>Jones/amherst; Lynn</w:t>
      </w:r>
      <w:r w:rsidRPr="002E69A9">
        <w:rPr>
          <w:sz w:val="24"/>
          <w:szCs w:val="24"/>
        </w:rPr>
        <w:t xml:space="preserve"> </w:t>
      </w:r>
      <w:r w:rsidRPr="002E69A9">
        <w:rPr>
          <w:noProof/>
          <w:sz w:val="24"/>
          <w:szCs w:val="24"/>
        </w:rPr>
        <w:t>Griesemer</w:t>
      </w:r>
      <w:r w:rsidRPr="002E69A9">
        <w:rPr>
          <w:sz w:val="24"/>
          <w:szCs w:val="24"/>
        </w:rPr>
        <w:t xml:space="preserve">, </w:t>
      </w:r>
      <w:r w:rsidRPr="002E69A9">
        <w:rPr>
          <w:noProof/>
          <w:sz w:val="24"/>
          <w:szCs w:val="24"/>
        </w:rPr>
        <w:t>Town of Amherst Ma</w:t>
      </w:r>
      <w:r>
        <w:rPr>
          <w:noProof/>
          <w:sz w:val="24"/>
          <w:szCs w:val="24"/>
        </w:rPr>
        <w:t xml:space="preserve">; </w:t>
      </w:r>
      <w:r w:rsidRPr="002E69A9">
        <w:rPr>
          <w:noProof/>
          <w:sz w:val="24"/>
          <w:szCs w:val="24"/>
        </w:rPr>
        <w:t>Ginny</w:t>
      </w:r>
      <w:r w:rsidRPr="002E69A9">
        <w:rPr>
          <w:sz w:val="24"/>
          <w:szCs w:val="24"/>
        </w:rPr>
        <w:t xml:space="preserve"> </w:t>
      </w:r>
      <w:r w:rsidRPr="002E69A9">
        <w:rPr>
          <w:noProof/>
          <w:sz w:val="24"/>
          <w:szCs w:val="24"/>
        </w:rPr>
        <w:t>Hamilton</w:t>
      </w:r>
      <w:r w:rsidRPr="002E69A9">
        <w:rPr>
          <w:sz w:val="24"/>
          <w:szCs w:val="24"/>
        </w:rPr>
        <w:t xml:space="preserve">, </w:t>
      </w:r>
      <w:r w:rsidRPr="002E69A9">
        <w:rPr>
          <w:noProof/>
          <w:sz w:val="24"/>
          <w:szCs w:val="24"/>
        </w:rPr>
        <w:t>Amherst Jones Library; Sarah</w:t>
      </w:r>
      <w:r w:rsidRPr="002E69A9">
        <w:rPr>
          <w:sz w:val="24"/>
          <w:szCs w:val="24"/>
        </w:rPr>
        <w:t xml:space="preserve"> </w:t>
      </w:r>
      <w:r w:rsidRPr="002E69A9">
        <w:rPr>
          <w:noProof/>
          <w:sz w:val="24"/>
          <w:szCs w:val="24"/>
        </w:rPr>
        <w:t>Jackson</w:t>
      </w:r>
      <w:r w:rsidRPr="002E69A9">
        <w:rPr>
          <w:sz w:val="24"/>
          <w:szCs w:val="24"/>
        </w:rPr>
        <w:t xml:space="preserve">, </w:t>
      </w:r>
      <w:r w:rsidRPr="002E69A9">
        <w:rPr>
          <w:noProof/>
          <w:sz w:val="24"/>
          <w:szCs w:val="24"/>
        </w:rPr>
        <w:t>Boston Public Library/LFC; Janet</w:t>
      </w:r>
      <w:r w:rsidRPr="002E69A9">
        <w:rPr>
          <w:sz w:val="24"/>
          <w:szCs w:val="24"/>
        </w:rPr>
        <w:t xml:space="preserve"> </w:t>
      </w:r>
      <w:r w:rsidRPr="002E69A9">
        <w:rPr>
          <w:noProof/>
          <w:sz w:val="24"/>
          <w:szCs w:val="24"/>
        </w:rPr>
        <w:t>Keller</w:t>
      </w:r>
      <w:r w:rsidRPr="002E69A9">
        <w:rPr>
          <w:sz w:val="24"/>
          <w:szCs w:val="24"/>
        </w:rPr>
        <w:t xml:space="preserve">, </w:t>
      </w:r>
      <w:r w:rsidRPr="002E69A9">
        <w:rPr>
          <w:noProof/>
          <w:sz w:val="24"/>
          <w:szCs w:val="24"/>
        </w:rPr>
        <w:t>Amherst; Maria</w:t>
      </w:r>
      <w:r w:rsidRPr="002E69A9">
        <w:rPr>
          <w:sz w:val="24"/>
          <w:szCs w:val="24"/>
        </w:rPr>
        <w:t xml:space="preserve"> </w:t>
      </w:r>
      <w:r w:rsidRPr="002E69A9">
        <w:rPr>
          <w:noProof/>
          <w:sz w:val="24"/>
          <w:szCs w:val="24"/>
        </w:rPr>
        <w:t>Kopicki</w:t>
      </w:r>
      <w:r w:rsidRPr="002E69A9">
        <w:rPr>
          <w:sz w:val="24"/>
          <w:szCs w:val="24"/>
        </w:rPr>
        <w:t xml:space="preserve">, </w:t>
      </w:r>
      <w:r w:rsidRPr="002E69A9">
        <w:rPr>
          <w:noProof/>
          <w:sz w:val="24"/>
          <w:szCs w:val="24"/>
        </w:rPr>
        <w:t>Amherst; Rob</w:t>
      </w:r>
      <w:r w:rsidRPr="002E69A9">
        <w:rPr>
          <w:sz w:val="24"/>
          <w:szCs w:val="24"/>
        </w:rPr>
        <w:t xml:space="preserve"> </w:t>
      </w:r>
      <w:r w:rsidRPr="002E69A9">
        <w:rPr>
          <w:noProof/>
          <w:sz w:val="24"/>
          <w:szCs w:val="24"/>
        </w:rPr>
        <w:t>Kusner</w:t>
      </w:r>
      <w:r w:rsidRPr="002E69A9">
        <w:rPr>
          <w:sz w:val="24"/>
          <w:szCs w:val="24"/>
        </w:rPr>
        <w:t xml:space="preserve">, </w:t>
      </w:r>
      <w:r w:rsidRPr="002E69A9">
        <w:rPr>
          <w:noProof/>
          <w:sz w:val="24"/>
          <w:szCs w:val="24"/>
        </w:rPr>
        <w:t>Amherst Resident ; Jeff</w:t>
      </w:r>
      <w:r w:rsidRPr="002E69A9">
        <w:rPr>
          <w:sz w:val="24"/>
          <w:szCs w:val="24"/>
        </w:rPr>
        <w:t xml:space="preserve"> </w:t>
      </w:r>
      <w:r w:rsidRPr="002E69A9">
        <w:rPr>
          <w:noProof/>
          <w:sz w:val="24"/>
          <w:szCs w:val="24"/>
        </w:rPr>
        <w:t>Lee</w:t>
      </w:r>
      <w:r w:rsidRPr="002E69A9">
        <w:rPr>
          <w:sz w:val="24"/>
          <w:szCs w:val="24"/>
        </w:rPr>
        <w:t xml:space="preserve">, </w:t>
      </w:r>
      <w:r w:rsidRPr="002E69A9">
        <w:rPr>
          <w:noProof/>
          <w:sz w:val="24"/>
          <w:szCs w:val="24"/>
        </w:rPr>
        <w:t>Jones Library / Amherst; Kathy</w:t>
      </w:r>
      <w:r w:rsidRPr="002E69A9">
        <w:rPr>
          <w:sz w:val="24"/>
          <w:szCs w:val="24"/>
        </w:rPr>
        <w:t xml:space="preserve"> </w:t>
      </w:r>
      <w:r w:rsidRPr="002E69A9">
        <w:rPr>
          <w:noProof/>
          <w:sz w:val="24"/>
          <w:szCs w:val="24"/>
        </w:rPr>
        <w:t>Lussier</w:t>
      </w:r>
      <w:r w:rsidRPr="002E69A9">
        <w:rPr>
          <w:sz w:val="24"/>
          <w:szCs w:val="24"/>
        </w:rPr>
        <w:t xml:space="preserve">, </w:t>
      </w:r>
      <w:r w:rsidRPr="002E69A9">
        <w:rPr>
          <w:noProof/>
          <w:sz w:val="24"/>
          <w:szCs w:val="24"/>
        </w:rPr>
        <w:t>NOBLE; Sarah</w:t>
      </w:r>
      <w:r w:rsidRPr="002E69A9">
        <w:rPr>
          <w:sz w:val="24"/>
          <w:szCs w:val="24"/>
        </w:rPr>
        <w:t xml:space="preserve"> </w:t>
      </w:r>
      <w:r w:rsidRPr="002E69A9">
        <w:rPr>
          <w:noProof/>
          <w:sz w:val="24"/>
          <w:szCs w:val="24"/>
        </w:rPr>
        <w:t>McKee</w:t>
      </w:r>
      <w:r w:rsidRPr="002E69A9">
        <w:rPr>
          <w:sz w:val="24"/>
          <w:szCs w:val="24"/>
        </w:rPr>
        <w:t xml:space="preserve">, </w:t>
      </w:r>
      <w:r w:rsidRPr="002E69A9">
        <w:rPr>
          <w:noProof/>
          <w:sz w:val="24"/>
          <w:szCs w:val="24"/>
        </w:rPr>
        <w:t>Charleston, SC; Scott</w:t>
      </w:r>
      <w:r w:rsidRPr="002E69A9">
        <w:rPr>
          <w:sz w:val="24"/>
          <w:szCs w:val="24"/>
        </w:rPr>
        <w:t xml:space="preserve"> </w:t>
      </w:r>
      <w:r w:rsidRPr="002E69A9">
        <w:rPr>
          <w:noProof/>
          <w:sz w:val="24"/>
          <w:szCs w:val="24"/>
        </w:rPr>
        <w:t>Merzbach</w:t>
      </w:r>
      <w:r w:rsidRPr="002E69A9">
        <w:rPr>
          <w:sz w:val="24"/>
          <w:szCs w:val="24"/>
        </w:rPr>
        <w:t xml:space="preserve">, </w:t>
      </w:r>
      <w:r w:rsidRPr="002E69A9">
        <w:rPr>
          <w:noProof/>
          <w:sz w:val="24"/>
          <w:szCs w:val="24"/>
        </w:rPr>
        <w:t>Daily Hampshire GazetteRobert</w:t>
      </w:r>
      <w:r w:rsidRPr="002E69A9">
        <w:rPr>
          <w:sz w:val="24"/>
          <w:szCs w:val="24"/>
        </w:rPr>
        <w:t xml:space="preserve"> </w:t>
      </w:r>
      <w:r w:rsidRPr="002E69A9">
        <w:rPr>
          <w:noProof/>
          <w:sz w:val="24"/>
          <w:szCs w:val="24"/>
        </w:rPr>
        <w:t>Peirent</w:t>
      </w:r>
      <w:r w:rsidRPr="002E69A9">
        <w:rPr>
          <w:sz w:val="24"/>
          <w:szCs w:val="24"/>
        </w:rPr>
        <w:t xml:space="preserve">, </w:t>
      </w:r>
      <w:r w:rsidRPr="002E69A9">
        <w:rPr>
          <w:noProof/>
          <w:sz w:val="24"/>
          <w:szCs w:val="24"/>
        </w:rPr>
        <w:t>Amherst; Carol Kinsey</w:t>
      </w:r>
      <w:r w:rsidRPr="002E69A9">
        <w:rPr>
          <w:sz w:val="24"/>
          <w:szCs w:val="24"/>
        </w:rPr>
        <w:t xml:space="preserve"> </w:t>
      </w:r>
      <w:r w:rsidRPr="002E69A9">
        <w:rPr>
          <w:noProof/>
          <w:sz w:val="24"/>
          <w:szCs w:val="24"/>
        </w:rPr>
        <w:t>Pope</w:t>
      </w:r>
      <w:r w:rsidRPr="002E69A9">
        <w:rPr>
          <w:sz w:val="24"/>
          <w:szCs w:val="24"/>
        </w:rPr>
        <w:t xml:space="preserve">, </w:t>
      </w:r>
      <w:r w:rsidRPr="002E69A9">
        <w:rPr>
          <w:noProof/>
          <w:sz w:val="24"/>
          <w:szCs w:val="24"/>
        </w:rPr>
        <w:t>Amherst; Mickey</w:t>
      </w:r>
      <w:r w:rsidRPr="002E69A9">
        <w:rPr>
          <w:sz w:val="24"/>
          <w:szCs w:val="24"/>
        </w:rPr>
        <w:t xml:space="preserve"> </w:t>
      </w:r>
      <w:r w:rsidRPr="002E69A9">
        <w:rPr>
          <w:noProof/>
          <w:sz w:val="24"/>
          <w:szCs w:val="24"/>
        </w:rPr>
        <w:t>Rathbun</w:t>
      </w:r>
      <w:r w:rsidRPr="002E69A9">
        <w:rPr>
          <w:sz w:val="24"/>
          <w:szCs w:val="24"/>
        </w:rPr>
        <w:t xml:space="preserve">, </w:t>
      </w:r>
      <w:r w:rsidRPr="002E69A9">
        <w:rPr>
          <w:noProof/>
          <w:sz w:val="24"/>
          <w:szCs w:val="24"/>
        </w:rPr>
        <w:t>Jones Lbrary Amherst MA; Anita</w:t>
      </w:r>
      <w:r w:rsidRPr="002E69A9">
        <w:rPr>
          <w:sz w:val="24"/>
          <w:szCs w:val="24"/>
        </w:rPr>
        <w:t xml:space="preserve"> </w:t>
      </w:r>
      <w:r w:rsidRPr="002E69A9">
        <w:rPr>
          <w:noProof/>
          <w:sz w:val="24"/>
          <w:szCs w:val="24"/>
        </w:rPr>
        <w:t>Sarro</w:t>
      </w:r>
      <w:r w:rsidRPr="002E69A9">
        <w:rPr>
          <w:sz w:val="24"/>
          <w:szCs w:val="24"/>
        </w:rPr>
        <w:t xml:space="preserve">, </w:t>
      </w:r>
      <w:r w:rsidRPr="002E69A9">
        <w:rPr>
          <w:noProof/>
          <w:sz w:val="24"/>
          <w:szCs w:val="24"/>
        </w:rPr>
        <w:t>Amherst; David</w:t>
      </w:r>
      <w:r w:rsidRPr="002E69A9">
        <w:rPr>
          <w:sz w:val="24"/>
          <w:szCs w:val="24"/>
        </w:rPr>
        <w:t xml:space="preserve"> </w:t>
      </w:r>
      <w:r w:rsidRPr="002E69A9">
        <w:rPr>
          <w:noProof/>
          <w:sz w:val="24"/>
          <w:szCs w:val="24"/>
        </w:rPr>
        <w:t>Slater</w:t>
      </w:r>
      <w:r w:rsidRPr="002E69A9">
        <w:rPr>
          <w:sz w:val="24"/>
          <w:szCs w:val="24"/>
        </w:rPr>
        <w:t xml:space="preserve">, </w:t>
      </w:r>
      <w:r w:rsidRPr="002E69A9">
        <w:rPr>
          <w:noProof/>
          <w:sz w:val="24"/>
          <w:szCs w:val="24"/>
        </w:rPr>
        <w:t>OCLN; Adrienne M.</w:t>
      </w:r>
      <w:r w:rsidRPr="002E69A9">
        <w:rPr>
          <w:sz w:val="24"/>
          <w:szCs w:val="24"/>
        </w:rPr>
        <w:t xml:space="preserve"> </w:t>
      </w:r>
      <w:r w:rsidRPr="002E69A9">
        <w:rPr>
          <w:noProof/>
          <w:sz w:val="24"/>
          <w:szCs w:val="24"/>
        </w:rPr>
        <w:t>Terrizzi</w:t>
      </w:r>
      <w:r w:rsidRPr="002E69A9">
        <w:rPr>
          <w:sz w:val="24"/>
          <w:szCs w:val="24"/>
        </w:rPr>
        <w:t xml:space="preserve">, </w:t>
      </w:r>
      <w:r w:rsidRPr="002E69A9">
        <w:rPr>
          <w:noProof/>
          <w:sz w:val="24"/>
          <w:szCs w:val="24"/>
        </w:rPr>
        <w:t>Resident; A</w:t>
      </w:r>
      <w:r w:rsidRPr="002E69A9">
        <w:rPr>
          <w:sz w:val="24"/>
          <w:szCs w:val="24"/>
        </w:rPr>
        <w:t xml:space="preserve"> </w:t>
      </w:r>
      <w:r w:rsidRPr="002E69A9">
        <w:rPr>
          <w:noProof/>
          <w:sz w:val="24"/>
          <w:szCs w:val="24"/>
        </w:rPr>
        <w:t>Wehle</w:t>
      </w:r>
      <w:r w:rsidRPr="002E69A9">
        <w:rPr>
          <w:sz w:val="24"/>
          <w:szCs w:val="24"/>
        </w:rPr>
        <w:t xml:space="preserve">, </w:t>
      </w:r>
      <w:r w:rsidRPr="002E69A9">
        <w:rPr>
          <w:noProof/>
          <w:sz w:val="24"/>
          <w:szCs w:val="24"/>
        </w:rPr>
        <w:t>Jones /Amherst</w:t>
      </w:r>
    </w:p>
    <w:p w14:paraId="1200F385" w14:textId="77777777" w:rsidR="00E14F07" w:rsidRPr="00E03260" w:rsidRDefault="00E14F07" w:rsidP="00E14F07">
      <w:pPr>
        <w:rPr>
          <w:b/>
          <w:bCs/>
          <w:sz w:val="24"/>
          <w:szCs w:val="24"/>
        </w:rPr>
      </w:pPr>
      <w:r w:rsidRPr="00D4336B">
        <w:rPr>
          <w:b/>
          <w:bCs/>
          <w:sz w:val="24"/>
          <w:szCs w:val="24"/>
        </w:rPr>
        <w:t xml:space="preserve"> </w:t>
      </w:r>
    </w:p>
    <w:p w14:paraId="498AF77A" w14:textId="77777777" w:rsidR="00E14F07" w:rsidRPr="00D4336B" w:rsidRDefault="00E14F07" w:rsidP="00E14F07">
      <w:pPr>
        <w:jc w:val="both"/>
        <w:rPr>
          <w:b/>
          <w:sz w:val="24"/>
          <w:szCs w:val="24"/>
        </w:rPr>
      </w:pPr>
      <w:r w:rsidRPr="00D4336B">
        <w:rPr>
          <w:b/>
          <w:sz w:val="24"/>
          <w:szCs w:val="24"/>
        </w:rPr>
        <w:t xml:space="preserve">Meeting called to order by Chair </w:t>
      </w:r>
      <w:r>
        <w:rPr>
          <w:b/>
          <w:sz w:val="24"/>
          <w:szCs w:val="24"/>
        </w:rPr>
        <w:t>Biancolo</w:t>
      </w:r>
    </w:p>
    <w:p w14:paraId="7344EC11" w14:textId="77777777" w:rsidR="00E14F07" w:rsidRDefault="00E14F07" w:rsidP="00E14F07">
      <w:pPr>
        <w:rPr>
          <w:sz w:val="24"/>
          <w:szCs w:val="24"/>
        </w:rPr>
      </w:pPr>
      <w:r w:rsidRPr="00D4336B">
        <w:rPr>
          <w:sz w:val="24"/>
          <w:szCs w:val="24"/>
        </w:rPr>
        <w:t xml:space="preserve">Chair </w:t>
      </w:r>
      <w:r>
        <w:rPr>
          <w:sz w:val="24"/>
          <w:szCs w:val="24"/>
        </w:rPr>
        <w:t>Biancolo</w:t>
      </w:r>
      <w:r w:rsidRPr="00D4336B">
        <w:rPr>
          <w:sz w:val="24"/>
          <w:szCs w:val="24"/>
        </w:rPr>
        <w:t xml:space="preserve"> called the meeting to order at 1</w:t>
      </w:r>
      <w:r>
        <w:rPr>
          <w:sz w:val="24"/>
          <w:szCs w:val="24"/>
        </w:rPr>
        <w:t>0</w:t>
      </w:r>
      <w:r w:rsidRPr="00D4336B">
        <w:rPr>
          <w:sz w:val="24"/>
          <w:szCs w:val="24"/>
        </w:rPr>
        <w:t>:</w:t>
      </w:r>
      <w:r>
        <w:rPr>
          <w:sz w:val="24"/>
          <w:szCs w:val="24"/>
        </w:rPr>
        <w:t>00</w:t>
      </w:r>
      <w:r w:rsidRPr="00D4336B">
        <w:rPr>
          <w:sz w:val="24"/>
          <w:szCs w:val="24"/>
        </w:rPr>
        <w:t xml:space="preserve"> A.M.  </w:t>
      </w:r>
    </w:p>
    <w:p w14:paraId="362145D5" w14:textId="77777777" w:rsidR="00E14F07" w:rsidRDefault="00E14F07" w:rsidP="00E14F07">
      <w:pPr>
        <w:rPr>
          <w:b/>
          <w:bCs/>
          <w:sz w:val="24"/>
          <w:szCs w:val="24"/>
        </w:rPr>
      </w:pPr>
    </w:p>
    <w:p w14:paraId="3580C762" w14:textId="77777777" w:rsidR="00E14F07" w:rsidRPr="00D4336B" w:rsidRDefault="00E14F07" w:rsidP="00E14F07">
      <w:pPr>
        <w:rPr>
          <w:b/>
          <w:bCs/>
          <w:sz w:val="24"/>
          <w:szCs w:val="24"/>
        </w:rPr>
      </w:pPr>
      <w:r w:rsidRPr="00D4336B">
        <w:rPr>
          <w:b/>
          <w:bCs/>
          <w:sz w:val="24"/>
          <w:szCs w:val="24"/>
        </w:rPr>
        <w:t>Roll Call of Commissioners</w:t>
      </w:r>
    </w:p>
    <w:p w14:paraId="286DCDA0" w14:textId="77777777" w:rsidR="00E14F07" w:rsidRPr="00D4336B" w:rsidRDefault="00E14F07" w:rsidP="00E14F07">
      <w:pPr>
        <w:rPr>
          <w:sz w:val="24"/>
          <w:szCs w:val="24"/>
        </w:rPr>
      </w:pPr>
    </w:p>
    <w:bookmarkEnd w:id="2"/>
    <w:p w14:paraId="1776307E" w14:textId="77777777" w:rsidR="00E14F07" w:rsidRDefault="00E14F07" w:rsidP="00E14F07">
      <w:pPr>
        <w:rPr>
          <w:sz w:val="24"/>
          <w:szCs w:val="24"/>
        </w:rPr>
      </w:pPr>
      <w:r>
        <w:rPr>
          <w:sz w:val="24"/>
          <w:szCs w:val="24"/>
        </w:rPr>
        <w:t>Commissioner Traub</w:t>
      </w:r>
      <w:r w:rsidRPr="00D4336B">
        <w:rPr>
          <w:sz w:val="24"/>
          <w:szCs w:val="24"/>
        </w:rPr>
        <w:t xml:space="preserve"> stated that she is required to take a roll call </w:t>
      </w:r>
      <w:proofErr w:type="gramStart"/>
      <w:r w:rsidRPr="00D4336B">
        <w:rPr>
          <w:sz w:val="24"/>
          <w:szCs w:val="24"/>
        </w:rPr>
        <w:t>of</w:t>
      </w:r>
      <w:proofErr w:type="gramEnd"/>
      <w:r w:rsidRPr="00D4336B">
        <w:rPr>
          <w:sz w:val="24"/>
          <w:szCs w:val="24"/>
        </w:rPr>
        <w:t xml:space="preserve"> Commissioners to comply with the Open Meeting Law for hybrid meetings. </w:t>
      </w:r>
    </w:p>
    <w:p w14:paraId="2C2F228C" w14:textId="77777777" w:rsidR="00E14F07" w:rsidRPr="00D4336B" w:rsidRDefault="00E14F07" w:rsidP="00E14F07">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E14F07" w:rsidRPr="00D4336B" w14:paraId="057D493B" w14:textId="77777777" w:rsidTr="00B20F42">
        <w:trPr>
          <w:trHeight w:val="432"/>
        </w:trPr>
        <w:tc>
          <w:tcPr>
            <w:tcW w:w="3467" w:type="dxa"/>
            <w:shd w:val="clear" w:color="auto" w:fill="BFBFBF" w:themeFill="background1" w:themeFillShade="BF"/>
            <w:vAlign w:val="center"/>
          </w:tcPr>
          <w:p w14:paraId="274D275B" w14:textId="77777777" w:rsidR="00E14F07" w:rsidRPr="00D4336B" w:rsidRDefault="00E14F07" w:rsidP="00B20F42">
            <w:pPr>
              <w:rPr>
                <w:sz w:val="24"/>
                <w:szCs w:val="24"/>
              </w:rPr>
            </w:pPr>
          </w:p>
        </w:tc>
        <w:tc>
          <w:tcPr>
            <w:tcW w:w="3456" w:type="dxa"/>
            <w:vAlign w:val="center"/>
          </w:tcPr>
          <w:p w14:paraId="55EBA75F" w14:textId="77777777" w:rsidR="00E14F07" w:rsidRPr="00D4336B" w:rsidRDefault="00E14F07" w:rsidP="00B20F42">
            <w:pPr>
              <w:rPr>
                <w:sz w:val="24"/>
                <w:szCs w:val="24"/>
              </w:rPr>
            </w:pPr>
            <w:r>
              <w:rPr>
                <w:sz w:val="24"/>
                <w:szCs w:val="24"/>
              </w:rPr>
              <w:t>Commissioner Cherubini- Present Zoom</w:t>
            </w:r>
          </w:p>
        </w:tc>
        <w:tc>
          <w:tcPr>
            <w:tcW w:w="3600" w:type="dxa"/>
            <w:vAlign w:val="center"/>
          </w:tcPr>
          <w:p w14:paraId="4C80D522" w14:textId="77777777" w:rsidR="00E14F07" w:rsidRPr="00D4336B" w:rsidRDefault="00E14F07" w:rsidP="00B20F42">
            <w:pPr>
              <w:rPr>
                <w:sz w:val="24"/>
                <w:szCs w:val="24"/>
              </w:rPr>
            </w:pPr>
            <w:r>
              <w:rPr>
                <w:sz w:val="24"/>
                <w:szCs w:val="24"/>
              </w:rPr>
              <w:t xml:space="preserve">Commissioner Linehan- Present </w:t>
            </w:r>
          </w:p>
        </w:tc>
      </w:tr>
      <w:tr w:rsidR="00E14F07" w:rsidRPr="00D4336B" w14:paraId="2D2E0CA0" w14:textId="77777777" w:rsidTr="00B20F42">
        <w:trPr>
          <w:trHeight w:val="432"/>
        </w:trPr>
        <w:tc>
          <w:tcPr>
            <w:tcW w:w="3467" w:type="dxa"/>
            <w:vAlign w:val="center"/>
          </w:tcPr>
          <w:p w14:paraId="326F01AD" w14:textId="77777777" w:rsidR="00E14F07" w:rsidRPr="00D4336B" w:rsidRDefault="00E14F07" w:rsidP="00B20F42">
            <w:pPr>
              <w:rPr>
                <w:sz w:val="24"/>
                <w:szCs w:val="24"/>
              </w:rPr>
            </w:pPr>
            <w:r w:rsidRPr="00D4336B">
              <w:rPr>
                <w:sz w:val="24"/>
                <w:szCs w:val="24"/>
              </w:rPr>
              <w:t xml:space="preserve">Commissioner </w:t>
            </w:r>
            <w:r>
              <w:rPr>
                <w:sz w:val="24"/>
                <w:szCs w:val="24"/>
              </w:rPr>
              <w:t xml:space="preserve">Biancolo </w:t>
            </w:r>
            <w:r w:rsidRPr="00D4336B">
              <w:rPr>
                <w:sz w:val="24"/>
                <w:szCs w:val="24"/>
              </w:rPr>
              <w:t xml:space="preserve">- </w:t>
            </w:r>
            <w:r>
              <w:rPr>
                <w:sz w:val="24"/>
                <w:szCs w:val="24"/>
              </w:rPr>
              <w:t>Present</w:t>
            </w:r>
          </w:p>
        </w:tc>
        <w:tc>
          <w:tcPr>
            <w:tcW w:w="3456" w:type="dxa"/>
            <w:vAlign w:val="center"/>
          </w:tcPr>
          <w:p w14:paraId="67A007E3" w14:textId="77777777" w:rsidR="00E14F07" w:rsidRPr="00D4336B" w:rsidRDefault="00E14F07" w:rsidP="00B20F42">
            <w:pPr>
              <w:rPr>
                <w:sz w:val="24"/>
                <w:szCs w:val="24"/>
              </w:rPr>
            </w:pPr>
            <w:r w:rsidRPr="00D4336B">
              <w:rPr>
                <w:sz w:val="24"/>
                <w:szCs w:val="24"/>
              </w:rPr>
              <w:t>Commissioner Comeau-</w:t>
            </w:r>
            <w:r>
              <w:rPr>
                <w:sz w:val="24"/>
                <w:szCs w:val="24"/>
              </w:rPr>
              <w:t xml:space="preserve"> Present </w:t>
            </w:r>
          </w:p>
        </w:tc>
        <w:tc>
          <w:tcPr>
            <w:tcW w:w="3600" w:type="dxa"/>
            <w:vAlign w:val="center"/>
          </w:tcPr>
          <w:p w14:paraId="015B7898" w14:textId="77777777" w:rsidR="00E14F07" w:rsidRPr="00D4336B" w:rsidRDefault="00E14F07" w:rsidP="00B20F42">
            <w:pPr>
              <w:rPr>
                <w:sz w:val="24"/>
                <w:szCs w:val="24"/>
              </w:rPr>
            </w:pPr>
            <w:r w:rsidRPr="00D4336B">
              <w:rPr>
                <w:sz w:val="24"/>
                <w:szCs w:val="24"/>
              </w:rPr>
              <w:t xml:space="preserve">Commissioner Traub- Present </w:t>
            </w:r>
          </w:p>
        </w:tc>
      </w:tr>
      <w:tr w:rsidR="00E14F07" w:rsidRPr="00E14F07" w14:paraId="720A1969" w14:textId="77777777" w:rsidTr="00B20F42">
        <w:trPr>
          <w:trHeight w:val="432"/>
        </w:trPr>
        <w:tc>
          <w:tcPr>
            <w:tcW w:w="3467" w:type="dxa"/>
            <w:vAlign w:val="center"/>
          </w:tcPr>
          <w:p w14:paraId="5AA732D0" w14:textId="77777777" w:rsidR="00E14F07" w:rsidRPr="00D4336B" w:rsidRDefault="00E14F07" w:rsidP="00B20F42">
            <w:pPr>
              <w:rPr>
                <w:sz w:val="24"/>
                <w:szCs w:val="24"/>
              </w:rPr>
            </w:pPr>
            <w:r w:rsidRPr="00D4336B">
              <w:rPr>
                <w:sz w:val="24"/>
                <w:szCs w:val="24"/>
              </w:rPr>
              <w:t xml:space="preserve">Commissioner </w:t>
            </w:r>
            <w:r>
              <w:rPr>
                <w:sz w:val="24"/>
                <w:szCs w:val="24"/>
              </w:rPr>
              <w:t xml:space="preserve">Chang </w:t>
            </w:r>
            <w:r w:rsidRPr="00D4336B">
              <w:rPr>
                <w:sz w:val="24"/>
                <w:szCs w:val="24"/>
              </w:rPr>
              <w:t xml:space="preserve">- </w:t>
            </w:r>
            <w:r>
              <w:rPr>
                <w:sz w:val="24"/>
                <w:szCs w:val="24"/>
              </w:rPr>
              <w:t xml:space="preserve">Present </w:t>
            </w:r>
          </w:p>
        </w:tc>
        <w:tc>
          <w:tcPr>
            <w:tcW w:w="3456" w:type="dxa"/>
            <w:vAlign w:val="center"/>
          </w:tcPr>
          <w:p w14:paraId="5B552EFD" w14:textId="77777777" w:rsidR="00E14F07" w:rsidRPr="00D4336B" w:rsidRDefault="00E14F07" w:rsidP="00B20F42">
            <w:pPr>
              <w:rPr>
                <w:sz w:val="24"/>
                <w:szCs w:val="24"/>
              </w:rPr>
            </w:pPr>
            <w:r w:rsidRPr="00D4336B">
              <w:rPr>
                <w:sz w:val="24"/>
                <w:szCs w:val="24"/>
              </w:rPr>
              <w:t>Commissioner Conrad- Present</w:t>
            </w:r>
            <w:r>
              <w:rPr>
                <w:sz w:val="24"/>
                <w:szCs w:val="24"/>
              </w:rPr>
              <w:t xml:space="preserve"> </w:t>
            </w:r>
          </w:p>
        </w:tc>
        <w:tc>
          <w:tcPr>
            <w:tcW w:w="3600" w:type="dxa"/>
            <w:vAlign w:val="center"/>
          </w:tcPr>
          <w:p w14:paraId="6DF884C3" w14:textId="77777777" w:rsidR="00E14F07" w:rsidRPr="005A372E" w:rsidRDefault="00E14F07" w:rsidP="00B20F42">
            <w:pPr>
              <w:rPr>
                <w:sz w:val="24"/>
                <w:szCs w:val="24"/>
                <w:lang w:val="pt-BR"/>
              </w:rPr>
            </w:pPr>
            <w:proofErr w:type="spellStart"/>
            <w:r w:rsidRPr="005A372E">
              <w:rPr>
                <w:sz w:val="24"/>
                <w:szCs w:val="24"/>
                <w:lang w:val="pt-BR"/>
              </w:rPr>
              <w:t>Commissioner</w:t>
            </w:r>
            <w:proofErr w:type="spellEnd"/>
            <w:r w:rsidRPr="005A372E">
              <w:rPr>
                <w:sz w:val="24"/>
                <w:szCs w:val="24"/>
                <w:lang w:val="pt-BR"/>
              </w:rPr>
              <w:t xml:space="preserve"> Vilas Novas- </w:t>
            </w:r>
            <w:proofErr w:type="spellStart"/>
            <w:r w:rsidRPr="005A372E">
              <w:rPr>
                <w:sz w:val="24"/>
                <w:szCs w:val="24"/>
                <w:lang w:val="pt-BR"/>
              </w:rPr>
              <w:t>Present</w:t>
            </w:r>
            <w:proofErr w:type="spellEnd"/>
            <w:r w:rsidRPr="005A372E">
              <w:rPr>
                <w:sz w:val="24"/>
                <w:szCs w:val="24"/>
                <w:lang w:val="pt-BR"/>
              </w:rPr>
              <w:t xml:space="preserve"> </w:t>
            </w:r>
            <w:r>
              <w:rPr>
                <w:sz w:val="24"/>
                <w:szCs w:val="24"/>
                <w:lang w:val="pt-BR"/>
              </w:rPr>
              <w:t xml:space="preserve">Zoom </w:t>
            </w:r>
          </w:p>
        </w:tc>
      </w:tr>
    </w:tbl>
    <w:p w14:paraId="087DB2A1" w14:textId="77777777" w:rsidR="00E14F07" w:rsidRPr="0080014A" w:rsidRDefault="00E14F07" w:rsidP="00E14F07">
      <w:pPr>
        <w:rPr>
          <w:sz w:val="24"/>
          <w:szCs w:val="24"/>
          <w:lang w:val="pt-BR"/>
        </w:rPr>
      </w:pPr>
    </w:p>
    <w:p w14:paraId="593A8A1A" w14:textId="77777777" w:rsidR="00E14F07" w:rsidRPr="0080014A" w:rsidRDefault="00E14F07" w:rsidP="00E14F07">
      <w:pPr>
        <w:rPr>
          <w:lang w:val="pt-BR"/>
        </w:rPr>
      </w:pPr>
    </w:p>
    <w:p w14:paraId="35D0E974" w14:textId="77777777" w:rsidR="00E14F07" w:rsidRPr="00D4336B" w:rsidRDefault="00E14F07" w:rsidP="00E14F07">
      <w:pPr>
        <w:outlineLvl w:val="0"/>
        <w:rPr>
          <w:b/>
          <w:caps/>
          <w:sz w:val="24"/>
          <w:szCs w:val="24"/>
        </w:rPr>
      </w:pPr>
      <w:r w:rsidRPr="00D4336B">
        <w:rPr>
          <w:b/>
          <w:caps/>
          <w:sz w:val="24"/>
          <w:szCs w:val="24"/>
        </w:rPr>
        <w:t xml:space="preserve">Approval of Minutes from the regular monthly meeting: </w:t>
      </w:r>
    </w:p>
    <w:p w14:paraId="2A98D119" w14:textId="77777777" w:rsidR="00E14F07" w:rsidRPr="00D4336B" w:rsidRDefault="00E14F07" w:rsidP="00E14F07">
      <w:pPr>
        <w:outlineLvl w:val="0"/>
        <w:rPr>
          <w:b/>
          <w:caps/>
          <w:sz w:val="24"/>
          <w:szCs w:val="24"/>
        </w:rPr>
      </w:pPr>
      <w:r>
        <w:rPr>
          <w:b/>
          <w:caps/>
          <w:sz w:val="24"/>
          <w:szCs w:val="24"/>
        </w:rPr>
        <w:t>March 6, 2025</w:t>
      </w:r>
    </w:p>
    <w:p w14:paraId="439A6A46" w14:textId="77777777" w:rsidR="00E14F07" w:rsidRPr="00D4336B" w:rsidRDefault="00E14F07" w:rsidP="00E14F07">
      <w:pPr>
        <w:outlineLvl w:val="0"/>
        <w:rPr>
          <w:bCs/>
          <w:sz w:val="24"/>
          <w:szCs w:val="24"/>
        </w:rPr>
      </w:pPr>
    </w:p>
    <w:p w14:paraId="15EBD021" w14:textId="77777777" w:rsidR="00E14F07" w:rsidRDefault="00E14F07" w:rsidP="00E14F07">
      <w:pPr>
        <w:rPr>
          <w:sz w:val="24"/>
          <w:szCs w:val="24"/>
        </w:rPr>
      </w:pPr>
      <w:r w:rsidRPr="00D4336B">
        <w:rPr>
          <w:sz w:val="24"/>
          <w:szCs w:val="24"/>
        </w:rPr>
        <w:t xml:space="preserve">Chair </w:t>
      </w:r>
      <w:r>
        <w:rPr>
          <w:sz w:val="24"/>
          <w:szCs w:val="24"/>
        </w:rPr>
        <w:t>Biancolo</w:t>
      </w:r>
      <w:r w:rsidRPr="00D4336B">
        <w:rPr>
          <w:sz w:val="24"/>
          <w:szCs w:val="24"/>
        </w:rPr>
        <w:t xml:space="preserve"> asked </w:t>
      </w:r>
      <w:r>
        <w:rPr>
          <w:sz w:val="24"/>
          <w:szCs w:val="24"/>
        </w:rPr>
        <w:t xml:space="preserve">if there were any corrections to the March 6, </w:t>
      </w:r>
      <w:proofErr w:type="gramStart"/>
      <w:r>
        <w:rPr>
          <w:sz w:val="24"/>
          <w:szCs w:val="24"/>
        </w:rPr>
        <w:t>2025</w:t>
      </w:r>
      <w:proofErr w:type="gramEnd"/>
      <w:r>
        <w:rPr>
          <w:sz w:val="24"/>
          <w:szCs w:val="24"/>
        </w:rPr>
        <w:t xml:space="preserve"> as presented.</w:t>
      </w:r>
    </w:p>
    <w:p w14:paraId="129C4D85" w14:textId="77777777" w:rsidR="00E14F07" w:rsidRDefault="00E14F07" w:rsidP="00E14F07">
      <w:pPr>
        <w:rPr>
          <w:sz w:val="24"/>
          <w:szCs w:val="24"/>
        </w:rPr>
      </w:pPr>
    </w:p>
    <w:p w14:paraId="11569E64" w14:textId="77777777" w:rsidR="00E14F07" w:rsidRDefault="00E14F07" w:rsidP="00E14F07">
      <w:pPr>
        <w:rPr>
          <w:sz w:val="24"/>
          <w:szCs w:val="24"/>
        </w:rPr>
      </w:pPr>
      <w:r>
        <w:rPr>
          <w:sz w:val="24"/>
          <w:szCs w:val="24"/>
        </w:rPr>
        <w:t xml:space="preserve">No corrections were needed. </w:t>
      </w:r>
    </w:p>
    <w:p w14:paraId="43072936" w14:textId="77777777" w:rsidR="00E14F07" w:rsidRDefault="00E14F07" w:rsidP="00E14F07">
      <w:pPr>
        <w:rPr>
          <w:b/>
          <w:bCs/>
          <w:caps/>
          <w:sz w:val="24"/>
          <w:szCs w:val="24"/>
        </w:rPr>
      </w:pPr>
    </w:p>
    <w:p w14:paraId="04C4D004" w14:textId="77777777" w:rsidR="00E14F07" w:rsidRDefault="00E14F07" w:rsidP="00E14F07">
      <w:pPr>
        <w:rPr>
          <w:b/>
          <w:bCs/>
          <w:caps/>
          <w:sz w:val="24"/>
          <w:szCs w:val="24"/>
        </w:rPr>
      </w:pPr>
      <w:r>
        <w:rPr>
          <w:b/>
          <w:bCs/>
          <w:caps/>
          <w:sz w:val="24"/>
          <w:szCs w:val="24"/>
        </w:rPr>
        <w:t>Chair Report</w:t>
      </w:r>
    </w:p>
    <w:p w14:paraId="0D6CE34D" w14:textId="77777777" w:rsidR="00E14F07" w:rsidRDefault="00E14F07" w:rsidP="00E14F07">
      <w:pPr>
        <w:rPr>
          <w:b/>
          <w:bCs/>
          <w:caps/>
          <w:sz w:val="24"/>
          <w:szCs w:val="24"/>
        </w:rPr>
      </w:pPr>
    </w:p>
    <w:p w14:paraId="2558BD24" w14:textId="77777777" w:rsidR="00E14F07" w:rsidRPr="0080014A" w:rsidRDefault="00E14F07" w:rsidP="00E14F07">
      <w:pPr>
        <w:rPr>
          <w:sz w:val="24"/>
          <w:szCs w:val="24"/>
        </w:rPr>
      </w:pPr>
      <w:r w:rsidRPr="0080014A">
        <w:rPr>
          <w:sz w:val="24"/>
          <w:szCs w:val="24"/>
        </w:rPr>
        <w:t xml:space="preserve">Chair Biancolo provided the following report- </w:t>
      </w:r>
    </w:p>
    <w:p w14:paraId="585CE272" w14:textId="77777777" w:rsidR="00E14F07" w:rsidRPr="0080014A" w:rsidRDefault="00E14F07" w:rsidP="00E14F07">
      <w:pPr>
        <w:rPr>
          <w:sz w:val="24"/>
          <w:szCs w:val="24"/>
        </w:rPr>
      </w:pPr>
    </w:p>
    <w:p w14:paraId="7E681D7B" w14:textId="77777777" w:rsidR="00E14F07" w:rsidRPr="00D03FBC" w:rsidRDefault="00E14F07" w:rsidP="00E14F07">
      <w:pPr>
        <w:widowControl/>
        <w:numPr>
          <w:ilvl w:val="0"/>
          <w:numId w:val="27"/>
        </w:numPr>
        <w:autoSpaceDE/>
        <w:autoSpaceDN/>
        <w:adjustRightInd/>
        <w:spacing w:after="160" w:line="278" w:lineRule="auto"/>
        <w:rPr>
          <w:sz w:val="24"/>
          <w:szCs w:val="24"/>
        </w:rPr>
      </w:pPr>
      <w:r w:rsidRPr="00D03FBC">
        <w:rPr>
          <w:sz w:val="24"/>
          <w:szCs w:val="24"/>
        </w:rPr>
        <w:t>February 13: Met with the executive board and MBLC staff to discuss adding an item to the agenda, virtual</w:t>
      </w:r>
    </w:p>
    <w:p w14:paraId="7B3FF15D" w14:textId="77777777" w:rsidR="00E14F07" w:rsidRPr="00D03FBC" w:rsidRDefault="00E14F07" w:rsidP="00E14F07">
      <w:pPr>
        <w:widowControl/>
        <w:numPr>
          <w:ilvl w:val="0"/>
          <w:numId w:val="27"/>
        </w:numPr>
        <w:autoSpaceDE/>
        <w:autoSpaceDN/>
        <w:adjustRightInd/>
        <w:spacing w:after="160" w:line="278" w:lineRule="auto"/>
        <w:rPr>
          <w:sz w:val="24"/>
          <w:szCs w:val="24"/>
        </w:rPr>
      </w:pPr>
      <w:r w:rsidRPr="00D03FBC">
        <w:rPr>
          <w:sz w:val="24"/>
          <w:szCs w:val="24"/>
        </w:rPr>
        <w:t>February 25: Attended the monthly meeting with the executive board, virtual</w:t>
      </w:r>
    </w:p>
    <w:p w14:paraId="5F1B7C63" w14:textId="77777777" w:rsidR="00E14F07" w:rsidRPr="00D03FBC" w:rsidRDefault="00E14F07" w:rsidP="00E14F07">
      <w:pPr>
        <w:widowControl/>
        <w:numPr>
          <w:ilvl w:val="0"/>
          <w:numId w:val="27"/>
        </w:numPr>
        <w:autoSpaceDE/>
        <w:autoSpaceDN/>
        <w:adjustRightInd/>
        <w:spacing w:after="160" w:line="278" w:lineRule="auto"/>
        <w:rPr>
          <w:sz w:val="24"/>
          <w:szCs w:val="24"/>
        </w:rPr>
      </w:pPr>
      <w:r w:rsidRPr="00D03FBC">
        <w:rPr>
          <w:sz w:val="24"/>
          <w:szCs w:val="24"/>
        </w:rPr>
        <w:t>February 27: Met with the ad-hoc subcommittee on Commissioner Roles &amp; Responsibilities, virtual. At this meeting we discussed the intention of the subcommittee and laid out action items</w:t>
      </w:r>
    </w:p>
    <w:p w14:paraId="3C7FC8B1" w14:textId="77777777" w:rsidR="00E14F07" w:rsidRPr="00D03FBC" w:rsidRDefault="00E14F07" w:rsidP="00E14F07">
      <w:pPr>
        <w:widowControl/>
        <w:numPr>
          <w:ilvl w:val="0"/>
          <w:numId w:val="27"/>
        </w:numPr>
        <w:autoSpaceDE/>
        <w:autoSpaceDN/>
        <w:adjustRightInd/>
        <w:spacing w:after="160" w:line="278" w:lineRule="auto"/>
        <w:rPr>
          <w:sz w:val="24"/>
          <w:szCs w:val="24"/>
        </w:rPr>
      </w:pPr>
      <w:r w:rsidRPr="00D03FBC">
        <w:rPr>
          <w:sz w:val="24"/>
          <w:szCs w:val="24"/>
        </w:rPr>
        <w:t>February 28: Attended the monthly meeting of the MLA Legislative Committee, virtual</w:t>
      </w:r>
    </w:p>
    <w:p w14:paraId="0D430944" w14:textId="77777777" w:rsidR="00E14F07" w:rsidRPr="00D03FBC" w:rsidRDefault="00E14F07" w:rsidP="00E14F07">
      <w:pPr>
        <w:widowControl/>
        <w:numPr>
          <w:ilvl w:val="0"/>
          <w:numId w:val="27"/>
        </w:numPr>
        <w:autoSpaceDE/>
        <w:autoSpaceDN/>
        <w:adjustRightInd/>
        <w:spacing w:after="160" w:line="278" w:lineRule="auto"/>
        <w:rPr>
          <w:sz w:val="24"/>
          <w:szCs w:val="24"/>
        </w:rPr>
      </w:pPr>
      <w:r w:rsidRPr="00D03FBC">
        <w:rPr>
          <w:sz w:val="24"/>
          <w:szCs w:val="24"/>
        </w:rPr>
        <w:lastRenderedPageBreak/>
        <w:t>March 1: Visited the Bigelow Free Public Library in Clinton, and got a terrific tour from Library Director Marie Letart</w:t>
      </w:r>
      <w:r>
        <w:rPr>
          <w:sz w:val="24"/>
          <w:szCs w:val="24"/>
        </w:rPr>
        <w:t>e</w:t>
      </w:r>
    </w:p>
    <w:p w14:paraId="5FC73CCF" w14:textId="77777777" w:rsidR="00E14F07" w:rsidRPr="00D03FBC" w:rsidRDefault="00E14F07" w:rsidP="00E14F07">
      <w:pPr>
        <w:widowControl/>
        <w:numPr>
          <w:ilvl w:val="0"/>
          <w:numId w:val="27"/>
        </w:numPr>
        <w:autoSpaceDE/>
        <w:autoSpaceDN/>
        <w:adjustRightInd/>
        <w:spacing w:after="160" w:line="278" w:lineRule="auto"/>
        <w:rPr>
          <w:sz w:val="24"/>
          <w:szCs w:val="24"/>
        </w:rPr>
      </w:pPr>
      <w:r w:rsidRPr="00D03FBC">
        <w:rPr>
          <w:sz w:val="24"/>
          <w:szCs w:val="24"/>
        </w:rPr>
        <w:t>March 3: Attended a meeting with the construction subcommittee, virtual</w:t>
      </w:r>
    </w:p>
    <w:p w14:paraId="7974B97F" w14:textId="77777777" w:rsidR="00E14F07" w:rsidRPr="00D03FBC" w:rsidRDefault="00E14F07" w:rsidP="00E14F07">
      <w:pPr>
        <w:spacing w:after="160" w:line="278" w:lineRule="auto"/>
        <w:rPr>
          <w:sz w:val="24"/>
          <w:szCs w:val="24"/>
        </w:rPr>
      </w:pPr>
      <w:r w:rsidRPr="00D03FBC">
        <w:rPr>
          <w:sz w:val="24"/>
          <w:szCs w:val="24"/>
        </w:rPr>
        <w:t xml:space="preserve">We know that these are challenging days in our country, and especially challenging–and becoming more so–in libraries. Recently, Boston College historian Heather Cox Richardson addressed this online, and I want to share her words with you: “One of the really important things to remember going forward as we fear the rise of authoritarianism in the United States is that authoritarians cannot rise if there are strong communities and people are acting with joy. That is that you need despair and anger in order for an authoritarian to rise. It’s OK to say I’m not going to pay attention to politics for a while, but it is not okay to stop bringing your best to the world… Don’t stop doing the things you love because you’re scared because that actually is a form of </w:t>
      </w:r>
      <w:proofErr w:type="gramStart"/>
      <w:r w:rsidRPr="00D03FBC">
        <w:rPr>
          <w:sz w:val="24"/>
          <w:szCs w:val="24"/>
        </w:rPr>
        <w:t>resistance.”</w:t>
      </w:r>
      <w:proofErr w:type="gramEnd"/>
      <w:r w:rsidRPr="00D03FBC">
        <w:rPr>
          <w:sz w:val="24"/>
          <w:szCs w:val="24"/>
        </w:rPr>
        <w:t xml:space="preserve"> No matter what happens, we need to keep going. And we need to keep going with joy.</w:t>
      </w:r>
    </w:p>
    <w:p w14:paraId="0DFD3759" w14:textId="77777777" w:rsidR="00E14F07" w:rsidRPr="00DC5118" w:rsidRDefault="00E14F07" w:rsidP="00E14F07">
      <w:pPr>
        <w:spacing w:after="160" w:line="278" w:lineRule="auto"/>
        <w:rPr>
          <w:sz w:val="24"/>
          <w:szCs w:val="24"/>
        </w:rPr>
      </w:pPr>
      <w:r w:rsidRPr="00D03FBC">
        <w:rPr>
          <w:sz w:val="24"/>
          <w:szCs w:val="24"/>
        </w:rPr>
        <w:t xml:space="preserve">Remember that Massachusetts may be tiny, but we are mighty. Libraries and librarians are strong, and we are especially so when we work together. Every day we are making a difference in people’s lives. Last month, Lieutenant Governor Kim Driscoll shared with us that when preparing her budget, Governor Healey didn’t even consider cutting state support to libraries. If you need to see it, attend one of the three legislative breakfasts running tomorrow, in Andover, Norfolk, and Sudbury, or there’s one next week in Winchendon. This summer, </w:t>
      </w:r>
      <w:proofErr w:type="gramStart"/>
      <w:r w:rsidRPr="00D03FBC">
        <w:rPr>
          <w:sz w:val="24"/>
          <w:szCs w:val="24"/>
        </w:rPr>
        <w:t>plan</w:t>
      </w:r>
      <w:proofErr w:type="gramEnd"/>
      <w:r w:rsidRPr="00D03FBC">
        <w:rPr>
          <w:sz w:val="24"/>
          <w:szCs w:val="24"/>
        </w:rPr>
        <w:t xml:space="preserve"> to </w:t>
      </w:r>
      <w:proofErr w:type="gramStart"/>
      <w:r w:rsidRPr="00D03FBC">
        <w:rPr>
          <w:sz w:val="24"/>
          <w:szCs w:val="24"/>
        </w:rPr>
        <w:t>attend a</w:t>
      </w:r>
      <w:proofErr w:type="gramEnd"/>
      <w:r w:rsidRPr="00D03FBC">
        <w:rPr>
          <w:sz w:val="24"/>
          <w:szCs w:val="24"/>
        </w:rPr>
        <w:t xml:space="preserve"> (or all) summer reading events. Attend the ribbon cutting of a new or newly renovated public library. I believe there will be five this year, and if those don’t bring joy, I don’t know what will.</w:t>
      </w:r>
    </w:p>
    <w:p w14:paraId="46410EB3" w14:textId="77777777" w:rsidR="00E14F07" w:rsidRDefault="00E14F07" w:rsidP="00E14F07">
      <w:pPr>
        <w:rPr>
          <w:b/>
          <w:bCs/>
          <w:caps/>
          <w:sz w:val="24"/>
          <w:szCs w:val="24"/>
        </w:rPr>
      </w:pPr>
    </w:p>
    <w:p w14:paraId="48DDB9CD" w14:textId="77777777" w:rsidR="00E14F07" w:rsidRPr="00D4336B" w:rsidRDefault="00E14F07" w:rsidP="00E14F07">
      <w:pPr>
        <w:rPr>
          <w:b/>
          <w:bCs/>
          <w:caps/>
          <w:sz w:val="24"/>
          <w:szCs w:val="24"/>
        </w:rPr>
      </w:pPr>
      <w:r w:rsidRPr="00D4336B">
        <w:rPr>
          <w:b/>
          <w:bCs/>
          <w:caps/>
          <w:sz w:val="24"/>
          <w:szCs w:val="24"/>
        </w:rPr>
        <w:t xml:space="preserve">Commissioner Activities </w:t>
      </w:r>
      <w:r w:rsidRPr="00D4336B">
        <w:rPr>
          <w:sz w:val="24"/>
          <w:szCs w:val="24"/>
        </w:rPr>
        <w:t xml:space="preserve"> </w:t>
      </w:r>
    </w:p>
    <w:p w14:paraId="7D2DBFF7" w14:textId="77777777" w:rsidR="00E14F07" w:rsidRDefault="00E14F07" w:rsidP="00E14F07">
      <w:pPr>
        <w:rPr>
          <w:b/>
          <w:bCs/>
          <w:sz w:val="24"/>
          <w:szCs w:val="24"/>
        </w:rPr>
      </w:pPr>
    </w:p>
    <w:p w14:paraId="5F2A6668" w14:textId="77777777" w:rsidR="00E14F07" w:rsidRPr="00384F05" w:rsidRDefault="00E14F07" w:rsidP="00E14F07">
      <w:pPr>
        <w:rPr>
          <w:b/>
          <w:bCs/>
          <w:color w:val="333333"/>
          <w:sz w:val="24"/>
          <w:szCs w:val="24"/>
        </w:rPr>
      </w:pPr>
      <w:r w:rsidRPr="0080014A">
        <w:rPr>
          <w:b/>
          <w:bCs/>
          <w:color w:val="333333"/>
          <w:sz w:val="24"/>
          <w:szCs w:val="24"/>
        </w:rPr>
        <w:t>Commissioner Cherubini</w:t>
      </w:r>
    </w:p>
    <w:p w14:paraId="78A79166" w14:textId="77777777" w:rsidR="00E14F07" w:rsidRDefault="00E14F07" w:rsidP="00E14F07">
      <w:pPr>
        <w:pStyle w:val="ListParagraph"/>
        <w:numPr>
          <w:ilvl w:val="0"/>
          <w:numId w:val="21"/>
        </w:numPr>
        <w:rPr>
          <w:sz w:val="24"/>
          <w:szCs w:val="24"/>
        </w:rPr>
      </w:pPr>
      <w:r>
        <w:rPr>
          <w:sz w:val="24"/>
          <w:szCs w:val="24"/>
        </w:rPr>
        <w:t xml:space="preserve">February 13 &amp; 25 attended MBLC Executive Committee Meetings </w:t>
      </w:r>
    </w:p>
    <w:p w14:paraId="4F81EC4A" w14:textId="77777777" w:rsidR="00E14F07" w:rsidRDefault="00E14F07" w:rsidP="00E14F07">
      <w:pPr>
        <w:pStyle w:val="ListParagraph"/>
        <w:numPr>
          <w:ilvl w:val="0"/>
          <w:numId w:val="21"/>
        </w:numPr>
        <w:rPr>
          <w:sz w:val="24"/>
          <w:szCs w:val="24"/>
        </w:rPr>
      </w:pPr>
      <w:r>
        <w:rPr>
          <w:sz w:val="24"/>
          <w:szCs w:val="24"/>
        </w:rPr>
        <w:t xml:space="preserve">February 28- MLS Legislative Committee Meeting </w:t>
      </w:r>
    </w:p>
    <w:p w14:paraId="4652C500" w14:textId="77777777" w:rsidR="00E14F07" w:rsidRDefault="00E14F07" w:rsidP="00E14F07">
      <w:pPr>
        <w:pStyle w:val="ListParagraph"/>
        <w:numPr>
          <w:ilvl w:val="0"/>
          <w:numId w:val="21"/>
        </w:numPr>
        <w:rPr>
          <w:sz w:val="24"/>
          <w:szCs w:val="24"/>
        </w:rPr>
      </w:pPr>
      <w:r>
        <w:rPr>
          <w:sz w:val="24"/>
          <w:szCs w:val="24"/>
        </w:rPr>
        <w:t xml:space="preserve">February 14- West Springfield Legislative Breakfast </w:t>
      </w:r>
    </w:p>
    <w:p w14:paraId="705C5CFA" w14:textId="77777777" w:rsidR="00E14F07" w:rsidRDefault="00E14F07" w:rsidP="00E14F07">
      <w:pPr>
        <w:rPr>
          <w:sz w:val="24"/>
          <w:szCs w:val="24"/>
        </w:rPr>
      </w:pPr>
    </w:p>
    <w:p w14:paraId="2267C3B4" w14:textId="77777777" w:rsidR="00E14F07" w:rsidRPr="0080014A" w:rsidRDefault="00E14F07" w:rsidP="00E14F07">
      <w:pPr>
        <w:rPr>
          <w:b/>
          <w:bCs/>
          <w:sz w:val="24"/>
          <w:szCs w:val="24"/>
        </w:rPr>
      </w:pPr>
      <w:r w:rsidRPr="0080014A">
        <w:rPr>
          <w:b/>
          <w:bCs/>
          <w:sz w:val="24"/>
          <w:szCs w:val="24"/>
        </w:rPr>
        <w:t>Commissioner Comeau</w:t>
      </w:r>
    </w:p>
    <w:p w14:paraId="01CBA4FD" w14:textId="77777777" w:rsidR="00E14F07" w:rsidRPr="0080014A" w:rsidRDefault="00E14F07" w:rsidP="00E14F07">
      <w:pPr>
        <w:pStyle w:val="ListParagraph"/>
        <w:numPr>
          <w:ilvl w:val="0"/>
          <w:numId w:val="28"/>
        </w:numPr>
        <w:rPr>
          <w:sz w:val="24"/>
          <w:szCs w:val="24"/>
        </w:rPr>
      </w:pPr>
      <w:r>
        <w:rPr>
          <w:sz w:val="24"/>
          <w:szCs w:val="24"/>
        </w:rPr>
        <w:t xml:space="preserve">March 7- Attending Legislative Breakfast in Sudbury </w:t>
      </w:r>
    </w:p>
    <w:p w14:paraId="7C853428" w14:textId="77777777" w:rsidR="00E14F07" w:rsidRDefault="00E14F07" w:rsidP="00E14F07">
      <w:pPr>
        <w:rPr>
          <w:sz w:val="24"/>
          <w:szCs w:val="24"/>
        </w:rPr>
      </w:pPr>
    </w:p>
    <w:p w14:paraId="1D2ECFDB" w14:textId="77777777" w:rsidR="00E14F07" w:rsidRPr="00DC5118" w:rsidRDefault="00E14F07" w:rsidP="00E14F07">
      <w:pPr>
        <w:rPr>
          <w:b/>
          <w:bCs/>
          <w:sz w:val="24"/>
          <w:szCs w:val="24"/>
        </w:rPr>
      </w:pPr>
      <w:r w:rsidRPr="00DC5118">
        <w:rPr>
          <w:b/>
          <w:bCs/>
          <w:sz w:val="24"/>
          <w:szCs w:val="24"/>
        </w:rPr>
        <w:t>Commissioner Conrad</w:t>
      </w:r>
    </w:p>
    <w:p w14:paraId="27E8CF90" w14:textId="77777777" w:rsidR="00E14F07" w:rsidRPr="00DB7C5D" w:rsidRDefault="00E14F07" w:rsidP="00E14F07">
      <w:pPr>
        <w:pStyle w:val="ListParagraph"/>
        <w:widowControl/>
        <w:numPr>
          <w:ilvl w:val="0"/>
          <w:numId w:val="24"/>
        </w:numPr>
        <w:autoSpaceDE/>
        <w:autoSpaceDN/>
        <w:adjustRightInd/>
        <w:contextualSpacing/>
        <w:rPr>
          <w:sz w:val="24"/>
          <w:szCs w:val="24"/>
        </w:rPr>
      </w:pPr>
      <w:r w:rsidRPr="00DB7C5D">
        <w:rPr>
          <w:sz w:val="24"/>
          <w:szCs w:val="24"/>
        </w:rPr>
        <w:t xml:space="preserve">February 7 - Legislative Breakfast Bigelow Library, Clinton </w:t>
      </w:r>
    </w:p>
    <w:p w14:paraId="296F9A56" w14:textId="77777777" w:rsidR="00E14F07" w:rsidRPr="00DB7C5D" w:rsidRDefault="00E14F07" w:rsidP="00E14F07">
      <w:pPr>
        <w:pStyle w:val="ListParagraph"/>
        <w:widowControl/>
        <w:numPr>
          <w:ilvl w:val="0"/>
          <w:numId w:val="24"/>
        </w:numPr>
        <w:autoSpaceDE/>
        <w:autoSpaceDN/>
        <w:adjustRightInd/>
        <w:contextualSpacing/>
        <w:rPr>
          <w:sz w:val="24"/>
          <w:szCs w:val="24"/>
        </w:rPr>
      </w:pPr>
      <w:r w:rsidRPr="00DB7C5D">
        <w:rPr>
          <w:sz w:val="24"/>
          <w:szCs w:val="24"/>
        </w:rPr>
        <w:t xml:space="preserve">February 19 - Bruins PJ drive Seekonk Public Library </w:t>
      </w:r>
    </w:p>
    <w:p w14:paraId="3980929C" w14:textId="77777777" w:rsidR="00E14F07" w:rsidRPr="00DB7C5D" w:rsidRDefault="00E14F07" w:rsidP="00E14F07">
      <w:pPr>
        <w:pStyle w:val="ListParagraph"/>
        <w:widowControl/>
        <w:numPr>
          <w:ilvl w:val="0"/>
          <w:numId w:val="24"/>
        </w:numPr>
        <w:autoSpaceDE/>
        <w:autoSpaceDN/>
        <w:adjustRightInd/>
        <w:contextualSpacing/>
        <w:rPr>
          <w:sz w:val="24"/>
          <w:szCs w:val="24"/>
        </w:rPr>
      </w:pPr>
      <w:r w:rsidRPr="00DB7C5D">
        <w:rPr>
          <w:sz w:val="24"/>
          <w:szCs w:val="24"/>
        </w:rPr>
        <w:t xml:space="preserve">February 28 - Legislative Breakfast Plymouth Public Library </w:t>
      </w:r>
    </w:p>
    <w:p w14:paraId="14853B73" w14:textId="77777777" w:rsidR="00E14F07" w:rsidRPr="00DB7C5D" w:rsidRDefault="00E14F07" w:rsidP="00E14F07">
      <w:pPr>
        <w:pStyle w:val="ListParagraph"/>
        <w:widowControl/>
        <w:numPr>
          <w:ilvl w:val="0"/>
          <w:numId w:val="24"/>
        </w:numPr>
        <w:autoSpaceDE/>
        <w:autoSpaceDN/>
        <w:adjustRightInd/>
        <w:contextualSpacing/>
        <w:rPr>
          <w:sz w:val="24"/>
          <w:szCs w:val="24"/>
        </w:rPr>
      </w:pPr>
      <w:r w:rsidRPr="00DB7C5D">
        <w:rPr>
          <w:sz w:val="24"/>
          <w:szCs w:val="24"/>
        </w:rPr>
        <w:t xml:space="preserve">March 5 - Small Libraries in Networks advisory committee meeting (virtual) </w:t>
      </w:r>
    </w:p>
    <w:p w14:paraId="564656E9" w14:textId="77777777" w:rsidR="00E14F07" w:rsidRPr="00DB7C5D" w:rsidRDefault="00E14F07" w:rsidP="00E14F07">
      <w:pPr>
        <w:pStyle w:val="ListParagraph"/>
        <w:widowControl/>
        <w:numPr>
          <w:ilvl w:val="0"/>
          <w:numId w:val="24"/>
        </w:numPr>
        <w:autoSpaceDE/>
        <w:autoSpaceDN/>
        <w:adjustRightInd/>
        <w:contextualSpacing/>
        <w:rPr>
          <w:sz w:val="24"/>
          <w:szCs w:val="24"/>
        </w:rPr>
      </w:pPr>
      <w:r w:rsidRPr="00DB7C5D">
        <w:rPr>
          <w:sz w:val="24"/>
          <w:szCs w:val="24"/>
        </w:rPr>
        <w:t>March 7 - Southeastern Libraries Legislative Breakfast, Norfolk Public Library</w:t>
      </w:r>
    </w:p>
    <w:p w14:paraId="638101F5" w14:textId="77777777" w:rsidR="00E14F07" w:rsidRPr="00DC5118" w:rsidRDefault="00E14F07" w:rsidP="00E14F07">
      <w:pPr>
        <w:rPr>
          <w:sz w:val="24"/>
          <w:szCs w:val="24"/>
        </w:rPr>
      </w:pPr>
    </w:p>
    <w:p w14:paraId="6735019F" w14:textId="77777777" w:rsidR="00E14F07" w:rsidRPr="00F57104" w:rsidRDefault="00E14F07" w:rsidP="00E14F07">
      <w:pPr>
        <w:rPr>
          <w:b/>
          <w:bCs/>
          <w:sz w:val="24"/>
          <w:szCs w:val="24"/>
        </w:rPr>
      </w:pPr>
      <w:r w:rsidRPr="0080014A">
        <w:rPr>
          <w:b/>
          <w:bCs/>
          <w:sz w:val="24"/>
          <w:szCs w:val="24"/>
        </w:rPr>
        <w:t>Commissioner Linehan</w:t>
      </w:r>
    </w:p>
    <w:p w14:paraId="778C26FF" w14:textId="77777777" w:rsidR="00E14F07" w:rsidRDefault="00E14F07" w:rsidP="00E14F07">
      <w:pPr>
        <w:pStyle w:val="ListParagraph"/>
        <w:numPr>
          <w:ilvl w:val="0"/>
          <w:numId w:val="22"/>
        </w:numPr>
        <w:rPr>
          <w:sz w:val="24"/>
          <w:szCs w:val="24"/>
        </w:rPr>
      </w:pPr>
      <w:r>
        <w:rPr>
          <w:sz w:val="24"/>
          <w:szCs w:val="24"/>
        </w:rPr>
        <w:lastRenderedPageBreak/>
        <w:t>February 10- Reviewed essay contests for 6</w:t>
      </w:r>
      <w:r w:rsidRPr="0080014A">
        <w:rPr>
          <w:sz w:val="24"/>
          <w:szCs w:val="24"/>
          <w:vertAlign w:val="superscript"/>
        </w:rPr>
        <w:t>th</w:t>
      </w:r>
      <w:r>
        <w:rPr>
          <w:sz w:val="24"/>
          <w:szCs w:val="24"/>
        </w:rPr>
        <w:t xml:space="preserve"> graders</w:t>
      </w:r>
    </w:p>
    <w:p w14:paraId="56C0F69A" w14:textId="77777777" w:rsidR="00E14F07" w:rsidRDefault="00E14F07" w:rsidP="00E14F07">
      <w:pPr>
        <w:pStyle w:val="ListParagraph"/>
        <w:numPr>
          <w:ilvl w:val="0"/>
          <w:numId w:val="22"/>
        </w:numPr>
        <w:rPr>
          <w:sz w:val="24"/>
          <w:szCs w:val="24"/>
        </w:rPr>
      </w:pPr>
      <w:r>
        <w:rPr>
          <w:sz w:val="24"/>
          <w:szCs w:val="24"/>
        </w:rPr>
        <w:t>February 11 &amp; 18- Boston Women’s Heritage Trail Interviewers</w:t>
      </w:r>
    </w:p>
    <w:p w14:paraId="43C1566D" w14:textId="77777777" w:rsidR="00E14F07" w:rsidRPr="00F57104" w:rsidRDefault="00E14F07" w:rsidP="00E14F07">
      <w:pPr>
        <w:pStyle w:val="ListParagraph"/>
        <w:numPr>
          <w:ilvl w:val="0"/>
          <w:numId w:val="22"/>
        </w:numPr>
        <w:rPr>
          <w:sz w:val="24"/>
          <w:szCs w:val="24"/>
        </w:rPr>
      </w:pPr>
      <w:r>
        <w:rPr>
          <w:sz w:val="24"/>
          <w:szCs w:val="24"/>
        </w:rPr>
        <w:t>March 3- Construction Committee Meeting</w:t>
      </w:r>
    </w:p>
    <w:p w14:paraId="6B1D5D53" w14:textId="77777777" w:rsidR="00E14F07" w:rsidRPr="00F57104" w:rsidRDefault="00E14F07" w:rsidP="00E14F07">
      <w:pPr>
        <w:rPr>
          <w:b/>
          <w:bCs/>
          <w:sz w:val="24"/>
          <w:szCs w:val="24"/>
        </w:rPr>
      </w:pPr>
      <w:r w:rsidRPr="00F57104">
        <w:rPr>
          <w:b/>
          <w:bCs/>
          <w:sz w:val="24"/>
          <w:szCs w:val="24"/>
        </w:rPr>
        <w:t>Commissioner Traub</w:t>
      </w:r>
    </w:p>
    <w:p w14:paraId="60922F2A" w14:textId="77777777" w:rsidR="00E14F07" w:rsidRPr="00DB7C5D" w:rsidRDefault="00E14F07" w:rsidP="00E14F07">
      <w:pPr>
        <w:pStyle w:val="ListParagraph"/>
        <w:widowControl/>
        <w:numPr>
          <w:ilvl w:val="0"/>
          <w:numId w:val="23"/>
        </w:numPr>
        <w:autoSpaceDE/>
        <w:autoSpaceDN/>
        <w:adjustRightInd/>
        <w:contextualSpacing/>
        <w:rPr>
          <w:sz w:val="24"/>
          <w:szCs w:val="24"/>
        </w:rPr>
      </w:pPr>
      <w:r w:rsidRPr="00DB7C5D">
        <w:rPr>
          <w:sz w:val="24"/>
          <w:szCs w:val="24"/>
        </w:rPr>
        <w:t>February 7- Marblehead Legislative Breakfast</w:t>
      </w:r>
    </w:p>
    <w:p w14:paraId="63283B64" w14:textId="77777777" w:rsidR="00E14F07" w:rsidRPr="00DB7C5D" w:rsidRDefault="00E14F07" w:rsidP="00E14F07">
      <w:pPr>
        <w:pStyle w:val="ListParagraph"/>
        <w:widowControl/>
        <w:numPr>
          <w:ilvl w:val="0"/>
          <w:numId w:val="23"/>
        </w:numPr>
        <w:autoSpaceDE/>
        <w:autoSpaceDN/>
        <w:adjustRightInd/>
        <w:contextualSpacing/>
        <w:rPr>
          <w:sz w:val="24"/>
          <w:szCs w:val="24"/>
        </w:rPr>
      </w:pPr>
      <w:r w:rsidRPr="00DB7C5D">
        <w:rPr>
          <w:sz w:val="24"/>
          <w:szCs w:val="24"/>
        </w:rPr>
        <w:t>February 13- Western Mass Library Advocates monthly meeting</w:t>
      </w:r>
    </w:p>
    <w:p w14:paraId="197B6311" w14:textId="77777777" w:rsidR="00E14F07" w:rsidRPr="00DB7C5D" w:rsidRDefault="00E14F07" w:rsidP="00E14F07">
      <w:pPr>
        <w:pStyle w:val="ListParagraph"/>
        <w:widowControl/>
        <w:numPr>
          <w:ilvl w:val="0"/>
          <w:numId w:val="23"/>
        </w:numPr>
        <w:autoSpaceDE/>
        <w:autoSpaceDN/>
        <w:adjustRightInd/>
        <w:contextualSpacing/>
        <w:rPr>
          <w:sz w:val="24"/>
          <w:szCs w:val="24"/>
        </w:rPr>
      </w:pPr>
      <w:r w:rsidRPr="00DB7C5D">
        <w:rPr>
          <w:sz w:val="24"/>
          <w:szCs w:val="24"/>
        </w:rPr>
        <w:t>February 13- MBLC Executive Board</w:t>
      </w:r>
    </w:p>
    <w:p w14:paraId="2D9440B2" w14:textId="77777777" w:rsidR="00E14F07" w:rsidRPr="00DB7C5D" w:rsidRDefault="00E14F07" w:rsidP="00E14F07">
      <w:pPr>
        <w:pStyle w:val="ListParagraph"/>
        <w:widowControl/>
        <w:numPr>
          <w:ilvl w:val="0"/>
          <w:numId w:val="23"/>
        </w:numPr>
        <w:autoSpaceDE/>
        <w:autoSpaceDN/>
        <w:adjustRightInd/>
        <w:contextualSpacing/>
        <w:rPr>
          <w:sz w:val="24"/>
          <w:szCs w:val="24"/>
        </w:rPr>
      </w:pPr>
      <w:r w:rsidRPr="00DB7C5D">
        <w:rPr>
          <w:sz w:val="24"/>
          <w:szCs w:val="24"/>
        </w:rPr>
        <w:t>February 14- Pearle Crawford Library Legislative breakfast in Dudley</w:t>
      </w:r>
    </w:p>
    <w:p w14:paraId="2B82A503" w14:textId="77777777" w:rsidR="00E14F07" w:rsidRPr="00DB7C5D" w:rsidRDefault="00E14F07" w:rsidP="00E14F07">
      <w:pPr>
        <w:pStyle w:val="ListParagraph"/>
        <w:widowControl/>
        <w:numPr>
          <w:ilvl w:val="0"/>
          <w:numId w:val="23"/>
        </w:numPr>
        <w:autoSpaceDE/>
        <w:autoSpaceDN/>
        <w:adjustRightInd/>
        <w:contextualSpacing/>
        <w:rPr>
          <w:sz w:val="24"/>
          <w:szCs w:val="24"/>
        </w:rPr>
      </w:pPr>
      <w:r w:rsidRPr="00DB7C5D">
        <w:rPr>
          <w:sz w:val="24"/>
          <w:szCs w:val="24"/>
        </w:rPr>
        <w:t>February 21- Mass Library Trustee Association monthly meeting</w:t>
      </w:r>
    </w:p>
    <w:p w14:paraId="4E012E58" w14:textId="77777777" w:rsidR="00E14F07" w:rsidRPr="00DB7C5D" w:rsidRDefault="00E14F07" w:rsidP="00E14F07">
      <w:pPr>
        <w:pStyle w:val="ListParagraph"/>
        <w:widowControl/>
        <w:numPr>
          <w:ilvl w:val="0"/>
          <w:numId w:val="23"/>
        </w:numPr>
        <w:autoSpaceDE/>
        <w:autoSpaceDN/>
        <w:adjustRightInd/>
        <w:contextualSpacing/>
        <w:rPr>
          <w:sz w:val="24"/>
          <w:szCs w:val="24"/>
        </w:rPr>
      </w:pPr>
      <w:r w:rsidRPr="00DB7C5D">
        <w:rPr>
          <w:sz w:val="24"/>
          <w:szCs w:val="24"/>
        </w:rPr>
        <w:t>February 24- MBLC Advisory office hours for friends</w:t>
      </w:r>
    </w:p>
    <w:p w14:paraId="1E5BC009" w14:textId="77777777" w:rsidR="00E14F07" w:rsidRPr="00DB7C5D" w:rsidRDefault="00E14F07" w:rsidP="00E14F07">
      <w:pPr>
        <w:pStyle w:val="ListParagraph"/>
        <w:widowControl/>
        <w:numPr>
          <w:ilvl w:val="0"/>
          <w:numId w:val="23"/>
        </w:numPr>
        <w:autoSpaceDE/>
        <w:autoSpaceDN/>
        <w:adjustRightInd/>
        <w:contextualSpacing/>
        <w:rPr>
          <w:sz w:val="24"/>
          <w:szCs w:val="24"/>
        </w:rPr>
      </w:pPr>
      <w:r w:rsidRPr="00DB7C5D">
        <w:rPr>
          <w:sz w:val="24"/>
          <w:szCs w:val="24"/>
        </w:rPr>
        <w:t>February 25- MBLC Executive board meeting</w:t>
      </w:r>
    </w:p>
    <w:p w14:paraId="40E2D97C" w14:textId="77777777" w:rsidR="00E14F07" w:rsidRPr="00DB7C5D" w:rsidRDefault="00E14F07" w:rsidP="00E14F07">
      <w:pPr>
        <w:pStyle w:val="ListParagraph"/>
        <w:widowControl/>
        <w:numPr>
          <w:ilvl w:val="0"/>
          <w:numId w:val="23"/>
        </w:numPr>
        <w:autoSpaceDE/>
        <w:autoSpaceDN/>
        <w:adjustRightInd/>
        <w:contextualSpacing/>
        <w:rPr>
          <w:sz w:val="24"/>
          <w:szCs w:val="24"/>
        </w:rPr>
      </w:pPr>
      <w:r w:rsidRPr="00DB7C5D">
        <w:rPr>
          <w:sz w:val="24"/>
          <w:szCs w:val="24"/>
        </w:rPr>
        <w:t>February 27- Roles and Responsibilities sub-committee</w:t>
      </w:r>
    </w:p>
    <w:p w14:paraId="59BE3712" w14:textId="77777777" w:rsidR="00E14F07" w:rsidRDefault="00E14F07" w:rsidP="00E14F07">
      <w:pPr>
        <w:pStyle w:val="ListParagraph"/>
        <w:widowControl/>
        <w:numPr>
          <w:ilvl w:val="0"/>
          <w:numId w:val="23"/>
        </w:numPr>
        <w:autoSpaceDE/>
        <w:autoSpaceDN/>
        <w:adjustRightInd/>
        <w:contextualSpacing/>
        <w:rPr>
          <w:sz w:val="24"/>
          <w:szCs w:val="24"/>
        </w:rPr>
      </w:pPr>
      <w:r w:rsidRPr="00DB7C5D">
        <w:rPr>
          <w:sz w:val="24"/>
          <w:szCs w:val="24"/>
        </w:rPr>
        <w:t>February 28- United for libraries Advocacy for Friends groups</w:t>
      </w:r>
    </w:p>
    <w:p w14:paraId="7153A340" w14:textId="77777777" w:rsidR="00E14F07" w:rsidRDefault="00E14F07" w:rsidP="00E14F07">
      <w:pPr>
        <w:widowControl/>
        <w:autoSpaceDE/>
        <w:autoSpaceDN/>
        <w:adjustRightInd/>
        <w:contextualSpacing/>
        <w:rPr>
          <w:sz w:val="24"/>
          <w:szCs w:val="24"/>
        </w:rPr>
      </w:pPr>
    </w:p>
    <w:p w14:paraId="30AAB5CD" w14:textId="77777777" w:rsidR="00E14F07" w:rsidRPr="0080014A" w:rsidRDefault="00E14F07" w:rsidP="00E14F07">
      <w:pPr>
        <w:widowControl/>
        <w:autoSpaceDE/>
        <w:autoSpaceDN/>
        <w:adjustRightInd/>
        <w:contextualSpacing/>
        <w:rPr>
          <w:b/>
          <w:bCs/>
          <w:sz w:val="24"/>
          <w:szCs w:val="24"/>
        </w:rPr>
      </w:pPr>
      <w:r w:rsidRPr="0080014A">
        <w:rPr>
          <w:b/>
          <w:bCs/>
          <w:sz w:val="24"/>
          <w:szCs w:val="24"/>
        </w:rPr>
        <w:t>Commissioner Vilas Novas</w:t>
      </w:r>
    </w:p>
    <w:p w14:paraId="200D5483" w14:textId="77777777" w:rsidR="00E14F07" w:rsidRPr="001F000C" w:rsidRDefault="00E14F07" w:rsidP="00E14F07">
      <w:pPr>
        <w:widowControl/>
        <w:numPr>
          <w:ilvl w:val="0"/>
          <w:numId w:val="38"/>
        </w:numPr>
        <w:autoSpaceDE/>
        <w:autoSpaceDN/>
        <w:adjustRightInd/>
        <w:spacing w:line="278" w:lineRule="auto"/>
        <w:rPr>
          <w:sz w:val="24"/>
          <w:szCs w:val="24"/>
        </w:rPr>
      </w:pPr>
      <w:r w:rsidRPr="001F000C">
        <w:rPr>
          <w:sz w:val="24"/>
          <w:szCs w:val="24"/>
        </w:rPr>
        <w:t xml:space="preserve">February </w:t>
      </w:r>
      <w:r w:rsidRPr="00701BD7">
        <w:rPr>
          <w:sz w:val="24"/>
          <w:szCs w:val="24"/>
        </w:rPr>
        <w:t>11 - co-led Digital Equity coalition for Essex County where we announced the latest investment in this area, which includes the Sawyer Free Library</w:t>
      </w:r>
    </w:p>
    <w:p w14:paraId="3A6FF3AA" w14:textId="77777777" w:rsidR="00E14F07" w:rsidRPr="00701BD7" w:rsidRDefault="00E14F07" w:rsidP="00E14F07">
      <w:pPr>
        <w:widowControl/>
        <w:numPr>
          <w:ilvl w:val="0"/>
          <w:numId w:val="38"/>
        </w:numPr>
        <w:autoSpaceDE/>
        <w:autoSpaceDN/>
        <w:adjustRightInd/>
        <w:spacing w:line="278" w:lineRule="auto"/>
        <w:rPr>
          <w:sz w:val="24"/>
          <w:szCs w:val="24"/>
        </w:rPr>
      </w:pPr>
      <w:r w:rsidRPr="001F000C">
        <w:rPr>
          <w:sz w:val="24"/>
          <w:szCs w:val="24"/>
        </w:rPr>
        <w:t xml:space="preserve">February </w:t>
      </w:r>
      <w:r w:rsidRPr="00701BD7">
        <w:rPr>
          <w:sz w:val="24"/>
          <w:szCs w:val="24"/>
        </w:rPr>
        <w:t>26 - attended MA Digital Equity coalition meeting </w:t>
      </w:r>
    </w:p>
    <w:p w14:paraId="73E3A4EF" w14:textId="77777777" w:rsidR="00E14F07" w:rsidRPr="00701BD7" w:rsidRDefault="00E14F07" w:rsidP="00E14F07">
      <w:pPr>
        <w:widowControl/>
        <w:numPr>
          <w:ilvl w:val="0"/>
          <w:numId w:val="38"/>
        </w:numPr>
        <w:autoSpaceDE/>
        <w:autoSpaceDN/>
        <w:adjustRightInd/>
        <w:spacing w:line="278" w:lineRule="auto"/>
        <w:rPr>
          <w:sz w:val="24"/>
          <w:szCs w:val="24"/>
        </w:rPr>
      </w:pPr>
      <w:r w:rsidRPr="001F000C">
        <w:rPr>
          <w:sz w:val="24"/>
          <w:szCs w:val="24"/>
        </w:rPr>
        <w:t xml:space="preserve">February </w:t>
      </w:r>
      <w:r w:rsidRPr="00701BD7">
        <w:rPr>
          <w:sz w:val="24"/>
          <w:szCs w:val="24"/>
        </w:rPr>
        <w:t>27 - Participated in ad hoc MBLC Roles and Responsibilities committee meeting</w:t>
      </w:r>
    </w:p>
    <w:p w14:paraId="7F3B5F67" w14:textId="77777777" w:rsidR="00E14F07" w:rsidRPr="0080014A" w:rsidRDefault="00E14F07" w:rsidP="00E14F07">
      <w:pPr>
        <w:pStyle w:val="ListParagraph"/>
        <w:widowControl/>
        <w:autoSpaceDE/>
        <w:autoSpaceDN/>
        <w:adjustRightInd/>
        <w:contextualSpacing/>
        <w:rPr>
          <w:sz w:val="24"/>
          <w:szCs w:val="24"/>
        </w:rPr>
      </w:pPr>
    </w:p>
    <w:p w14:paraId="23C7F8EB" w14:textId="77777777" w:rsidR="00E14F07" w:rsidRPr="0070028D" w:rsidRDefault="00E14F07" w:rsidP="00E14F07">
      <w:pPr>
        <w:jc w:val="both"/>
        <w:rPr>
          <w:b/>
          <w:sz w:val="24"/>
          <w:szCs w:val="24"/>
        </w:rPr>
      </w:pPr>
    </w:p>
    <w:p w14:paraId="49A504A5" w14:textId="77777777" w:rsidR="00E14F07" w:rsidRPr="00043D09" w:rsidRDefault="00E14F07" w:rsidP="00E14F07">
      <w:pPr>
        <w:jc w:val="both"/>
        <w:rPr>
          <w:b/>
          <w:bCs/>
          <w:caps/>
          <w:sz w:val="24"/>
          <w:szCs w:val="24"/>
        </w:rPr>
      </w:pPr>
      <w:r w:rsidRPr="00043D09">
        <w:rPr>
          <w:b/>
          <w:bCs/>
          <w:caps/>
          <w:sz w:val="24"/>
          <w:szCs w:val="24"/>
        </w:rPr>
        <w:t xml:space="preserve">Consideration of an extension request by the Jones Library, Amherst for the deadline to sign a contract with a general contractor to April 30, 2025. In accordance with the 2015 Massachusetts Public Library Construction Program’s regulations, the deadline for this milestone was June 30, 2024, which was extended at the Town and Library’s request to December 31, </w:t>
      </w:r>
      <w:proofErr w:type="gramStart"/>
      <w:r w:rsidRPr="00043D09">
        <w:rPr>
          <w:b/>
          <w:bCs/>
          <w:caps/>
          <w:sz w:val="24"/>
          <w:szCs w:val="24"/>
        </w:rPr>
        <w:t>2024</w:t>
      </w:r>
      <w:proofErr w:type="gramEnd"/>
      <w:r w:rsidRPr="00043D09">
        <w:rPr>
          <w:b/>
          <w:bCs/>
          <w:caps/>
          <w:sz w:val="24"/>
          <w:szCs w:val="24"/>
        </w:rPr>
        <w:t xml:space="preserve"> then March 31, 2025.</w:t>
      </w:r>
    </w:p>
    <w:p w14:paraId="5AB00D66" w14:textId="77777777" w:rsidR="00E14F07" w:rsidRDefault="00E14F07" w:rsidP="00E14F07">
      <w:pPr>
        <w:jc w:val="both"/>
        <w:rPr>
          <w:sz w:val="24"/>
          <w:szCs w:val="24"/>
        </w:rPr>
      </w:pPr>
    </w:p>
    <w:p w14:paraId="2EFEEBA1" w14:textId="77777777" w:rsidR="00E14F07" w:rsidRDefault="00E14F07" w:rsidP="00E14F07">
      <w:pPr>
        <w:jc w:val="both"/>
        <w:rPr>
          <w:sz w:val="24"/>
          <w:szCs w:val="24"/>
        </w:rPr>
      </w:pPr>
      <w:r>
        <w:rPr>
          <w:sz w:val="24"/>
          <w:szCs w:val="24"/>
        </w:rPr>
        <w:t xml:space="preserve">Chair Biancolo stated that the following letter was received on February 13, </w:t>
      </w:r>
      <w:proofErr w:type="gramStart"/>
      <w:r>
        <w:rPr>
          <w:sz w:val="24"/>
          <w:szCs w:val="24"/>
        </w:rPr>
        <w:t>2025</w:t>
      </w:r>
      <w:proofErr w:type="gramEnd"/>
      <w:r>
        <w:rPr>
          <w:sz w:val="24"/>
          <w:szCs w:val="24"/>
        </w:rPr>
        <w:t xml:space="preserve"> from Austin Sarat, President of the Jones Library Trustees and Paul Bockelman, Town Manager of Amherst. </w:t>
      </w:r>
    </w:p>
    <w:p w14:paraId="04A256B5" w14:textId="77777777" w:rsidR="00E14F07" w:rsidRDefault="00E14F07" w:rsidP="00E14F07">
      <w:pPr>
        <w:jc w:val="both"/>
        <w:rPr>
          <w:sz w:val="24"/>
          <w:szCs w:val="24"/>
        </w:rPr>
      </w:pPr>
    </w:p>
    <w:p w14:paraId="62E521B6" w14:textId="77777777" w:rsidR="00E14F07" w:rsidRPr="008C756A" w:rsidRDefault="00E14F07" w:rsidP="00E14F07">
      <w:pPr>
        <w:pStyle w:val="BodyText"/>
        <w:spacing w:line="285" w:lineRule="auto"/>
        <w:ind w:right="351"/>
      </w:pPr>
      <w:r w:rsidRPr="008C756A">
        <w:rPr>
          <w:w w:val="105"/>
        </w:rPr>
        <w:t>With</w:t>
      </w:r>
      <w:r w:rsidRPr="008C756A">
        <w:rPr>
          <w:spacing w:val="-14"/>
          <w:w w:val="105"/>
        </w:rPr>
        <w:t xml:space="preserve"> </w:t>
      </w:r>
      <w:r w:rsidRPr="008C756A">
        <w:rPr>
          <w:w w:val="105"/>
        </w:rPr>
        <w:t>this</w:t>
      </w:r>
      <w:r w:rsidRPr="008C756A">
        <w:rPr>
          <w:spacing w:val="-14"/>
          <w:w w:val="105"/>
        </w:rPr>
        <w:t xml:space="preserve"> </w:t>
      </w:r>
      <w:r w:rsidRPr="008C756A">
        <w:rPr>
          <w:w w:val="105"/>
        </w:rPr>
        <w:t>letter,</w:t>
      </w:r>
      <w:r w:rsidRPr="008C756A">
        <w:rPr>
          <w:spacing w:val="-19"/>
          <w:w w:val="105"/>
        </w:rPr>
        <w:t xml:space="preserve"> </w:t>
      </w:r>
      <w:r w:rsidRPr="008C756A">
        <w:rPr>
          <w:w w:val="105"/>
        </w:rPr>
        <w:t>we</w:t>
      </w:r>
      <w:r w:rsidRPr="008C756A">
        <w:rPr>
          <w:spacing w:val="-14"/>
          <w:w w:val="105"/>
        </w:rPr>
        <w:t xml:space="preserve"> </w:t>
      </w:r>
      <w:r w:rsidRPr="008C756A">
        <w:rPr>
          <w:w w:val="105"/>
        </w:rPr>
        <w:t>are</w:t>
      </w:r>
      <w:r w:rsidRPr="008C756A">
        <w:rPr>
          <w:spacing w:val="-14"/>
          <w:w w:val="105"/>
        </w:rPr>
        <w:t xml:space="preserve"> </w:t>
      </w:r>
      <w:r w:rsidRPr="008C756A">
        <w:rPr>
          <w:w w:val="105"/>
        </w:rPr>
        <w:t>respectfully</w:t>
      </w:r>
      <w:r w:rsidRPr="008C756A">
        <w:rPr>
          <w:spacing w:val="-13"/>
          <w:w w:val="105"/>
        </w:rPr>
        <w:t xml:space="preserve"> </w:t>
      </w:r>
      <w:r w:rsidRPr="008C756A">
        <w:rPr>
          <w:w w:val="105"/>
        </w:rPr>
        <w:t>requesting</w:t>
      </w:r>
      <w:r w:rsidRPr="008C756A">
        <w:rPr>
          <w:spacing w:val="-14"/>
          <w:w w:val="105"/>
        </w:rPr>
        <w:t xml:space="preserve"> </w:t>
      </w:r>
      <w:r w:rsidRPr="008C756A">
        <w:rPr>
          <w:w w:val="105"/>
        </w:rPr>
        <w:t>a</w:t>
      </w:r>
      <w:r w:rsidRPr="008C756A">
        <w:rPr>
          <w:spacing w:val="-14"/>
          <w:w w:val="105"/>
        </w:rPr>
        <w:t xml:space="preserve"> </w:t>
      </w:r>
      <w:proofErr w:type="gramStart"/>
      <w:r w:rsidRPr="008C756A">
        <w:rPr>
          <w:w w:val="105"/>
        </w:rPr>
        <w:t>one</w:t>
      </w:r>
      <w:r w:rsidRPr="008C756A">
        <w:rPr>
          <w:spacing w:val="-14"/>
          <w:w w:val="105"/>
        </w:rPr>
        <w:t xml:space="preserve"> </w:t>
      </w:r>
      <w:r w:rsidRPr="008C756A">
        <w:rPr>
          <w:w w:val="105"/>
        </w:rPr>
        <w:t>month</w:t>
      </w:r>
      <w:proofErr w:type="gramEnd"/>
      <w:r w:rsidRPr="008C756A">
        <w:rPr>
          <w:spacing w:val="-14"/>
          <w:w w:val="105"/>
        </w:rPr>
        <w:t xml:space="preserve"> </w:t>
      </w:r>
      <w:r w:rsidRPr="008C756A">
        <w:rPr>
          <w:w w:val="105"/>
        </w:rPr>
        <w:t>extension</w:t>
      </w:r>
      <w:r w:rsidRPr="008C756A">
        <w:rPr>
          <w:spacing w:val="-14"/>
          <w:w w:val="105"/>
        </w:rPr>
        <w:t xml:space="preserve"> </w:t>
      </w:r>
      <w:r w:rsidRPr="008C756A">
        <w:rPr>
          <w:w w:val="105"/>
        </w:rPr>
        <w:t>for</w:t>
      </w:r>
      <w:r w:rsidRPr="008C756A">
        <w:rPr>
          <w:spacing w:val="-8"/>
          <w:w w:val="105"/>
        </w:rPr>
        <w:t xml:space="preserve"> </w:t>
      </w:r>
      <w:r w:rsidRPr="008C756A">
        <w:rPr>
          <w:w w:val="105"/>
        </w:rPr>
        <w:t>the</w:t>
      </w:r>
      <w:r w:rsidRPr="008C756A">
        <w:rPr>
          <w:spacing w:val="-14"/>
          <w:w w:val="105"/>
        </w:rPr>
        <w:t xml:space="preserve"> </w:t>
      </w:r>
      <w:r w:rsidRPr="008C756A">
        <w:rPr>
          <w:w w:val="105"/>
        </w:rPr>
        <w:t>Jones</w:t>
      </w:r>
      <w:r w:rsidRPr="008C756A">
        <w:rPr>
          <w:spacing w:val="-14"/>
          <w:w w:val="105"/>
        </w:rPr>
        <w:t xml:space="preserve"> </w:t>
      </w:r>
      <w:r w:rsidRPr="008C756A">
        <w:rPr>
          <w:w w:val="105"/>
        </w:rPr>
        <w:t>Library</w:t>
      </w:r>
      <w:r w:rsidRPr="008C756A">
        <w:rPr>
          <w:spacing w:val="-13"/>
          <w:w w:val="105"/>
        </w:rPr>
        <w:t xml:space="preserve"> </w:t>
      </w:r>
      <w:r w:rsidRPr="008C756A">
        <w:rPr>
          <w:w w:val="105"/>
        </w:rPr>
        <w:t>Project deadline with</w:t>
      </w:r>
      <w:r w:rsidRPr="008C756A">
        <w:rPr>
          <w:spacing w:val="-12"/>
          <w:w w:val="105"/>
        </w:rPr>
        <w:t xml:space="preserve"> </w:t>
      </w:r>
      <w:r w:rsidRPr="008C756A">
        <w:rPr>
          <w:w w:val="105"/>
        </w:rPr>
        <w:t>a revised date of April</w:t>
      </w:r>
      <w:r w:rsidRPr="008C756A">
        <w:rPr>
          <w:spacing w:val="-11"/>
          <w:w w:val="105"/>
        </w:rPr>
        <w:t xml:space="preserve"> </w:t>
      </w:r>
      <w:r w:rsidRPr="008C756A">
        <w:rPr>
          <w:w w:val="105"/>
        </w:rPr>
        <w:t>30,</w:t>
      </w:r>
      <w:r w:rsidRPr="008C756A">
        <w:rPr>
          <w:spacing w:val="-5"/>
          <w:w w:val="105"/>
        </w:rPr>
        <w:t xml:space="preserve"> </w:t>
      </w:r>
      <w:r w:rsidRPr="008C756A">
        <w:rPr>
          <w:w w:val="105"/>
        </w:rPr>
        <w:t>2025.</w:t>
      </w:r>
    </w:p>
    <w:p w14:paraId="0B4B39A8" w14:textId="77777777" w:rsidR="00E14F07" w:rsidRPr="008C756A" w:rsidRDefault="00E14F07" w:rsidP="00E14F07">
      <w:pPr>
        <w:pStyle w:val="BodyText"/>
        <w:spacing w:before="188" w:line="288" w:lineRule="auto"/>
        <w:ind w:right="351"/>
      </w:pPr>
      <w:r w:rsidRPr="008C756A">
        <w:t>This project is relying heavily on State and Federal funding.</w:t>
      </w:r>
      <w:r w:rsidRPr="008C756A">
        <w:rPr>
          <w:spacing w:val="40"/>
        </w:rPr>
        <w:t xml:space="preserve"> </w:t>
      </w:r>
      <w:r w:rsidRPr="008C756A">
        <w:t>The Town of</w:t>
      </w:r>
      <w:r w:rsidRPr="008C756A">
        <w:rPr>
          <w:spacing w:val="35"/>
        </w:rPr>
        <w:t xml:space="preserve"> </w:t>
      </w:r>
      <w:r w:rsidRPr="008C756A">
        <w:t>Amherst must complete its Section 106</w:t>
      </w:r>
      <w:r w:rsidRPr="008C756A">
        <w:rPr>
          <w:spacing w:val="-6"/>
        </w:rPr>
        <w:t xml:space="preserve"> </w:t>
      </w:r>
      <w:r w:rsidRPr="008C756A">
        <w:t>Historic Preservation Review</w:t>
      </w:r>
      <w:r w:rsidRPr="008C756A">
        <w:rPr>
          <w:spacing w:val="25"/>
        </w:rPr>
        <w:t xml:space="preserve"> </w:t>
      </w:r>
      <w:r w:rsidRPr="008C756A">
        <w:t>before it</w:t>
      </w:r>
      <w:r w:rsidRPr="008C756A">
        <w:rPr>
          <w:spacing w:val="37"/>
        </w:rPr>
        <w:t xml:space="preserve"> </w:t>
      </w:r>
      <w:r w:rsidRPr="008C756A">
        <w:t>can</w:t>
      </w:r>
      <w:r w:rsidRPr="008C756A">
        <w:rPr>
          <w:spacing w:val="-6"/>
        </w:rPr>
        <w:t xml:space="preserve"> </w:t>
      </w:r>
      <w:r w:rsidRPr="008C756A">
        <w:t>move forward.</w:t>
      </w:r>
      <w:r w:rsidRPr="008C756A">
        <w:rPr>
          <w:spacing w:val="40"/>
        </w:rPr>
        <w:t xml:space="preserve"> </w:t>
      </w:r>
      <w:r w:rsidRPr="008C756A">
        <w:t>To this end,</w:t>
      </w:r>
      <w:r w:rsidRPr="008C756A">
        <w:rPr>
          <w:spacing w:val="-6"/>
        </w:rPr>
        <w:t xml:space="preserve"> </w:t>
      </w:r>
      <w:r w:rsidRPr="008C756A">
        <w:t>the Town continues working directly with the Massachusetts Historical Commission (MHC) to</w:t>
      </w:r>
      <w:r w:rsidRPr="008C756A">
        <w:rPr>
          <w:spacing w:val="40"/>
        </w:rPr>
        <w:t xml:space="preserve"> </w:t>
      </w:r>
      <w:r w:rsidRPr="008C756A">
        <w:t xml:space="preserve">resolve the Project's adverse </w:t>
      </w:r>
      <w:r w:rsidRPr="008C756A">
        <w:rPr>
          <w:spacing w:val="-2"/>
        </w:rPr>
        <w:t>effects.</w:t>
      </w:r>
    </w:p>
    <w:p w14:paraId="5FEFA324" w14:textId="77777777" w:rsidR="00E14F07" w:rsidRPr="008C756A" w:rsidRDefault="00E14F07" w:rsidP="00E14F07">
      <w:pPr>
        <w:pStyle w:val="BodyText"/>
        <w:spacing w:before="178" w:line="285" w:lineRule="auto"/>
        <w:ind w:right="351"/>
      </w:pPr>
      <w:r w:rsidRPr="008C756A">
        <w:t>As</w:t>
      </w:r>
      <w:r w:rsidRPr="008C756A">
        <w:rPr>
          <w:spacing w:val="-2"/>
        </w:rPr>
        <w:t xml:space="preserve"> </w:t>
      </w:r>
      <w:r w:rsidRPr="008C756A">
        <w:t>the</w:t>
      </w:r>
      <w:r w:rsidRPr="008C756A">
        <w:rPr>
          <w:spacing w:val="40"/>
        </w:rPr>
        <w:t xml:space="preserve"> </w:t>
      </w:r>
      <w:r w:rsidRPr="008C756A">
        <w:t>attached timeline</w:t>
      </w:r>
      <w:r w:rsidRPr="008C756A">
        <w:rPr>
          <w:spacing w:val="-1"/>
        </w:rPr>
        <w:t xml:space="preserve"> </w:t>
      </w:r>
      <w:r w:rsidRPr="008C756A">
        <w:t>summary shows, the</w:t>
      </w:r>
      <w:r w:rsidRPr="008C756A">
        <w:rPr>
          <w:spacing w:val="-1"/>
        </w:rPr>
        <w:t xml:space="preserve"> </w:t>
      </w:r>
      <w:r w:rsidRPr="008C756A">
        <w:t>Section</w:t>
      </w:r>
      <w:r w:rsidRPr="008C756A">
        <w:rPr>
          <w:spacing w:val="-1"/>
        </w:rPr>
        <w:t xml:space="preserve"> </w:t>
      </w:r>
      <w:r w:rsidRPr="008C756A">
        <w:t>106</w:t>
      </w:r>
      <w:r w:rsidRPr="008C756A">
        <w:rPr>
          <w:spacing w:val="-6"/>
        </w:rPr>
        <w:t xml:space="preserve"> </w:t>
      </w:r>
      <w:r w:rsidRPr="008C756A">
        <w:t>process was begun in October 2023,</w:t>
      </w:r>
      <w:r w:rsidRPr="008C756A">
        <w:rPr>
          <w:spacing w:val="-5"/>
        </w:rPr>
        <w:t xml:space="preserve"> </w:t>
      </w:r>
      <w:r w:rsidRPr="008C756A">
        <w:t xml:space="preserve">following </w:t>
      </w:r>
      <w:r w:rsidRPr="008C756A">
        <w:rPr>
          <w:w w:val="105"/>
        </w:rPr>
        <w:t>the</w:t>
      </w:r>
      <w:r w:rsidRPr="008C756A">
        <w:rPr>
          <w:spacing w:val="-6"/>
          <w:w w:val="105"/>
        </w:rPr>
        <w:t xml:space="preserve"> </w:t>
      </w:r>
      <w:r w:rsidRPr="008C756A">
        <w:rPr>
          <w:w w:val="105"/>
        </w:rPr>
        <w:t>commitments of federal</w:t>
      </w:r>
      <w:r w:rsidRPr="008C756A">
        <w:rPr>
          <w:spacing w:val="-7"/>
          <w:w w:val="105"/>
        </w:rPr>
        <w:t xml:space="preserve"> </w:t>
      </w:r>
      <w:r w:rsidRPr="008C756A">
        <w:rPr>
          <w:w w:val="105"/>
        </w:rPr>
        <w:t>funding</w:t>
      </w:r>
      <w:r w:rsidRPr="008C756A">
        <w:rPr>
          <w:spacing w:val="-11"/>
          <w:w w:val="105"/>
        </w:rPr>
        <w:t xml:space="preserve"> </w:t>
      </w:r>
      <w:r w:rsidRPr="008C756A">
        <w:rPr>
          <w:w w:val="105"/>
        </w:rPr>
        <w:t>received earlier</w:t>
      </w:r>
      <w:r w:rsidRPr="008C756A">
        <w:rPr>
          <w:spacing w:val="-2"/>
          <w:w w:val="105"/>
        </w:rPr>
        <w:t xml:space="preserve"> </w:t>
      </w:r>
      <w:r w:rsidRPr="008C756A">
        <w:rPr>
          <w:w w:val="105"/>
        </w:rPr>
        <w:t>that</w:t>
      </w:r>
      <w:r w:rsidRPr="008C756A">
        <w:rPr>
          <w:spacing w:val="-1"/>
          <w:w w:val="105"/>
        </w:rPr>
        <w:t xml:space="preserve"> </w:t>
      </w:r>
      <w:r w:rsidRPr="008C756A">
        <w:rPr>
          <w:w w:val="105"/>
        </w:rPr>
        <w:t>year.</w:t>
      </w:r>
      <w:r w:rsidRPr="008C756A">
        <w:rPr>
          <w:spacing w:val="40"/>
          <w:w w:val="105"/>
        </w:rPr>
        <w:t xml:space="preserve"> </w:t>
      </w:r>
      <w:r w:rsidRPr="008C756A">
        <w:rPr>
          <w:w w:val="105"/>
        </w:rPr>
        <w:t>The</w:t>
      </w:r>
      <w:r w:rsidRPr="008C756A">
        <w:rPr>
          <w:spacing w:val="-9"/>
          <w:w w:val="105"/>
        </w:rPr>
        <w:t xml:space="preserve"> </w:t>
      </w:r>
      <w:r w:rsidRPr="008C756A">
        <w:rPr>
          <w:w w:val="105"/>
        </w:rPr>
        <w:t>Town</w:t>
      </w:r>
      <w:r w:rsidRPr="008C756A">
        <w:rPr>
          <w:spacing w:val="-5"/>
          <w:w w:val="105"/>
        </w:rPr>
        <w:t xml:space="preserve"> </w:t>
      </w:r>
      <w:r w:rsidRPr="008C756A">
        <w:rPr>
          <w:w w:val="105"/>
        </w:rPr>
        <w:t>assumed</w:t>
      </w:r>
      <w:r w:rsidRPr="008C756A">
        <w:rPr>
          <w:spacing w:val="-2"/>
          <w:w w:val="105"/>
        </w:rPr>
        <w:t xml:space="preserve"> </w:t>
      </w:r>
      <w:r w:rsidRPr="008C756A">
        <w:rPr>
          <w:w w:val="105"/>
        </w:rPr>
        <w:t xml:space="preserve">authority for the </w:t>
      </w:r>
      <w:r w:rsidRPr="008C756A">
        <w:rPr>
          <w:spacing w:val="-2"/>
          <w:w w:val="105"/>
        </w:rPr>
        <w:t>Section</w:t>
      </w:r>
      <w:r w:rsidRPr="008C756A">
        <w:rPr>
          <w:spacing w:val="-10"/>
          <w:w w:val="105"/>
        </w:rPr>
        <w:t xml:space="preserve"> </w:t>
      </w:r>
      <w:r w:rsidRPr="008C756A">
        <w:rPr>
          <w:spacing w:val="-2"/>
          <w:w w:val="105"/>
        </w:rPr>
        <w:t>106</w:t>
      </w:r>
      <w:r w:rsidRPr="008C756A">
        <w:rPr>
          <w:spacing w:val="-16"/>
          <w:w w:val="105"/>
        </w:rPr>
        <w:t xml:space="preserve"> </w:t>
      </w:r>
      <w:r w:rsidRPr="008C756A">
        <w:rPr>
          <w:spacing w:val="-2"/>
          <w:w w:val="105"/>
        </w:rPr>
        <w:t>process</w:t>
      </w:r>
      <w:r w:rsidRPr="008C756A">
        <w:rPr>
          <w:spacing w:val="5"/>
          <w:w w:val="105"/>
        </w:rPr>
        <w:t xml:space="preserve"> </w:t>
      </w:r>
      <w:r w:rsidRPr="008C756A">
        <w:rPr>
          <w:spacing w:val="-2"/>
          <w:w w:val="105"/>
        </w:rPr>
        <w:t>in</w:t>
      </w:r>
      <w:r w:rsidRPr="008C756A">
        <w:rPr>
          <w:spacing w:val="-12"/>
          <w:w w:val="105"/>
        </w:rPr>
        <w:t xml:space="preserve"> </w:t>
      </w:r>
      <w:r w:rsidRPr="008C756A">
        <w:rPr>
          <w:spacing w:val="-2"/>
          <w:w w:val="105"/>
        </w:rPr>
        <w:t>August</w:t>
      </w:r>
      <w:r w:rsidRPr="008C756A">
        <w:rPr>
          <w:spacing w:val="8"/>
          <w:w w:val="105"/>
        </w:rPr>
        <w:t xml:space="preserve"> </w:t>
      </w:r>
      <w:r w:rsidRPr="008C756A">
        <w:rPr>
          <w:spacing w:val="-2"/>
          <w:w w:val="105"/>
        </w:rPr>
        <w:t>2024,</w:t>
      </w:r>
      <w:r w:rsidRPr="008C756A">
        <w:rPr>
          <w:spacing w:val="-10"/>
          <w:w w:val="105"/>
        </w:rPr>
        <w:t xml:space="preserve"> </w:t>
      </w:r>
      <w:r w:rsidRPr="008C756A">
        <w:rPr>
          <w:spacing w:val="-2"/>
          <w:w w:val="105"/>
        </w:rPr>
        <w:t>recognizing</w:t>
      </w:r>
      <w:r w:rsidRPr="008C756A">
        <w:rPr>
          <w:spacing w:val="-3"/>
          <w:w w:val="105"/>
        </w:rPr>
        <w:t xml:space="preserve"> </w:t>
      </w:r>
      <w:r w:rsidRPr="008C756A">
        <w:rPr>
          <w:spacing w:val="-2"/>
          <w:w w:val="105"/>
        </w:rPr>
        <w:t>that</w:t>
      </w:r>
      <w:r w:rsidRPr="008C756A">
        <w:rPr>
          <w:spacing w:val="-14"/>
          <w:w w:val="105"/>
        </w:rPr>
        <w:t xml:space="preserve"> </w:t>
      </w:r>
      <w:r w:rsidRPr="008C756A">
        <w:rPr>
          <w:spacing w:val="-2"/>
          <w:w w:val="105"/>
        </w:rPr>
        <w:t xml:space="preserve">neither </w:t>
      </w:r>
      <w:r w:rsidRPr="008C756A">
        <w:rPr>
          <w:spacing w:val="-2"/>
          <w:w w:val="105"/>
        </w:rPr>
        <w:lastRenderedPageBreak/>
        <w:t>federal</w:t>
      </w:r>
      <w:r w:rsidRPr="008C756A">
        <w:rPr>
          <w:spacing w:val="-9"/>
          <w:w w:val="105"/>
        </w:rPr>
        <w:t xml:space="preserve"> </w:t>
      </w:r>
      <w:r w:rsidRPr="008C756A">
        <w:rPr>
          <w:spacing w:val="-2"/>
          <w:w w:val="105"/>
        </w:rPr>
        <w:t>agency nor</w:t>
      </w:r>
      <w:r w:rsidRPr="008C756A">
        <w:rPr>
          <w:spacing w:val="-10"/>
          <w:w w:val="105"/>
        </w:rPr>
        <w:t xml:space="preserve"> </w:t>
      </w:r>
      <w:r w:rsidRPr="008C756A">
        <w:rPr>
          <w:spacing w:val="-2"/>
          <w:w w:val="105"/>
        </w:rPr>
        <w:t>the</w:t>
      </w:r>
      <w:r w:rsidRPr="008C756A">
        <w:rPr>
          <w:spacing w:val="-10"/>
          <w:w w:val="105"/>
        </w:rPr>
        <w:t xml:space="preserve"> </w:t>
      </w:r>
      <w:r w:rsidRPr="008C756A">
        <w:rPr>
          <w:spacing w:val="-2"/>
          <w:w w:val="105"/>
        </w:rPr>
        <w:t>MHC</w:t>
      </w:r>
      <w:r w:rsidRPr="008C756A">
        <w:rPr>
          <w:spacing w:val="-13"/>
          <w:w w:val="105"/>
        </w:rPr>
        <w:t xml:space="preserve"> </w:t>
      </w:r>
      <w:r w:rsidRPr="008C756A">
        <w:rPr>
          <w:spacing w:val="-2"/>
          <w:w w:val="105"/>
        </w:rPr>
        <w:t>would</w:t>
      </w:r>
      <w:r w:rsidRPr="008C756A">
        <w:rPr>
          <w:spacing w:val="-8"/>
          <w:w w:val="105"/>
        </w:rPr>
        <w:t xml:space="preserve"> </w:t>
      </w:r>
      <w:proofErr w:type="gramStart"/>
      <w:r w:rsidRPr="008C756A">
        <w:rPr>
          <w:spacing w:val="-2"/>
          <w:w w:val="105"/>
        </w:rPr>
        <w:t>make</w:t>
      </w:r>
      <w:r w:rsidRPr="008C756A">
        <w:rPr>
          <w:spacing w:val="-13"/>
          <w:w w:val="105"/>
        </w:rPr>
        <w:t xml:space="preserve"> </w:t>
      </w:r>
      <w:r w:rsidRPr="008C756A">
        <w:rPr>
          <w:spacing w:val="-2"/>
          <w:w w:val="105"/>
        </w:rPr>
        <w:t xml:space="preserve">a </w:t>
      </w:r>
      <w:r w:rsidRPr="008C756A">
        <w:rPr>
          <w:w w:val="105"/>
        </w:rPr>
        <w:t>determination</w:t>
      </w:r>
      <w:proofErr w:type="gramEnd"/>
      <w:r w:rsidRPr="008C756A">
        <w:rPr>
          <w:w w:val="105"/>
        </w:rPr>
        <w:t xml:space="preserve"> and with intent to re-bid the project.</w:t>
      </w:r>
    </w:p>
    <w:p w14:paraId="0752965D" w14:textId="77777777" w:rsidR="00E14F07" w:rsidRPr="008C756A" w:rsidRDefault="00E14F07" w:rsidP="00E14F07">
      <w:pPr>
        <w:pStyle w:val="BodyText"/>
        <w:spacing w:line="285" w:lineRule="auto"/>
        <w:ind w:right="642"/>
      </w:pPr>
      <w:r w:rsidRPr="008C756A">
        <w:t>Since the</w:t>
      </w:r>
      <w:r w:rsidRPr="008C756A">
        <w:rPr>
          <w:spacing w:val="40"/>
        </w:rPr>
        <w:t xml:space="preserve"> </w:t>
      </w:r>
      <w:r w:rsidRPr="008C756A">
        <w:t>MBLC</w:t>
      </w:r>
      <w:r w:rsidRPr="008C756A">
        <w:rPr>
          <w:spacing w:val="-12"/>
        </w:rPr>
        <w:t xml:space="preserve"> </w:t>
      </w:r>
      <w:r w:rsidRPr="008C756A">
        <w:t>generously granted a</w:t>
      </w:r>
      <w:r w:rsidRPr="008C756A">
        <w:rPr>
          <w:spacing w:val="-3"/>
        </w:rPr>
        <w:t xml:space="preserve"> </w:t>
      </w:r>
      <w:r w:rsidRPr="008C756A">
        <w:t>project extension in</w:t>
      </w:r>
      <w:r w:rsidRPr="008C756A">
        <w:rPr>
          <w:spacing w:val="-14"/>
        </w:rPr>
        <w:t xml:space="preserve"> </w:t>
      </w:r>
      <w:r w:rsidRPr="008C756A">
        <w:t>December, the</w:t>
      </w:r>
      <w:r w:rsidRPr="008C756A">
        <w:rPr>
          <w:spacing w:val="24"/>
        </w:rPr>
        <w:t xml:space="preserve"> </w:t>
      </w:r>
      <w:r w:rsidRPr="008C756A">
        <w:t>following</w:t>
      </w:r>
      <w:r w:rsidRPr="008C756A">
        <w:rPr>
          <w:spacing w:val="-11"/>
        </w:rPr>
        <w:t xml:space="preserve"> </w:t>
      </w:r>
      <w:r w:rsidRPr="008C756A">
        <w:t>steps have been taken toward completing the Section 106 process:</w:t>
      </w:r>
    </w:p>
    <w:p w14:paraId="065F320C" w14:textId="77777777" w:rsidR="00E14F07" w:rsidRPr="00043D09" w:rsidRDefault="00E14F07" w:rsidP="00E14F07">
      <w:pPr>
        <w:pStyle w:val="ListParagraph"/>
        <w:numPr>
          <w:ilvl w:val="0"/>
          <w:numId w:val="26"/>
        </w:numPr>
        <w:tabs>
          <w:tab w:val="left" w:pos="852"/>
          <w:tab w:val="left" w:pos="855"/>
        </w:tabs>
        <w:adjustRightInd/>
        <w:spacing w:before="12" w:line="213" w:lineRule="auto"/>
        <w:ind w:right="475" w:hanging="349"/>
        <w:jc w:val="both"/>
        <w:rPr>
          <w:position w:val="-4"/>
          <w:sz w:val="24"/>
          <w:szCs w:val="24"/>
        </w:rPr>
      </w:pPr>
      <w:r w:rsidRPr="00043D09">
        <w:rPr>
          <w:sz w:val="24"/>
          <w:szCs w:val="24"/>
        </w:rPr>
        <w:t>On December 26, 2024, the Town/Library received written feedback from</w:t>
      </w:r>
      <w:r w:rsidRPr="00043D09">
        <w:rPr>
          <w:spacing w:val="-3"/>
          <w:sz w:val="24"/>
          <w:szCs w:val="24"/>
        </w:rPr>
        <w:t xml:space="preserve"> </w:t>
      </w:r>
      <w:r w:rsidRPr="00043D09">
        <w:rPr>
          <w:sz w:val="24"/>
          <w:szCs w:val="24"/>
        </w:rPr>
        <w:t xml:space="preserve">MHC dated December </w:t>
      </w:r>
      <w:r w:rsidRPr="00043D09">
        <w:rPr>
          <w:w w:val="105"/>
          <w:sz w:val="24"/>
          <w:szCs w:val="24"/>
        </w:rPr>
        <w:t>19,</w:t>
      </w:r>
      <w:r w:rsidRPr="00043D09">
        <w:rPr>
          <w:spacing w:val="-19"/>
          <w:w w:val="105"/>
          <w:sz w:val="24"/>
          <w:szCs w:val="24"/>
        </w:rPr>
        <w:t xml:space="preserve"> </w:t>
      </w:r>
      <w:r w:rsidRPr="00043D09">
        <w:rPr>
          <w:w w:val="105"/>
          <w:sz w:val="24"/>
          <w:szCs w:val="24"/>
        </w:rPr>
        <w:t>responding</w:t>
      </w:r>
      <w:r w:rsidRPr="00043D09">
        <w:rPr>
          <w:spacing w:val="-14"/>
          <w:w w:val="105"/>
          <w:sz w:val="24"/>
          <w:szCs w:val="24"/>
        </w:rPr>
        <w:t xml:space="preserve"> </w:t>
      </w:r>
      <w:r w:rsidRPr="00043D09">
        <w:rPr>
          <w:w w:val="105"/>
          <w:sz w:val="24"/>
          <w:szCs w:val="24"/>
        </w:rPr>
        <w:t>to</w:t>
      </w:r>
      <w:r w:rsidRPr="00043D09">
        <w:rPr>
          <w:spacing w:val="1"/>
          <w:w w:val="105"/>
          <w:sz w:val="24"/>
          <w:szCs w:val="24"/>
        </w:rPr>
        <w:t xml:space="preserve"> </w:t>
      </w:r>
      <w:r w:rsidRPr="00043D09">
        <w:rPr>
          <w:w w:val="105"/>
          <w:sz w:val="24"/>
          <w:szCs w:val="24"/>
        </w:rPr>
        <w:t>the</w:t>
      </w:r>
      <w:r w:rsidRPr="00043D09">
        <w:rPr>
          <w:spacing w:val="-21"/>
          <w:w w:val="105"/>
          <w:sz w:val="24"/>
          <w:szCs w:val="24"/>
        </w:rPr>
        <w:t xml:space="preserve"> </w:t>
      </w:r>
      <w:r w:rsidRPr="00043D09">
        <w:rPr>
          <w:w w:val="105"/>
          <w:sz w:val="24"/>
          <w:szCs w:val="24"/>
        </w:rPr>
        <w:t>Town's</w:t>
      </w:r>
      <w:r w:rsidRPr="00043D09">
        <w:rPr>
          <w:spacing w:val="-8"/>
          <w:w w:val="105"/>
          <w:sz w:val="24"/>
          <w:szCs w:val="24"/>
        </w:rPr>
        <w:t xml:space="preserve"> </w:t>
      </w:r>
      <w:r w:rsidRPr="00043D09">
        <w:rPr>
          <w:w w:val="105"/>
          <w:sz w:val="24"/>
          <w:szCs w:val="24"/>
        </w:rPr>
        <w:t>Alternatives</w:t>
      </w:r>
      <w:r w:rsidRPr="00043D09">
        <w:rPr>
          <w:spacing w:val="-5"/>
          <w:w w:val="105"/>
          <w:sz w:val="24"/>
          <w:szCs w:val="24"/>
        </w:rPr>
        <w:t xml:space="preserve"> </w:t>
      </w:r>
      <w:r w:rsidRPr="00043D09">
        <w:rPr>
          <w:w w:val="105"/>
          <w:sz w:val="24"/>
          <w:szCs w:val="24"/>
        </w:rPr>
        <w:t>Analysis.</w:t>
      </w:r>
      <w:r w:rsidRPr="00043D09">
        <w:rPr>
          <w:spacing w:val="35"/>
          <w:w w:val="105"/>
          <w:sz w:val="24"/>
          <w:szCs w:val="24"/>
        </w:rPr>
        <w:t xml:space="preserve"> </w:t>
      </w:r>
      <w:r w:rsidRPr="00043D09">
        <w:rPr>
          <w:w w:val="105"/>
          <w:sz w:val="24"/>
          <w:szCs w:val="24"/>
        </w:rPr>
        <w:t>(The</w:t>
      </w:r>
      <w:r w:rsidRPr="00043D09">
        <w:rPr>
          <w:spacing w:val="-14"/>
          <w:w w:val="105"/>
          <w:sz w:val="24"/>
          <w:szCs w:val="24"/>
        </w:rPr>
        <w:t xml:space="preserve"> </w:t>
      </w:r>
      <w:r w:rsidRPr="00043D09">
        <w:rPr>
          <w:w w:val="105"/>
          <w:sz w:val="24"/>
          <w:szCs w:val="24"/>
        </w:rPr>
        <w:t>Town</w:t>
      </w:r>
      <w:r w:rsidRPr="00043D09">
        <w:rPr>
          <w:spacing w:val="-6"/>
          <w:w w:val="105"/>
          <w:sz w:val="24"/>
          <w:szCs w:val="24"/>
        </w:rPr>
        <w:t xml:space="preserve"> </w:t>
      </w:r>
      <w:r w:rsidRPr="00043D09">
        <w:rPr>
          <w:w w:val="105"/>
          <w:sz w:val="24"/>
          <w:szCs w:val="24"/>
        </w:rPr>
        <w:t>had</w:t>
      </w:r>
      <w:r w:rsidRPr="00043D09">
        <w:rPr>
          <w:spacing w:val="-30"/>
          <w:w w:val="105"/>
          <w:sz w:val="24"/>
          <w:szCs w:val="24"/>
        </w:rPr>
        <w:t xml:space="preserve"> </w:t>
      </w:r>
      <w:r w:rsidRPr="00043D09">
        <w:rPr>
          <w:w w:val="105"/>
          <w:sz w:val="24"/>
          <w:szCs w:val="24"/>
        </w:rPr>
        <w:t>submitted</w:t>
      </w:r>
      <w:r w:rsidRPr="00043D09">
        <w:rPr>
          <w:spacing w:val="-11"/>
          <w:w w:val="105"/>
          <w:sz w:val="24"/>
          <w:szCs w:val="24"/>
        </w:rPr>
        <w:t xml:space="preserve"> </w:t>
      </w:r>
      <w:r w:rsidRPr="00043D09">
        <w:rPr>
          <w:w w:val="105"/>
          <w:sz w:val="24"/>
          <w:szCs w:val="24"/>
        </w:rPr>
        <w:t>this</w:t>
      </w:r>
      <w:r w:rsidRPr="00043D09">
        <w:rPr>
          <w:spacing w:val="-12"/>
          <w:w w:val="105"/>
          <w:sz w:val="24"/>
          <w:szCs w:val="24"/>
        </w:rPr>
        <w:t xml:space="preserve"> </w:t>
      </w:r>
      <w:r w:rsidRPr="00043D09">
        <w:rPr>
          <w:w w:val="105"/>
          <w:sz w:val="24"/>
          <w:szCs w:val="24"/>
        </w:rPr>
        <w:t>analysis</w:t>
      </w:r>
      <w:r w:rsidRPr="00043D09">
        <w:rPr>
          <w:spacing w:val="-10"/>
          <w:w w:val="105"/>
          <w:sz w:val="24"/>
          <w:szCs w:val="24"/>
        </w:rPr>
        <w:t xml:space="preserve"> </w:t>
      </w:r>
      <w:r w:rsidRPr="00043D09">
        <w:rPr>
          <w:w w:val="105"/>
          <w:sz w:val="24"/>
          <w:szCs w:val="24"/>
        </w:rPr>
        <w:t xml:space="preserve">to </w:t>
      </w:r>
      <w:r w:rsidRPr="00043D09">
        <w:rPr>
          <w:spacing w:val="-2"/>
          <w:w w:val="105"/>
          <w:sz w:val="24"/>
          <w:szCs w:val="24"/>
        </w:rPr>
        <w:t>MHC</w:t>
      </w:r>
      <w:r w:rsidRPr="00043D09">
        <w:rPr>
          <w:spacing w:val="-12"/>
          <w:w w:val="105"/>
          <w:sz w:val="24"/>
          <w:szCs w:val="24"/>
        </w:rPr>
        <w:t xml:space="preserve"> </w:t>
      </w:r>
      <w:r w:rsidRPr="00043D09">
        <w:rPr>
          <w:spacing w:val="-2"/>
          <w:w w:val="105"/>
          <w:sz w:val="24"/>
          <w:szCs w:val="24"/>
        </w:rPr>
        <w:t>in</w:t>
      </w:r>
      <w:r w:rsidRPr="00043D09">
        <w:rPr>
          <w:spacing w:val="-12"/>
          <w:w w:val="105"/>
          <w:sz w:val="24"/>
          <w:szCs w:val="24"/>
        </w:rPr>
        <w:t xml:space="preserve"> </w:t>
      </w:r>
      <w:r w:rsidRPr="00043D09">
        <w:rPr>
          <w:spacing w:val="-2"/>
          <w:w w:val="105"/>
          <w:sz w:val="24"/>
          <w:szCs w:val="24"/>
        </w:rPr>
        <w:t>November</w:t>
      </w:r>
      <w:r w:rsidRPr="00043D09">
        <w:rPr>
          <w:spacing w:val="-12"/>
          <w:w w:val="105"/>
          <w:sz w:val="24"/>
          <w:szCs w:val="24"/>
        </w:rPr>
        <w:t xml:space="preserve"> </w:t>
      </w:r>
      <w:r w:rsidRPr="00043D09">
        <w:rPr>
          <w:spacing w:val="-2"/>
          <w:w w:val="105"/>
          <w:sz w:val="24"/>
          <w:szCs w:val="24"/>
        </w:rPr>
        <w:t>and</w:t>
      </w:r>
      <w:r w:rsidRPr="00043D09">
        <w:rPr>
          <w:spacing w:val="-12"/>
          <w:w w:val="105"/>
          <w:sz w:val="24"/>
          <w:szCs w:val="24"/>
        </w:rPr>
        <w:t xml:space="preserve"> </w:t>
      </w:r>
      <w:r w:rsidRPr="00043D09">
        <w:rPr>
          <w:spacing w:val="-2"/>
          <w:w w:val="105"/>
          <w:sz w:val="24"/>
          <w:szCs w:val="24"/>
        </w:rPr>
        <w:t>was</w:t>
      </w:r>
      <w:r w:rsidRPr="00043D09">
        <w:rPr>
          <w:spacing w:val="-12"/>
          <w:w w:val="105"/>
          <w:sz w:val="24"/>
          <w:szCs w:val="24"/>
        </w:rPr>
        <w:t xml:space="preserve"> </w:t>
      </w:r>
      <w:r w:rsidRPr="00043D09">
        <w:rPr>
          <w:spacing w:val="-2"/>
          <w:w w:val="105"/>
          <w:sz w:val="24"/>
          <w:szCs w:val="24"/>
        </w:rPr>
        <w:t>awaiting</w:t>
      </w:r>
      <w:r w:rsidRPr="00043D09">
        <w:rPr>
          <w:spacing w:val="-12"/>
          <w:w w:val="105"/>
          <w:sz w:val="24"/>
          <w:szCs w:val="24"/>
        </w:rPr>
        <w:t xml:space="preserve"> </w:t>
      </w:r>
      <w:r w:rsidRPr="00043D09">
        <w:rPr>
          <w:spacing w:val="-2"/>
          <w:w w:val="105"/>
          <w:sz w:val="24"/>
          <w:szCs w:val="24"/>
        </w:rPr>
        <w:t>MHC's</w:t>
      </w:r>
      <w:r w:rsidRPr="00043D09">
        <w:rPr>
          <w:spacing w:val="-11"/>
          <w:w w:val="105"/>
          <w:sz w:val="24"/>
          <w:szCs w:val="24"/>
        </w:rPr>
        <w:t xml:space="preserve"> </w:t>
      </w:r>
      <w:r w:rsidRPr="00043D09">
        <w:rPr>
          <w:spacing w:val="-2"/>
          <w:w w:val="105"/>
          <w:sz w:val="24"/>
          <w:szCs w:val="24"/>
        </w:rPr>
        <w:t>response when</w:t>
      </w:r>
      <w:r w:rsidRPr="00043D09">
        <w:rPr>
          <w:spacing w:val="-12"/>
          <w:w w:val="105"/>
          <w:sz w:val="24"/>
          <w:szCs w:val="24"/>
        </w:rPr>
        <w:t xml:space="preserve"> </w:t>
      </w:r>
      <w:r w:rsidRPr="00043D09">
        <w:rPr>
          <w:spacing w:val="-2"/>
          <w:w w:val="105"/>
          <w:sz w:val="24"/>
          <w:szCs w:val="24"/>
        </w:rPr>
        <w:t>we</w:t>
      </w:r>
      <w:r w:rsidRPr="00043D09">
        <w:rPr>
          <w:spacing w:val="-12"/>
          <w:w w:val="105"/>
          <w:sz w:val="24"/>
          <w:szCs w:val="24"/>
        </w:rPr>
        <w:t xml:space="preserve"> </w:t>
      </w:r>
      <w:r w:rsidRPr="00043D09">
        <w:rPr>
          <w:spacing w:val="-2"/>
          <w:w w:val="105"/>
          <w:sz w:val="24"/>
          <w:szCs w:val="24"/>
        </w:rPr>
        <w:t>last</w:t>
      </w:r>
      <w:r w:rsidRPr="00043D09">
        <w:rPr>
          <w:spacing w:val="-9"/>
          <w:w w:val="105"/>
          <w:sz w:val="24"/>
          <w:szCs w:val="24"/>
        </w:rPr>
        <w:t xml:space="preserve"> </w:t>
      </w:r>
      <w:r w:rsidRPr="00043D09">
        <w:rPr>
          <w:spacing w:val="-2"/>
          <w:w w:val="105"/>
          <w:sz w:val="24"/>
          <w:szCs w:val="24"/>
        </w:rPr>
        <w:t>met</w:t>
      </w:r>
      <w:r w:rsidRPr="00043D09">
        <w:rPr>
          <w:spacing w:val="-6"/>
          <w:w w:val="105"/>
          <w:sz w:val="24"/>
          <w:szCs w:val="24"/>
        </w:rPr>
        <w:t xml:space="preserve"> </w:t>
      </w:r>
      <w:r w:rsidRPr="00043D09">
        <w:rPr>
          <w:spacing w:val="-2"/>
          <w:w w:val="105"/>
          <w:sz w:val="24"/>
          <w:szCs w:val="24"/>
        </w:rPr>
        <w:t>with</w:t>
      </w:r>
      <w:r w:rsidRPr="00043D09">
        <w:rPr>
          <w:spacing w:val="-12"/>
          <w:w w:val="105"/>
          <w:sz w:val="24"/>
          <w:szCs w:val="24"/>
        </w:rPr>
        <w:t xml:space="preserve"> </w:t>
      </w:r>
      <w:r w:rsidRPr="00043D09">
        <w:rPr>
          <w:spacing w:val="-2"/>
          <w:w w:val="105"/>
          <w:sz w:val="24"/>
          <w:szCs w:val="24"/>
        </w:rPr>
        <w:t>the</w:t>
      </w:r>
      <w:r w:rsidRPr="00043D09">
        <w:rPr>
          <w:spacing w:val="-12"/>
          <w:w w:val="105"/>
          <w:sz w:val="24"/>
          <w:szCs w:val="24"/>
        </w:rPr>
        <w:t xml:space="preserve"> </w:t>
      </w:r>
      <w:r w:rsidRPr="00043D09">
        <w:rPr>
          <w:spacing w:val="-2"/>
          <w:w w:val="105"/>
          <w:sz w:val="24"/>
          <w:szCs w:val="24"/>
        </w:rPr>
        <w:t>MBLC)</w:t>
      </w:r>
      <w:r w:rsidRPr="00043D09">
        <w:rPr>
          <w:spacing w:val="40"/>
          <w:w w:val="105"/>
          <w:sz w:val="24"/>
          <w:szCs w:val="24"/>
        </w:rPr>
        <w:t xml:space="preserve"> </w:t>
      </w:r>
      <w:r w:rsidRPr="00043D09">
        <w:rPr>
          <w:spacing w:val="-2"/>
          <w:w w:val="105"/>
          <w:sz w:val="24"/>
          <w:szCs w:val="24"/>
        </w:rPr>
        <w:t xml:space="preserve">MHC's </w:t>
      </w:r>
      <w:r w:rsidRPr="00043D09">
        <w:rPr>
          <w:w w:val="105"/>
          <w:sz w:val="24"/>
          <w:szCs w:val="24"/>
        </w:rPr>
        <w:t>response</w:t>
      </w:r>
      <w:r w:rsidRPr="00043D09">
        <w:rPr>
          <w:spacing w:val="-14"/>
          <w:w w:val="105"/>
          <w:sz w:val="24"/>
          <w:szCs w:val="24"/>
        </w:rPr>
        <w:t xml:space="preserve"> </w:t>
      </w:r>
      <w:r w:rsidRPr="00043D09">
        <w:rPr>
          <w:w w:val="105"/>
          <w:sz w:val="24"/>
          <w:szCs w:val="24"/>
        </w:rPr>
        <w:t>asked</w:t>
      </w:r>
      <w:r w:rsidRPr="00043D09">
        <w:rPr>
          <w:spacing w:val="-14"/>
          <w:w w:val="105"/>
          <w:sz w:val="24"/>
          <w:szCs w:val="24"/>
        </w:rPr>
        <w:t xml:space="preserve"> </w:t>
      </w:r>
      <w:r w:rsidRPr="00043D09">
        <w:rPr>
          <w:w w:val="105"/>
          <w:sz w:val="24"/>
          <w:szCs w:val="24"/>
        </w:rPr>
        <w:t>the</w:t>
      </w:r>
      <w:r w:rsidRPr="00043D09">
        <w:rPr>
          <w:spacing w:val="-14"/>
          <w:w w:val="105"/>
          <w:sz w:val="24"/>
          <w:szCs w:val="24"/>
        </w:rPr>
        <w:t xml:space="preserve"> </w:t>
      </w:r>
      <w:r w:rsidRPr="00043D09">
        <w:rPr>
          <w:w w:val="105"/>
          <w:sz w:val="24"/>
          <w:szCs w:val="24"/>
        </w:rPr>
        <w:t>Town/Library</w:t>
      </w:r>
      <w:r w:rsidRPr="00043D09">
        <w:rPr>
          <w:spacing w:val="-14"/>
          <w:w w:val="105"/>
          <w:sz w:val="24"/>
          <w:szCs w:val="24"/>
        </w:rPr>
        <w:t xml:space="preserve"> </w:t>
      </w:r>
      <w:r w:rsidRPr="00043D09">
        <w:rPr>
          <w:w w:val="105"/>
          <w:sz w:val="24"/>
          <w:szCs w:val="24"/>
        </w:rPr>
        <w:t>to</w:t>
      </w:r>
      <w:r w:rsidRPr="00043D09">
        <w:rPr>
          <w:spacing w:val="-14"/>
          <w:w w:val="105"/>
          <w:sz w:val="24"/>
          <w:szCs w:val="24"/>
        </w:rPr>
        <w:t xml:space="preserve"> </w:t>
      </w:r>
      <w:r w:rsidRPr="00043D09">
        <w:rPr>
          <w:w w:val="105"/>
          <w:sz w:val="24"/>
          <w:szCs w:val="24"/>
        </w:rPr>
        <w:t>reconsider</w:t>
      </w:r>
      <w:r w:rsidRPr="00043D09">
        <w:rPr>
          <w:spacing w:val="-14"/>
          <w:w w:val="105"/>
          <w:sz w:val="24"/>
          <w:szCs w:val="24"/>
        </w:rPr>
        <w:t xml:space="preserve"> </w:t>
      </w:r>
      <w:r w:rsidRPr="00043D09">
        <w:rPr>
          <w:w w:val="105"/>
          <w:sz w:val="24"/>
          <w:szCs w:val="24"/>
        </w:rPr>
        <w:t>natural</w:t>
      </w:r>
      <w:r w:rsidRPr="00043D09">
        <w:rPr>
          <w:spacing w:val="-13"/>
          <w:w w:val="105"/>
          <w:sz w:val="24"/>
          <w:szCs w:val="24"/>
        </w:rPr>
        <w:t xml:space="preserve"> </w:t>
      </w:r>
      <w:r w:rsidRPr="00043D09">
        <w:rPr>
          <w:w w:val="105"/>
          <w:sz w:val="24"/>
          <w:szCs w:val="24"/>
        </w:rPr>
        <w:t>slate</w:t>
      </w:r>
      <w:r w:rsidRPr="00043D09">
        <w:rPr>
          <w:spacing w:val="-14"/>
          <w:w w:val="105"/>
          <w:sz w:val="24"/>
          <w:szCs w:val="24"/>
        </w:rPr>
        <w:t xml:space="preserve"> </w:t>
      </w:r>
      <w:r w:rsidRPr="00043D09">
        <w:rPr>
          <w:w w:val="105"/>
          <w:sz w:val="24"/>
          <w:szCs w:val="24"/>
        </w:rPr>
        <w:t>roofing,</w:t>
      </w:r>
      <w:r w:rsidRPr="00043D09">
        <w:rPr>
          <w:spacing w:val="-14"/>
          <w:w w:val="105"/>
          <w:sz w:val="24"/>
          <w:szCs w:val="24"/>
        </w:rPr>
        <w:t xml:space="preserve"> </w:t>
      </w:r>
      <w:r w:rsidRPr="00043D09">
        <w:rPr>
          <w:w w:val="105"/>
          <w:sz w:val="24"/>
          <w:szCs w:val="24"/>
        </w:rPr>
        <w:t>and</w:t>
      </w:r>
      <w:r w:rsidRPr="00043D09">
        <w:rPr>
          <w:spacing w:val="-14"/>
          <w:w w:val="105"/>
          <w:sz w:val="24"/>
          <w:szCs w:val="24"/>
        </w:rPr>
        <w:t xml:space="preserve"> </w:t>
      </w:r>
      <w:r w:rsidRPr="00043D09">
        <w:rPr>
          <w:w w:val="105"/>
          <w:sz w:val="24"/>
          <w:szCs w:val="24"/>
        </w:rPr>
        <w:t>to</w:t>
      </w:r>
      <w:r w:rsidRPr="00043D09">
        <w:rPr>
          <w:spacing w:val="-9"/>
          <w:w w:val="105"/>
          <w:sz w:val="24"/>
          <w:szCs w:val="24"/>
        </w:rPr>
        <w:t xml:space="preserve"> </w:t>
      </w:r>
      <w:r w:rsidRPr="00043D09">
        <w:rPr>
          <w:w w:val="105"/>
          <w:sz w:val="24"/>
          <w:szCs w:val="24"/>
        </w:rPr>
        <w:t>forego</w:t>
      </w:r>
      <w:r w:rsidRPr="00043D09">
        <w:rPr>
          <w:spacing w:val="-14"/>
          <w:w w:val="105"/>
          <w:sz w:val="24"/>
          <w:szCs w:val="24"/>
        </w:rPr>
        <w:t xml:space="preserve"> </w:t>
      </w:r>
      <w:r w:rsidRPr="00043D09">
        <w:rPr>
          <w:w w:val="105"/>
          <w:sz w:val="24"/>
          <w:szCs w:val="24"/>
        </w:rPr>
        <w:t>a</w:t>
      </w:r>
      <w:r w:rsidRPr="00043D09">
        <w:rPr>
          <w:spacing w:val="-12"/>
          <w:w w:val="105"/>
          <w:sz w:val="24"/>
          <w:szCs w:val="24"/>
        </w:rPr>
        <w:t xml:space="preserve"> </w:t>
      </w:r>
      <w:r w:rsidRPr="00043D09">
        <w:rPr>
          <w:w w:val="105"/>
          <w:sz w:val="24"/>
          <w:szCs w:val="24"/>
        </w:rPr>
        <w:t>book</w:t>
      </w:r>
      <w:r w:rsidRPr="00043D09">
        <w:rPr>
          <w:spacing w:val="-14"/>
          <w:w w:val="105"/>
          <w:sz w:val="24"/>
          <w:szCs w:val="24"/>
        </w:rPr>
        <w:t xml:space="preserve"> </w:t>
      </w:r>
      <w:r w:rsidRPr="00043D09">
        <w:rPr>
          <w:w w:val="105"/>
          <w:sz w:val="24"/>
          <w:szCs w:val="24"/>
        </w:rPr>
        <w:t>drop by the main entrance.</w:t>
      </w:r>
    </w:p>
    <w:p w14:paraId="0D0FBC0C" w14:textId="77777777" w:rsidR="00E14F07" w:rsidRPr="008C756A" w:rsidRDefault="00E14F07" w:rsidP="00E14F07">
      <w:pPr>
        <w:pStyle w:val="ListParagraph"/>
        <w:numPr>
          <w:ilvl w:val="0"/>
          <w:numId w:val="26"/>
        </w:numPr>
        <w:tabs>
          <w:tab w:val="left" w:pos="845"/>
          <w:tab w:val="left" w:pos="851"/>
        </w:tabs>
        <w:adjustRightInd/>
        <w:spacing w:before="4" w:line="220" w:lineRule="auto"/>
        <w:ind w:left="851" w:right="574" w:hanging="351"/>
        <w:jc w:val="both"/>
        <w:rPr>
          <w:position w:val="-5"/>
          <w:sz w:val="28"/>
          <w:szCs w:val="32"/>
        </w:rPr>
      </w:pPr>
      <w:r w:rsidRPr="00043D09">
        <w:rPr>
          <w:spacing w:val="-2"/>
          <w:w w:val="105"/>
          <w:sz w:val="24"/>
          <w:szCs w:val="24"/>
        </w:rPr>
        <w:t>Town/Library officials agreed to</w:t>
      </w:r>
      <w:r w:rsidRPr="00043D09">
        <w:rPr>
          <w:spacing w:val="17"/>
          <w:w w:val="105"/>
          <w:sz w:val="24"/>
          <w:szCs w:val="24"/>
        </w:rPr>
        <w:t xml:space="preserve"> </w:t>
      </w:r>
      <w:r w:rsidRPr="00043D09">
        <w:rPr>
          <w:spacing w:val="-2"/>
          <w:w w:val="105"/>
          <w:sz w:val="24"/>
          <w:szCs w:val="24"/>
        </w:rPr>
        <w:t>these</w:t>
      </w:r>
      <w:r w:rsidRPr="00043D09">
        <w:rPr>
          <w:spacing w:val="-9"/>
          <w:w w:val="105"/>
          <w:sz w:val="24"/>
          <w:szCs w:val="24"/>
        </w:rPr>
        <w:t xml:space="preserve"> </w:t>
      </w:r>
      <w:r w:rsidRPr="00043D09">
        <w:rPr>
          <w:spacing w:val="-2"/>
          <w:w w:val="105"/>
          <w:sz w:val="24"/>
          <w:szCs w:val="24"/>
        </w:rPr>
        <w:t>considerations,</w:t>
      </w:r>
      <w:r w:rsidRPr="00043D09">
        <w:rPr>
          <w:spacing w:val="-12"/>
          <w:w w:val="105"/>
          <w:sz w:val="24"/>
          <w:szCs w:val="24"/>
        </w:rPr>
        <w:t xml:space="preserve"> </w:t>
      </w:r>
      <w:r w:rsidRPr="00043D09">
        <w:rPr>
          <w:spacing w:val="-2"/>
          <w:w w:val="105"/>
          <w:sz w:val="24"/>
          <w:szCs w:val="24"/>
        </w:rPr>
        <w:t>informing</w:t>
      </w:r>
      <w:r w:rsidRPr="00043D09">
        <w:rPr>
          <w:spacing w:val="-12"/>
          <w:w w:val="105"/>
          <w:sz w:val="24"/>
          <w:szCs w:val="24"/>
        </w:rPr>
        <w:t xml:space="preserve"> </w:t>
      </w:r>
      <w:r w:rsidRPr="00043D09">
        <w:rPr>
          <w:spacing w:val="-2"/>
          <w:w w:val="105"/>
          <w:sz w:val="24"/>
          <w:szCs w:val="24"/>
        </w:rPr>
        <w:t>MHC,</w:t>
      </w:r>
      <w:r w:rsidRPr="00043D09">
        <w:rPr>
          <w:spacing w:val="-4"/>
          <w:w w:val="105"/>
          <w:sz w:val="24"/>
          <w:szCs w:val="24"/>
        </w:rPr>
        <w:t xml:space="preserve"> </w:t>
      </w:r>
      <w:r w:rsidRPr="00043D09">
        <w:rPr>
          <w:spacing w:val="-2"/>
          <w:w w:val="105"/>
          <w:sz w:val="24"/>
          <w:szCs w:val="24"/>
        </w:rPr>
        <w:t>other</w:t>
      </w:r>
      <w:r w:rsidRPr="00043D09">
        <w:rPr>
          <w:spacing w:val="-5"/>
          <w:w w:val="105"/>
          <w:sz w:val="24"/>
          <w:szCs w:val="24"/>
        </w:rPr>
        <w:t xml:space="preserve"> </w:t>
      </w:r>
      <w:r w:rsidRPr="00043D09">
        <w:rPr>
          <w:spacing w:val="-2"/>
          <w:w w:val="105"/>
          <w:sz w:val="24"/>
          <w:szCs w:val="24"/>
        </w:rPr>
        <w:t>consulting</w:t>
      </w:r>
      <w:r w:rsidRPr="00043D09">
        <w:rPr>
          <w:spacing w:val="-8"/>
          <w:w w:val="105"/>
          <w:sz w:val="24"/>
          <w:szCs w:val="24"/>
        </w:rPr>
        <w:t xml:space="preserve"> </w:t>
      </w:r>
      <w:r w:rsidRPr="00043D09">
        <w:rPr>
          <w:spacing w:val="-2"/>
          <w:w w:val="105"/>
          <w:sz w:val="24"/>
          <w:szCs w:val="24"/>
        </w:rPr>
        <w:t xml:space="preserve">parties, </w:t>
      </w:r>
      <w:r w:rsidRPr="00043D09">
        <w:rPr>
          <w:w w:val="105"/>
          <w:sz w:val="24"/>
          <w:szCs w:val="24"/>
        </w:rPr>
        <w:t>and</w:t>
      </w:r>
      <w:r w:rsidRPr="00043D09">
        <w:rPr>
          <w:spacing w:val="-14"/>
          <w:w w:val="105"/>
          <w:sz w:val="24"/>
          <w:szCs w:val="24"/>
        </w:rPr>
        <w:t xml:space="preserve"> </w:t>
      </w:r>
      <w:r w:rsidRPr="00043D09">
        <w:rPr>
          <w:w w:val="105"/>
          <w:sz w:val="24"/>
          <w:szCs w:val="24"/>
        </w:rPr>
        <w:t>federal</w:t>
      </w:r>
      <w:r w:rsidRPr="00043D09">
        <w:rPr>
          <w:spacing w:val="-14"/>
          <w:w w:val="105"/>
          <w:sz w:val="24"/>
          <w:szCs w:val="24"/>
        </w:rPr>
        <w:t xml:space="preserve"> </w:t>
      </w:r>
      <w:r w:rsidRPr="00043D09">
        <w:rPr>
          <w:w w:val="105"/>
          <w:sz w:val="24"/>
          <w:szCs w:val="24"/>
        </w:rPr>
        <w:t>agencies on</w:t>
      </w:r>
      <w:r w:rsidRPr="00043D09">
        <w:rPr>
          <w:spacing w:val="-22"/>
          <w:w w:val="105"/>
          <w:sz w:val="24"/>
          <w:szCs w:val="24"/>
        </w:rPr>
        <w:t xml:space="preserve"> </w:t>
      </w:r>
      <w:r w:rsidRPr="00043D09">
        <w:rPr>
          <w:w w:val="105"/>
          <w:sz w:val="24"/>
          <w:szCs w:val="24"/>
        </w:rPr>
        <w:t>January</w:t>
      </w:r>
      <w:r w:rsidRPr="00043D09">
        <w:rPr>
          <w:spacing w:val="-10"/>
          <w:w w:val="105"/>
          <w:sz w:val="24"/>
          <w:szCs w:val="24"/>
        </w:rPr>
        <w:t xml:space="preserve"> </w:t>
      </w:r>
      <w:r w:rsidRPr="00043D09">
        <w:rPr>
          <w:w w:val="105"/>
          <w:sz w:val="24"/>
          <w:szCs w:val="24"/>
        </w:rPr>
        <w:t>10.</w:t>
      </w:r>
      <w:r w:rsidRPr="00043D09">
        <w:rPr>
          <w:spacing w:val="31"/>
          <w:w w:val="105"/>
          <w:sz w:val="24"/>
          <w:szCs w:val="24"/>
        </w:rPr>
        <w:t xml:space="preserve"> </w:t>
      </w:r>
      <w:r w:rsidRPr="00043D09">
        <w:rPr>
          <w:w w:val="105"/>
          <w:sz w:val="24"/>
          <w:szCs w:val="24"/>
        </w:rPr>
        <w:t>At</w:t>
      </w:r>
      <w:r w:rsidRPr="00043D09">
        <w:rPr>
          <w:spacing w:val="-14"/>
          <w:w w:val="105"/>
          <w:sz w:val="24"/>
          <w:szCs w:val="24"/>
        </w:rPr>
        <w:t xml:space="preserve"> </w:t>
      </w:r>
      <w:r w:rsidRPr="00043D09">
        <w:rPr>
          <w:w w:val="105"/>
          <w:sz w:val="24"/>
          <w:szCs w:val="24"/>
        </w:rPr>
        <w:t>that</w:t>
      </w:r>
      <w:r w:rsidRPr="00043D09">
        <w:rPr>
          <w:spacing w:val="-14"/>
          <w:w w:val="105"/>
          <w:sz w:val="24"/>
          <w:szCs w:val="24"/>
        </w:rPr>
        <w:t xml:space="preserve"> </w:t>
      </w:r>
      <w:r w:rsidRPr="00043D09">
        <w:rPr>
          <w:w w:val="105"/>
          <w:sz w:val="24"/>
          <w:szCs w:val="24"/>
        </w:rPr>
        <w:t>time,</w:t>
      </w:r>
      <w:r w:rsidRPr="00043D09">
        <w:rPr>
          <w:spacing w:val="-14"/>
          <w:w w:val="105"/>
          <w:sz w:val="24"/>
          <w:szCs w:val="24"/>
        </w:rPr>
        <w:t xml:space="preserve"> </w:t>
      </w:r>
      <w:r w:rsidRPr="00043D09">
        <w:rPr>
          <w:w w:val="105"/>
          <w:sz w:val="24"/>
          <w:szCs w:val="24"/>
        </w:rPr>
        <w:t>the</w:t>
      </w:r>
      <w:r w:rsidRPr="008C756A">
        <w:rPr>
          <w:spacing w:val="-14"/>
          <w:w w:val="105"/>
          <w:sz w:val="24"/>
          <w:szCs w:val="32"/>
        </w:rPr>
        <w:t xml:space="preserve"> </w:t>
      </w:r>
      <w:r w:rsidRPr="008C756A">
        <w:rPr>
          <w:w w:val="105"/>
          <w:sz w:val="24"/>
          <w:szCs w:val="32"/>
        </w:rPr>
        <w:t>Town/Library announced plans</w:t>
      </w:r>
      <w:r w:rsidRPr="008C756A">
        <w:rPr>
          <w:spacing w:val="-7"/>
          <w:w w:val="105"/>
          <w:sz w:val="24"/>
          <w:szCs w:val="32"/>
        </w:rPr>
        <w:t xml:space="preserve"> </w:t>
      </w:r>
      <w:r w:rsidRPr="008C756A">
        <w:rPr>
          <w:w w:val="105"/>
          <w:sz w:val="24"/>
          <w:szCs w:val="32"/>
        </w:rPr>
        <w:t>for</w:t>
      </w:r>
      <w:r w:rsidRPr="008C756A">
        <w:rPr>
          <w:spacing w:val="26"/>
          <w:w w:val="105"/>
          <w:sz w:val="24"/>
          <w:szCs w:val="32"/>
        </w:rPr>
        <w:t xml:space="preserve"> </w:t>
      </w:r>
      <w:r w:rsidRPr="008C756A">
        <w:rPr>
          <w:w w:val="105"/>
          <w:sz w:val="24"/>
          <w:szCs w:val="32"/>
        </w:rPr>
        <w:t>a</w:t>
      </w:r>
      <w:r>
        <w:rPr>
          <w:w w:val="105"/>
          <w:sz w:val="24"/>
          <w:szCs w:val="32"/>
        </w:rPr>
        <w:t xml:space="preserve"> </w:t>
      </w:r>
      <w:r w:rsidRPr="008C756A">
        <w:rPr>
          <w:sz w:val="24"/>
          <w:szCs w:val="24"/>
        </w:rPr>
        <w:t>second</w:t>
      </w:r>
      <w:r w:rsidRPr="008C756A">
        <w:rPr>
          <w:spacing w:val="-7"/>
          <w:sz w:val="24"/>
          <w:szCs w:val="24"/>
        </w:rPr>
        <w:t xml:space="preserve"> </w:t>
      </w:r>
      <w:r w:rsidRPr="008C756A">
        <w:rPr>
          <w:sz w:val="24"/>
          <w:szCs w:val="24"/>
        </w:rPr>
        <w:t>Consulting</w:t>
      </w:r>
      <w:r w:rsidRPr="008C756A">
        <w:rPr>
          <w:spacing w:val="-14"/>
          <w:sz w:val="24"/>
          <w:szCs w:val="24"/>
        </w:rPr>
        <w:t xml:space="preserve"> </w:t>
      </w:r>
      <w:r w:rsidRPr="008C756A">
        <w:rPr>
          <w:sz w:val="24"/>
          <w:szCs w:val="24"/>
        </w:rPr>
        <w:t xml:space="preserve">Parties </w:t>
      </w:r>
      <w:r w:rsidRPr="008C756A">
        <w:rPr>
          <w:spacing w:val="-2"/>
          <w:sz w:val="24"/>
          <w:szCs w:val="24"/>
        </w:rPr>
        <w:t>meeting.</w:t>
      </w:r>
    </w:p>
    <w:p w14:paraId="2FADC8FD" w14:textId="77777777" w:rsidR="00E14F07" w:rsidRPr="008C756A" w:rsidRDefault="00E14F07" w:rsidP="00E14F07">
      <w:pPr>
        <w:pStyle w:val="ListParagraph"/>
        <w:numPr>
          <w:ilvl w:val="0"/>
          <w:numId w:val="26"/>
        </w:numPr>
        <w:tabs>
          <w:tab w:val="left" w:pos="840"/>
          <w:tab w:val="left" w:pos="845"/>
        </w:tabs>
        <w:adjustRightInd/>
        <w:spacing w:before="30" w:line="213" w:lineRule="auto"/>
        <w:ind w:left="845" w:right="544" w:hanging="350"/>
        <w:jc w:val="both"/>
        <w:rPr>
          <w:position w:val="-4"/>
          <w:sz w:val="40"/>
          <w:szCs w:val="32"/>
        </w:rPr>
      </w:pPr>
      <w:r w:rsidRPr="008C756A">
        <w:rPr>
          <w:sz w:val="24"/>
          <w:szCs w:val="32"/>
        </w:rPr>
        <w:t>On</w:t>
      </w:r>
      <w:r w:rsidRPr="008C756A">
        <w:rPr>
          <w:spacing w:val="-14"/>
          <w:sz w:val="24"/>
          <w:szCs w:val="32"/>
        </w:rPr>
        <w:t xml:space="preserve"> </w:t>
      </w:r>
      <w:r w:rsidRPr="008C756A">
        <w:rPr>
          <w:sz w:val="24"/>
          <w:szCs w:val="32"/>
        </w:rPr>
        <w:t>January 27,</w:t>
      </w:r>
      <w:r w:rsidRPr="008C756A">
        <w:rPr>
          <w:spacing w:val="-5"/>
          <w:sz w:val="24"/>
          <w:szCs w:val="32"/>
        </w:rPr>
        <w:t xml:space="preserve"> </w:t>
      </w:r>
      <w:r w:rsidRPr="008C756A">
        <w:rPr>
          <w:sz w:val="24"/>
          <w:szCs w:val="32"/>
        </w:rPr>
        <w:t>2025,</w:t>
      </w:r>
      <w:r w:rsidRPr="008C756A">
        <w:rPr>
          <w:spacing w:val="-7"/>
          <w:sz w:val="24"/>
          <w:szCs w:val="32"/>
        </w:rPr>
        <w:t xml:space="preserve"> </w:t>
      </w:r>
      <w:r w:rsidRPr="008C756A">
        <w:rPr>
          <w:sz w:val="24"/>
          <w:szCs w:val="32"/>
        </w:rPr>
        <w:t>the</w:t>
      </w:r>
      <w:r w:rsidRPr="008C756A">
        <w:rPr>
          <w:spacing w:val="-11"/>
          <w:sz w:val="24"/>
          <w:szCs w:val="32"/>
        </w:rPr>
        <w:t xml:space="preserve"> </w:t>
      </w:r>
      <w:r w:rsidRPr="008C756A">
        <w:rPr>
          <w:sz w:val="24"/>
          <w:szCs w:val="32"/>
        </w:rPr>
        <w:t>Town</w:t>
      </w:r>
      <w:r w:rsidRPr="008C756A">
        <w:rPr>
          <w:spacing w:val="-4"/>
          <w:sz w:val="24"/>
          <w:szCs w:val="32"/>
        </w:rPr>
        <w:t xml:space="preserve"> </w:t>
      </w:r>
      <w:r w:rsidRPr="008C756A">
        <w:rPr>
          <w:sz w:val="24"/>
          <w:szCs w:val="32"/>
        </w:rPr>
        <w:t>held</w:t>
      </w:r>
      <w:r w:rsidRPr="008C756A">
        <w:rPr>
          <w:spacing w:val="-11"/>
          <w:sz w:val="24"/>
          <w:szCs w:val="32"/>
        </w:rPr>
        <w:t xml:space="preserve"> </w:t>
      </w:r>
      <w:r w:rsidRPr="008C756A">
        <w:rPr>
          <w:sz w:val="24"/>
          <w:szCs w:val="32"/>
        </w:rPr>
        <w:t>a</w:t>
      </w:r>
      <w:r w:rsidRPr="008C756A">
        <w:rPr>
          <w:spacing w:val="-8"/>
          <w:sz w:val="24"/>
          <w:szCs w:val="32"/>
        </w:rPr>
        <w:t xml:space="preserve"> </w:t>
      </w:r>
      <w:r w:rsidRPr="008C756A">
        <w:rPr>
          <w:sz w:val="24"/>
          <w:szCs w:val="32"/>
        </w:rPr>
        <w:t>second</w:t>
      </w:r>
      <w:r w:rsidRPr="008C756A">
        <w:rPr>
          <w:spacing w:val="-8"/>
          <w:sz w:val="24"/>
          <w:szCs w:val="32"/>
        </w:rPr>
        <w:t xml:space="preserve"> </w:t>
      </w:r>
      <w:r w:rsidRPr="008C756A">
        <w:rPr>
          <w:sz w:val="24"/>
          <w:szCs w:val="32"/>
        </w:rPr>
        <w:t>Consulting</w:t>
      </w:r>
      <w:r w:rsidRPr="008C756A">
        <w:rPr>
          <w:spacing w:val="-5"/>
          <w:sz w:val="24"/>
          <w:szCs w:val="32"/>
        </w:rPr>
        <w:t xml:space="preserve"> </w:t>
      </w:r>
      <w:r w:rsidRPr="008C756A">
        <w:rPr>
          <w:sz w:val="24"/>
          <w:szCs w:val="32"/>
        </w:rPr>
        <w:t>Parties meeting</w:t>
      </w:r>
      <w:r w:rsidRPr="008C756A">
        <w:rPr>
          <w:spacing w:val="-4"/>
          <w:sz w:val="24"/>
          <w:szCs w:val="32"/>
        </w:rPr>
        <w:t xml:space="preserve"> </w:t>
      </w:r>
      <w:r w:rsidRPr="008C756A">
        <w:rPr>
          <w:sz w:val="24"/>
          <w:szCs w:val="32"/>
        </w:rPr>
        <w:t>to discuss measures to resolve the adverse</w:t>
      </w:r>
      <w:r w:rsidRPr="008C756A">
        <w:rPr>
          <w:spacing w:val="31"/>
          <w:sz w:val="24"/>
          <w:szCs w:val="32"/>
        </w:rPr>
        <w:t xml:space="preserve"> </w:t>
      </w:r>
      <w:r w:rsidRPr="008C756A">
        <w:rPr>
          <w:sz w:val="24"/>
          <w:szCs w:val="32"/>
        </w:rPr>
        <w:t>effects of</w:t>
      </w:r>
      <w:r w:rsidRPr="008C756A">
        <w:rPr>
          <w:spacing w:val="38"/>
          <w:sz w:val="24"/>
          <w:szCs w:val="32"/>
        </w:rPr>
        <w:t xml:space="preserve"> </w:t>
      </w:r>
      <w:r w:rsidRPr="008C756A">
        <w:rPr>
          <w:sz w:val="24"/>
          <w:szCs w:val="32"/>
        </w:rPr>
        <w:t>the Project</w:t>
      </w:r>
      <w:r w:rsidRPr="008C756A">
        <w:rPr>
          <w:spacing w:val="37"/>
          <w:sz w:val="24"/>
          <w:szCs w:val="32"/>
        </w:rPr>
        <w:t xml:space="preserve"> </w:t>
      </w:r>
      <w:r w:rsidRPr="008C756A">
        <w:rPr>
          <w:sz w:val="24"/>
          <w:szCs w:val="32"/>
        </w:rPr>
        <w:t>and develop potential mitigation measures</w:t>
      </w:r>
      <w:r w:rsidRPr="008C756A">
        <w:rPr>
          <w:spacing w:val="40"/>
          <w:sz w:val="24"/>
          <w:szCs w:val="32"/>
        </w:rPr>
        <w:t xml:space="preserve"> </w:t>
      </w:r>
      <w:r w:rsidRPr="008C756A">
        <w:rPr>
          <w:sz w:val="24"/>
          <w:szCs w:val="32"/>
        </w:rPr>
        <w:t>to</w:t>
      </w:r>
      <w:r w:rsidRPr="008C756A">
        <w:rPr>
          <w:spacing w:val="40"/>
          <w:sz w:val="24"/>
          <w:szCs w:val="32"/>
        </w:rPr>
        <w:t xml:space="preserve"> </w:t>
      </w:r>
      <w:r w:rsidRPr="008C756A">
        <w:rPr>
          <w:sz w:val="24"/>
          <w:szCs w:val="32"/>
        </w:rPr>
        <w:t>be</w:t>
      </w:r>
      <w:r>
        <w:rPr>
          <w:sz w:val="24"/>
          <w:szCs w:val="32"/>
        </w:rPr>
        <w:t xml:space="preserve"> </w:t>
      </w:r>
      <w:r w:rsidRPr="008C756A">
        <w:rPr>
          <w:w w:val="105"/>
          <w:sz w:val="24"/>
          <w:szCs w:val="24"/>
        </w:rPr>
        <w:t>included</w:t>
      </w:r>
      <w:r w:rsidRPr="008C756A">
        <w:rPr>
          <w:spacing w:val="-14"/>
          <w:w w:val="105"/>
          <w:sz w:val="24"/>
          <w:szCs w:val="24"/>
        </w:rPr>
        <w:t xml:space="preserve"> </w:t>
      </w:r>
      <w:r w:rsidRPr="008C756A">
        <w:rPr>
          <w:w w:val="105"/>
          <w:sz w:val="24"/>
          <w:szCs w:val="24"/>
        </w:rPr>
        <w:t>in</w:t>
      </w:r>
      <w:r w:rsidRPr="008C756A">
        <w:rPr>
          <w:spacing w:val="-19"/>
          <w:w w:val="105"/>
          <w:sz w:val="24"/>
          <w:szCs w:val="24"/>
        </w:rPr>
        <w:t xml:space="preserve"> </w:t>
      </w:r>
      <w:r w:rsidRPr="008C756A">
        <w:rPr>
          <w:w w:val="105"/>
          <w:sz w:val="24"/>
          <w:szCs w:val="24"/>
        </w:rPr>
        <w:t>a</w:t>
      </w:r>
      <w:r w:rsidRPr="008C756A">
        <w:rPr>
          <w:spacing w:val="-14"/>
          <w:w w:val="105"/>
          <w:sz w:val="24"/>
          <w:szCs w:val="24"/>
        </w:rPr>
        <w:t xml:space="preserve"> </w:t>
      </w:r>
      <w:r w:rsidRPr="008C756A">
        <w:rPr>
          <w:w w:val="105"/>
          <w:sz w:val="24"/>
          <w:szCs w:val="24"/>
        </w:rPr>
        <w:t>Memorandum</w:t>
      </w:r>
      <w:r w:rsidRPr="008C756A">
        <w:rPr>
          <w:spacing w:val="-14"/>
          <w:w w:val="105"/>
          <w:sz w:val="24"/>
          <w:szCs w:val="24"/>
        </w:rPr>
        <w:t xml:space="preserve"> </w:t>
      </w:r>
      <w:r w:rsidRPr="008C756A">
        <w:rPr>
          <w:w w:val="105"/>
          <w:sz w:val="24"/>
          <w:szCs w:val="24"/>
        </w:rPr>
        <w:t>of</w:t>
      </w:r>
      <w:r w:rsidRPr="008C756A">
        <w:rPr>
          <w:spacing w:val="-14"/>
          <w:w w:val="105"/>
          <w:sz w:val="24"/>
          <w:szCs w:val="24"/>
        </w:rPr>
        <w:t xml:space="preserve"> </w:t>
      </w:r>
      <w:r w:rsidRPr="008C756A">
        <w:rPr>
          <w:w w:val="105"/>
          <w:sz w:val="24"/>
          <w:szCs w:val="24"/>
        </w:rPr>
        <w:t xml:space="preserve">Agreement </w:t>
      </w:r>
      <w:r w:rsidRPr="008C756A">
        <w:rPr>
          <w:spacing w:val="-2"/>
          <w:w w:val="105"/>
          <w:sz w:val="24"/>
          <w:szCs w:val="24"/>
        </w:rPr>
        <w:t>(MOA).</w:t>
      </w:r>
    </w:p>
    <w:p w14:paraId="39046754" w14:textId="77777777" w:rsidR="00E14F07" w:rsidRPr="008C756A" w:rsidRDefault="00E14F07" w:rsidP="00E14F07">
      <w:pPr>
        <w:pStyle w:val="ListParagraph"/>
        <w:numPr>
          <w:ilvl w:val="0"/>
          <w:numId w:val="26"/>
        </w:numPr>
        <w:tabs>
          <w:tab w:val="left" w:pos="835"/>
          <w:tab w:val="left" w:pos="841"/>
        </w:tabs>
        <w:adjustRightInd/>
        <w:spacing w:before="11" w:line="260" w:lineRule="exact"/>
        <w:ind w:left="835" w:right="640" w:hanging="342"/>
        <w:rPr>
          <w:position w:val="-5"/>
          <w:sz w:val="28"/>
          <w:szCs w:val="32"/>
        </w:rPr>
      </w:pPr>
      <w:r w:rsidRPr="008C756A">
        <w:rPr>
          <w:w w:val="105"/>
          <w:sz w:val="24"/>
          <w:szCs w:val="32"/>
        </w:rPr>
        <w:t>On</w:t>
      </w:r>
      <w:r w:rsidRPr="008C756A">
        <w:rPr>
          <w:spacing w:val="-16"/>
          <w:w w:val="105"/>
          <w:sz w:val="24"/>
          <w:szCs w:val="32"/>
        </w:rPr>
        <w:t xml:space="preserve"> </w:t>
      </w:r>
      <w:r w:rsidRPr="008C756A">
        <w:rPr>
          <w:w w:val="105"/>
          <w:sz w:val="24"/>
          <w:szCs w:val="32"/>
        </w:rPr>
        <w:t>January</w:t>
      </w:r>
      <w:r w:rsidRPr="008C756A">
        <w:rPr>
          <w:spacing w:val="-14"/>
          <w:w w:val="105"/>
          <w:sz w:val="24"/>
          <w:szCs w:val="32"/>
        </w:rPr>
        <w:t xml:space="preserve"> </w:t>
      </w:r>
      <w:r w:rsidRPr="008C756A">
        <w:rPr>
          <w:w w:val="105"/>
          <w:sz w:val="24"/>
          <w:szCs w:val="32"/>
        </w:rPr>
        <w:t>30</w:t>
      </w:r>
      <w:proofErr w:type="gramStart"/>
      <w:r w:rsidRPr="008C756A">
        <w:rPr>
          <w:spacing w:val="-18"/>
          <w:w w:val="105"/>
          <w:sz w:val="24"/>
          <w:szCs w:val="32"/>
        </w:rPr>
        <w:t xml:space="preserve"> </w:t>
      </w:r>
      <w:r w:rsidRPr="008C756A">
        <w:rPr>
          <w:w w:val="105"/>
          <w:sz w:val="24"/>
          <w:szCs w:val="32"/>
        </w:rPr>
        <w:t>2025</w:t>
      </w:r>
      <w:proofErr w:type="gramEnd"/>
      <w:r w:rsidRPr="008C756A">
        <w:rPr>
          <w:w w:val="105"/>
          <w:sz w:val="24"/>
          <w:szCs w:val="32"/>
        </w:rPr>
        <w:t>,</w:t>
      </w:r>
      <w:r w:rsidRPr="008C756A">
        <w:rPr>
          <w:spacing w:val="-13"/>
          <w:w w:val="105"/>
          <w:sz w:val="24"/>
          <w:szCs w:val="32"/>
        </w:rPr>
        <w:t xml:space="preserve"> </w:t>
      </w:r>
      <w:r w:rsidRPr="008C756A">
        <w:rPr>
          <w:w w:val="105"/>
          <w:sz w:val="24"/>
          <w:szCs w:val="32"/>
        </w:rPr>
        <w:t>the</w:t>
      </w:r>
      <w:r w:rsidRPr="008C756A">
        <w:rPr>
          <w:spacing w:val="-14"/>
          <w:w w:val="105"/>
          <w:sz w:val="24"/>
          <w:szCs w:val="32"/>
        </w:rPr>
        <w:t xml:space="preserve"> </w:t>
      </w:r>
      <w:r w:rsidRPr="008C756A">
        <w:rPr>
          <w:w w:val="105"/>
          <w:sz w:val="24"/>
          <w:szCs w:val="32"/>
        </w:rPr>
        <w:t>Town/Library</w:t>
      </w:r>
      <w:r w:rsidRPr="008C756A">
        <w:rPr>
          <w:spacing w:val="-14"/>
          <w:w w:val="105"/>
          <w:sz w:val="24"/>
          <w:szCs w:val="32"/>
        </w:rPr>
        <w:t xml:space="preserve"> </w:t>
      </w:r>
      <w:r w:rsidRPr="008C756A">
        <w:rPr>
          <w:w w:val="105"/>
          <w:sz w:val="24"/>
          <w:szCs w:val="32"/>
        </w:rPr>
        <w:t>filed</w:t>
      </w:r>
      <w:r w:rsidRPr="008C756A">
        <w:rPr>
          <w:spacing w:val="-20"/>
          <w:w w:val="105"/>
          <w:sz w:val="24"/>
          <w:szCs w:val="32"/>
        </w:rPr>
        <w:t xml:space="preserve"> </w:t>
      </w:r>
      <w:r w:rsidRPr="008C756A">
        <w:rPr>
          <w:w w:val="105"/>
          <w:sz w:val="24"/>
          <w:szCs w:val="32"/>
        </w:rPr>
        <w:t>the</w:t>
      </w:r>
      <w:r w:rsidRPr="008C756A">
        <w:rPr>
          <w:spacing w:val="-16"/>
          <w:w w:val="105"/>
          <w:sz w:val="24"/>
          <w:szCs w:val="32"/>
        </w:rPr>
        <w:t xml:space="preserve"> </w:t>
      </w:r>
      <w:r w:rsidRPr="008C756A">
        <w:rPr>
          <w:w w:val="105"/>
          <w:sz w:val="24"/>
          <w:szCs w:val="32"/>
        </w:rPr>
        <w:t>e106</w:t>
      </w:r>
      <w:r w:rsidRPr="008C756A">
        <w:rPr>
          <w:spacing w:val="-21"/>
          <w:w w:val="105"/>
          <w:sz w:val="24"/>
          <w:szCs w:val="32"/>
        </w:rPr>
        <w:t xml:space="preserve"> </w:t>
      </w:r>
      <w:r w:rsidRPr="008C756A">
        <w:rPr>
          <w:w w:val="105"/>
          <w:sz w:val="24"/>
          <w:szCs w:val="32"/>
        </w:rPr>
        <w:t>documentation</w:t>
      </w:r>
      <w:r w:rsidRPr="008C756A">
        <w:rPr>
          <w:spacing w:val="-12"/>
          <w:w w:val="105"/>
          <w:sz w:val="24"/>
          <w:szCs w:val="32"/>
        </w:rPr>
        <w:t xml:space="preserve"> </w:t>
      </w:r>
      <w:r w:rsidRPr="008C756A">
        <w:rPr>
          <w:w w:val="105"/>
          <w:sz w:val="24"/>
          <w:szCs w:val="32"/>
        </w:rPr>
        <w:t>with</w:t>
      </w:r>
      <w:r w:rsidRPr="008C756A">
        <w:rPr>
          <w:spacing w:val="-14"/>
          <w:w w:val="105"/>
          <w:sz w:val="24"/>
          <w:szCs w:val="32"/>
        </w:rPr>
        <w:t xml:space="preserve"> </w:t>
      </w:r>
      <w:r w:rsidRPr="008C756A">
        <w:rPr>
          <w:w w:val="105"/>
          <w:sz w:val="24"/>
          <w:szCs w:val="32"/>
        </w:rPr>
        <w:t>the</w:t>
      </w:r>
      <w:r w:rsidRPr="008C756A">
        <w:rPr>
          <w:spacing w:val="-17"/>
          <w:w w:val="105"/>
          <w:sz w:val="24"/>
          <w:szCs w:val="32"/>
        </w:rPr>
        <w:t xml:space="preserve"> </w:t>
      </w:r>
      <w:r w:rsidRPr="008C756A">
        <w:rPr>
          <w:w w:val="105"/>
          <w:sz w:val="24"/>
          <w:szCs w:val="32"/>
        </w:rPr>
        <w:t>Advisory</w:t>
      </w:r>
      <w:r w:rsidRPr="008C756A">
        <w:rPr>
          <w:spacing w:val="-13"/>
          <w:w w:val="105"/>
          <w:sz w:val="24"/>
          <w:szCs w:val="32"/>
        </w:rPr>
        <w:t xml:space="preserve"> </w:t>
      </w:r>
      <w:r w:rsidRPr="008C756A">
        <w:rPr>
          <w:w w:val="105"/>
          <w:sz w:val="24"/>
          <w:szCs w:val="32"/>
        </w:rPr>
        <w:t>Council on</w:t>
      </w:r>
      <w:r w:rsidRPr="008C756A">
        <w:rPr>
          <w:spacing w:val="-11"/>
          <w:w w:val="105"/>
          <w:sz w:val="24"/>
          <w:szCs w:val="32"/>
        </w:rPr>
        <w:t xml:space="preserve"> </w:t>
      </w:r>
      <w:r w:rsidRPr="008C756A">
        <w:rPr>
          <w:w w:val="105"/>
          <w:sz w:val="24"/>
          <w:szCs w:val="32"/>
        </w:rPr>
        <w:t>Historic</w:t>
      </w:r>
      <w:r w:rsidRPr="008C756A">
        <w:rPr>
          <w:spacing w:val="-13"/>
          <w:w w:val="105"/>
          <w:sz w:val="24"/>
          <w:szCs w:val="32"/>
        </w:rPr>
        <w:t xml:space="preserve"> </w:t>
      </w:r>
      <w:r w:rsidRPr="008C756A">
        <w:rPr>
          <w:w w:val="105"/>
          <w:sz w:val="24"/>
          <w:szCs w:val="32"/>
        </w:rPr>
        <w:t>Preservation</w:t>
      </w:r>
      <w:r w:rsidRPr="008C756A">
        <w:rPr>
          <w:spacing w:val="-8"/>
          <w:w w:val="105"/>
          <w:sz w:val="24"/>
          <w:szCs w:val="32"/>
        </w:rPr>
        <w:t xml:space="preserve"> </w:t>
      </w:r>
      <w:r w:rsidRPr="008C756A">
        <w:rPr>
          <w:w w:val="105"/>
          <w:sz w:val="24"/>
          <w:szCs w:val="32"/>
        </w:rPr>
        <w:t>(ACHP),</w:t>
      </w:r>
      <w:r w:rsidRPr="008C756A">
        <w:rPr>
          <w:spacing w:val="-12"/>
          <w:w w:val="105"/>
          <w:sz w:val="24"/>
          <w:szCs w:val="32"/>
        </w:rPr>
        <w:t xml:space="preserve"> </w:t>
      </w:r>
      <w:r w:rsidRPr="008C756A">
        <w:rPr>
          <w:w w:val="105"/>
          <w:sz w:val="24"/>
          <w:szCs w:val="32"/>
        </w:rPr>
        <w:t>including</w:t>
      </w:r>
      <w:r w:rsidRPr="008C756A">
        <w:rPr>
          <w:spacing w:val="-14"/>
          <w:w w:val="105"/>
          <w:sz w:val="24"/>
          <w:szCs w:val="32"/>
        </w:rPr>
        <w:t xml:space="preserve"> </w:t>
      </w:r>
      <w:r w:rsidRPr="008C756A">
        <w:rPr>
          <w:w w:val="105"/>
          <w:sz w:val="24"/>
          <w:szCs w:val="32"/>
        </w:rPr>
        <w:t>a</w:t>
      </w:r>
      <w:r w:rsidRPr="008C756A">
        <w:rPr>
          <w:spacing w:val="-14"/>
          <w:w w:val="105"/>
          <w:sz w:val="24"/>
          <w:szCs w:val="32"/>
        </w:rPr>
        <w:t xml:space="preserve"> </w:t>
      </w:r>
      <w:r w:rsidRPr="008C756A">
        <w:rPr>
          <w:w w:val="105"/>
          <w:sz w:val="24"/>
          <w:szCs w:val="32"/>
        </w:rPr>
        <w:t>draft</w:t>
      </w:r>
      <w:r w:rsidRPr="008C756A">
        <w:rPr>
          <w:spacing w:val="-14"/>
          <w:w w:val="105"/>
          <w:sz w:val="24"/>
          <w:szCs w:val="32"/>
        </w:rPr>
        <w:t xml:space="preserve"> </w:t>
      </w:r>
      <w:r w:rsidRPr="008C756A">
        <w:rPr>
          <w:w w:val="105"/>
          <w:sz w:val="24"/>
          <w:szCs w:val="32"/>
        </w:rPr>
        <w:t>Memorandum</w:t>
      </w:r>
      <w:r w:rsidRPr="008C756A">
        <w:rPr>
          <w:spacing w:val="-3"/>
          <w:w w:val="105"/>
          <w:sz w:val="24"/>
          <w:szCs w:val="32"/>
        </w:rPr>
        <w:t xml:space="preserve"> </w:t>
      </w:r>
      <w:r w:rsidRPr="008C756A">
        <w:rPr>
          <w:w w:val="105"/>
          <w:sz w:val="24"/>
          <w:szCs w:val="32"/>
        </w:rPr>
        <w:t>of</w:t>
      </w:r>
      <w:r w:rsidRPr="008C756A">
        <w:rPr>
          <w:spacing w:val="-5"/>
          <w:w w:val="105"/>
          <w:sz w:val="24"/>
          <w:szCs w:val="32"/>
        </w:rPr>
        <w:t xml:space="preserve"> </w:t>
      </w:r>
      <w:r w:rsidRPr="008C756A">
        <w:rPr>
          <w:w w:val="105"/>
          <w:sz w:val="24"/>
          <w:szCs w:val="32"/>
        </w:rPr>
        <w:t>Agreement (MOA).</w:t>
      </w:r>
      <w:r w:rsidRPr="008C756A">
        <w:rPr>
          <w:spacing w:val="23"/>
          <w:w w:val="105"/>
          <w:sz w:val="24"/>
          <w:szCs w:val="32"/>
        </w:rPr>
        <w:t xml:space="preserve"> </w:t>
      </w:r>
      <w:r w:rsidRPr="008C756A">
        <w:rPr>
          <w:w w:val="105"/>
          <w:sz w:val="24"/>
          <w:szCs w:val="32"/>
        </w:rPr>
        <w:t>By regulation,</w:t>
      </w:r>
      <w:r w:rsidRPr="008C756A">
        <w:rPr>
          <w:spacing w:val="-8"/>
          <w:w w:val="105"/>
          <w:sz w:val="24"/>
          <w:szCs w:val="32"/>
        </w:rPr>
        <w:t xml:space="preserve"> </w:t>
      </w:r>
      <w:r w:rsidRPr="008C756A">
        <w:rPr>
          <w:w w:val="105"/>
          <w:sz w:val="24"/>
          <w:szCs w:val="32"/>
        </w:rPr>
        <w:t>ACHP</w:t>
      </w:r>
      <w:r w:rsidRPr="008C756A">
        <w:rPr>
          <w:spacing w:val="-8"/>
          <w:w w:val="105"/>
          <w:sz w:val="24"/>
          <w:szCs w:val="32"/>
        </w:rPr>
        <w:t xml:space="preserve"> </w:t>
      </w:r>
      <w:r w:rsidRPr="008C756A">
        <w:rPr>
          <w:w w:val="105"/>
          <w:sz w:val="24"/>
          <w:szCs w:val="32"/>
        </w:rPr>
        <w:t>has</w:t>
      </w:r>
      <w:r w:rsidRPr="008C756A">
        <w:rPr>
          <w:spacing w:val="-14"/>
          <w:w w:val="105"/>
          <w:sz w:val="24"/>
          <w:szCs w:val="32"/>
        </w:rPr>
        <w:t xml:space="preserve"> </w:t>
      </w:r>
      <w:r w:rsidRPr="008C756A">
        <w:rPr>
          <w:w w:val="105"/>
          <w:sz w:val="24"/>
          <w:szCs w:val="32"/>
        </w:rPr>
        <w:t>15</w:t>
      </w:r>
      <w:r w:rsidRPr="008C756A">
        <w:rPr>
          <w:spacing w:val="-11"/>
          <w:w w:val="105"/>
          <w:sz w:val="24"/>
          <w:szCs w:val="32"/>
        </w:rPr>
        <w:t xml:space="preserve"> </w:t>
      </w:r>
      <w:r w:rsidRPr="008C756A">
        <w:rPr>
          <w:w w:val="105"/>
          <w:sz w:val="24"/>
          <w:szCs w:val="32"/>
        </w:rPr>
        <w:t>days</w:t>
      </w:r>
      <w:r w:rsidRPr="008C756A">
        <w:rPr>
          <w:spacing w:val="-9"/>
          <w:w w:val="105"/>
          <w:sz w:val="24"/>
          <w:szCs w:val="32"/>
        </w:rPr>
        <w:t xml:space="preserve"> </w:t>
      </w:r>
      <w:r w:rsidRPr="008C756A">
        <w:rPr>
          <w:w w:val="105"/>
          <w:sz w:val="24"/>
          <w:szCs w:val="32"/>
        </w:rPr>
        <w:t>to</w:t>
      </w:r>
      <w:r w:rsidRPr="008C756A">
        <w:rPr>
          <w:spacing w:val="15"/>
          <w:w w:val="105"/>
          <w:sz w:val="24"/>
          <w:szCs w:val="32"/>
        </w:rPr>
        <w:t xml:space="preserve"> </w:t>
      </w:r>
      <w:r w:rsidRPr="008C756A">
        <w:rPr>
          <w:w w:val="105"/>
          <w:sz w:val="24"/>
          <w:szCs w:val="32"/>
        </w:rPr>
        <w:t>respond</w:t>
      </w:r>
      <w:r w:rsidRPr="008C756A">
        <w:rPr>
          <w:spacing w:val="-11"/>
          <w:w w:val="105"/>
          <w:sz w:val="24"/>
          <w:szCs w:val="32"/>
        </w:rPr>
        <w:t xml:space="preserve"> </w:t>
      </w:r>
      <w:r w:rsidRPr="008C756A">
        <w:rPr>
          <w:w w:val="105"/>
          <w:sz w:val="24"/>
          <w:szCs w:val="32"/>
        </w:rPr>
        <w:t>and</w:t>
      </w:r>
      <w:r w:rsidRPr="008C756A">
        <w:rPr>
          <w:spacing w:val="-14"/>
          <w:w w:val="105"/>
          <w:sz w:val="24"/>
          <w:szCs w:val="32"/>
        </w:rPr>
        <w:t xml:space="preserve"> </w:t>
      </w:r>
      <w:r w:rsidRPr="008C756A">
        <w:rPr>
          <w:w w:val="105"/>
          <w:sz w:val="24"/>
          <w:szCs w:val="32"/>
        </w:rPr>
        <w:t>indicate</w:t>
      </w:r>
      <w:r w:rsidRPr="008C756A">
        <w:rPr>
          <w:spacing w:val="-1"/>
          <w:w w:val="105"/>
          <w:sz w:val="24"/>
          <w:szCs w:val="32"/>
        </w:rPr>
        <w:t xml:space="preserve"> </w:t>
      </w:r>
      <w:r w:rsidRPr="008C756A">
        <w:rPr>
          <w:w w:val="105"/>
          <w:sz w:val="24"/>
          <w:szCs w:val="32"/>
        </w:rPr>
        <w:t>whether they</w:t>
      </w:r>
      <w:r w:rsidRPr="008C756A">
        <w:rPr>
          <w:spacing w:val="-4"/>
          <w:w w:val="105"/>
          <w:sz w:val="24"/>
          <w:szCs w:val="32"/>
        </w:rPr>
        <w:t xml:space="preserve"> </w:t>
      </w:r>
      <w:r w:rsidRPr="008C756A">
        <w:rPr>
          <w:w w:val="105"/>
          <w:sz w:val="24"/>
          <w:szCs w:val="32"/>
        </w:rPr>
        <w:t>will</w:t>
      </w:r>
      <w:r w:rsidRPr="008C756A">
        <w:rPr>
          <w:spacing w:val="-22"/>
          <w:w w:val="105"/>
          <w:sz w:val="24"/>
          <w:szCs w:val="32"/>
        </w:rPr>
        <w:t xml:space="preserve"> </w:t>
      </w:r>
      <w:r w:rsidRPr="008C756A">
        <w:rPr>
          <w:w w:val="105"/>
          <w:sz w:val="24"/>
          <w:szCs w:val="32"/>
        </w:rPr>
        <w:t>or</w:t>
      </w:r>
      <w:r w:rsidRPr="008C756A">
        <w:rPr>
          <w:spacing w:val="-16"/>
          <w:w w:val="105"/>
          <w:sz w:val="24"/>
          <w:szCs w:val="32"/>
        </w:rPr>
        <w:t xml:space="preserve"> </w:t>
      </w:r>
      <w:r w:rsidRPr="008C756A">
        <w:rPr>
          <w:w w:val="105"/>
          <w:sz w:val="24"/>
          <w:szCs w:val="32"/>
        </w:rPr>
        <w:t>will</w:t>
      </w:r>
      <w:r w:rsidRPr="008C756A">
        <w:rPr>
          <w:spacing w:val="-14"/>
          <w:w w:val="105"/>
          <w:sz w:val="24"/>
          <w:szCs w:val="32"/>
        </w:rPr>
        <w:t xml:space="preserve"> </w:t>
      </w:r>
      <w:r w:rsidRPr="008C756A">
        <w:rPr>
          <w:w w:val="105"/>
          <w:sz w:val="24"/>
          <w:szCs w:val="32"/>
        </w:rPr>
        <w:t>not</w:t>
      </w:r>
      <w:r w:rsidRPr="008C756A">
        <w:rPr>
          <w:spacing w:val="-11"/>
          <w:w w:val="105"/>
          <w:sz w:val="24"/>
          <w:szCs w:val="32"/>
        </w:rPr>
        <w:t xml:space="preserve"> </w:t>
      </w:r>
      <w:r w:rsidRPr="008C756A">
        <w:rPr>
          <w:w w:val="105"/>
          <w:sz w:val="24"/>
          <w:szCs w:val="32"/>
        </w:rPr>
        <w:t>participate formally</w:t>
      </w:r>
      <w:r w:rsidRPr="008C756A">
        <w:rPr>
          <w:spacing w:val="-8"/>
          <w:w w:val="105"/>
          <w:sz w:val="24"/>
          <w:szCs w:val="32"/>
        </w:rPr>
        <w:t xml:space="preserve"> </w:t>
      </w:r>
      <w:r w:rsidRPr="008C756A">
        <w:rPr>
          <w:w w:val="105"/>
          <w:sz w:val="24"/>
          <w:szCs w:val="32"/>
        </w:rPr>
        <w:t>in</w:t>
      </w:r>
      <w:r w:rsidRPr="008C756A">
        <w:rPr>
          <w:spacing w:val="-15"/>
          <w:w w:val="105"/>
          <w:sz w:val="24"/>
          <w:szCs w:val="32"/>
        </w:rPr>
        <w:t xml:space="preserve"> </w:t>
      </w:r>
      <w:r w:rsidRPr="008C756A">
        <w:rPr>
          <w:w w:val="105"/>
          <w:sz w:val="24"/>
          <w:szCs w:val="32"/>
        </w:rPr>
        <w:t>the</w:t>
      </w:r>
      <w:r w:rsidRPr="008C756A">
        <w:rPr>
          <w:spacing w:val="-12"/>
          <w:w w:val="105"/>
          <w:sz w:val="24"/>
          <w:szCs w:val="32"/>
        </w:rPr>
        <w:t xml:space="preserve"> </w:t>
      </w:r>
      <w:r w:rsidRPr="008C756A">
        <w:rPr>
          <w:w w:val="105"/>
          <w:sz w:val="24"/>
          <w:szCs w:val="32"/>
        </w:rPr>
        <w:t>consultation.</w:t>
      </w:r>
      <w:r w:rsidRPr="008C756A">
        <w:rPr>
          <w:spacing w:val="40"/>
          <w:w w:val="105"/>
          <w:sz w:val="24"/>
          <w:szCs w:val="32"/>
        </w:rPr>
        <w:t xml:space="preserve"> </w:t>
      </w:r>
      <w:r w:rsidRPr="008C756A">
        <w:rPr>
          <w:w w:val="105"/>
          <w:sz w:val="24"/>
          <w:szCs w:val="32"/>
        </w:rPr>
        <w:t>This</w:t>
      </w:r>
      <w:r w:rsidRPr="008C756A">
        <w:rPr>
          <w:spacing w:val="-5"/>
          <w:w w:val="105"/>
          <w:sz w:val="24"/>
          <w:szCs w:val="32"/>
        </w:rPr>
        <w:t xml:space="preserve"> </w:t>
      </w:r>
      <w:r w:rsidRPr="008C756A">
        <w:rPr>
          <w:w w:val="105"/>
          <w:sz w:val="24"/>
          <w:szCs w:val="32"/>
        </w:rPr>
        <w:t>documentation was</w:t>
      </w:r>
      <w:r w:rsidRPr="008C756A">
        <w:rPr>
          <w:spacing w:val="-7"/>
          <w:w w:val="105"/>
          <w:sz w:val="24"/>
          <w:szCs w:val="32"/>
        </w:rPr>
        <w:t xml:space="preserve"> </w:t>
      </w:r>
      <w:r w:rsidRPr="008C756A">
        <w:rPr>
          <w:w w:val="105"/>
          <w:sz w:val="24"/>
          <w:szCs w:val="32"/>
        </w:rPr>
        <w:t>also</w:t>
      </w:r>
      <w:r w:rsidRPr="008C756A">
        <w:rPr>
          <w:spacing w:val="-13"/>
          <w:w w:val="105"/>
          <w:sz w:val="24"/>
          <w:szCs w:val="32"/>
        </w:rPr>
        <w:t xml:space="preserve"> </w:t>
      </w:r>
      <w:r w:rsidRPr="008C756A">
        <w:rPr>
          <w:w w:val="105"/>
          <w:sz w:val="24"/>
          <w:szCs w:val="32"/>
        </w:rPr>
        <w:t>sent</w:t>
      </w:r>
      <w:r w:rsidRPr="008C756A">
        <w:rPr>
          <w:spacing w:val="-14"/>
          <w:w w:val="105"/>
          <w:sz w:val="24"/>
          <w:szCs w:val="32"/>
        </w:rPr>
        <w:t xml:space="preserve"> </w:t>
      </w:r>
      <w:r w:rsidRPr="008C756A">
        <w:rPr>
          <w:w w:val="105"/>
          <w:sz w:val="24"/>
          <w:szCs w:val="32"/>
        </w:rPr>
        <w:t>to the MHC</w:t>
      </w:r>
      <w:r w:rsidRPr="008C756A">
        <w:rPr>
          <w:spacing w:val="-14"/>
          <w:w w:val="105"/>
          <w:sz w:val="24"/>
          <w:szCs w:val="32"/>
        </w:rPr>
        <w:t xml:space="preserve"> </w:t>
      </w:r>
      <w:r w:rsidRPr="008C756A">
        <w:rPr>
          <w:w w:val="105"/>
          <w:sz w:val="24"/>
          <w:szCs w:val="32"/>
        </w:rPr>
        <w:t>and</w:t>
      </w:r>
      <w:r w:rsidRPr="008C756A">
        <w:rPr>
          <w:spacing w:val="-15"/>
          <w:w w:val="105"/>
          <w:sz w:val="24"/>
          <w:szCs w:val="32"/>
        </w:rPr>
        <w:t xml:space="preserve"> </w:t>
      </w:r>
      <w:r w:rsidRPr="008C756A">
        <w:rPr>
          <w:w w:val="105"/>
          <w:sz w:val="24"/>
          <w:szCs w:val="32"/>
        </w:rPr>
        <w:t>all</w:t>
      </w:r>
      <w:r w:rsidRPr="008C756A">
        <w:rPr>
          <w:spacing w:val="-17"/>
          <w:w w:val="105"/>
          <w:sz w:val="24"/>
          <w:szCs w:val="32"/>
        </w:rPr>
        <w:t xml:space="preserve"> </w:t>
      </w:r>
      <w:r w:rsidRPr="008C756A">
        <w:rPr>
          <w:w w:val="105"/>
          <w:sz w:val="24"/>
          <w:szCs w:val="32"/>
        </w:rPr>
        <w:t>consulting parties</w:t>
      </w:r>
      <w:r w:rsidRPr="008C756A">
        <w:rPr>
          <w:spacing w:val="-14"/>
          <w:w w:val="105"/>
          <w:sz w:val="24"/>
          <w:szCs w:val="32"/>
        </w:rPr>
        <w:t xml:space="preserve"> </w:t>
      </w:r>
      <w:r w:rsidRPr="008C756A">
        <w:rPr>
          <w:w w:val="105"/>
          <w:sz w:val="24"/>
          <w:szCs w:val="32"/>
        </w:rPr>
        <w:t>and</w:t>
      </w:r>
      <w:r w:rsidRPr="008C756A">
        <w:rPr>
          <w:spacing w:val="-14"/>
          <w:w w:val="105"/>
          <w:sz w:val="24"/>
          <w:szCs w:val="32"/>
        </w:rPr>
        <w:t xml:space="preserve"> </w:t>
      </w:r>
      <w:r w:rsidRPr="008C756A">
        <w:rPr>
          <w:w w:val="105"/>
          <w:sz w:val="24"/>
          <w:szCs w:val="32"/>
        </w:rPr>
        <w:t>posted</w:t>
      </w:r>
      <w:r w:rsidRPr="008C756A">
        <w:rPr>
          <w:spacing w:val="-14"/>
          <w:w w:val="105"/>
          <w:sz w:val="24"/>
          <w:szCs w:val="32"/>
        </w:rPr>
        <w:t xml:space="preserve"> </w:t>
      </w:r>
      <w:r w:rsidRPr="008C756A">
        <w:rPr>
          <w:w w:val="105"/>
          <w:sz w:val="24"/>
          <w:szCs w:val="32"/>
        </w:rPr>
        <w:t>publicly,</w:t>
      </w:r>
      <w:r w:rsidRPr="008C756A">
        <w:rPr>
          <w:spacing w:val="-14"/>
          <w:w w:val="105"/>
          <w:sz w:val="24"/>
          <w:szCs w:val="32"/>
        </w:rPr>
        <w:t xml:space="preserve"> </w:t>
      </w:r>
      <w:r w:rsidRPr="008C756A">
        <w:rPr>
          <w:w w:val="105"/>
          <w:sz w:val="24"/>
          <w:szCs w:val="32"/>
        </w:rPr>
        <w:t>requesting</w:t>
      </w:r>
      <w:r w:rsidRPr="008C756A">
        <w:rPr>
          <w:spacing w:val="-14"/>
          <w:w w:val="105"/>
          <w:sz w:val="24"/>
          <w:szCs w:val="32"/>
        </w:rPr>
        <w:t xml:space="preserve"> </w:t>
      </w:r>
      <w:r w:rsidRPr="008C756A">
        <w:rPr>
          <w:w w:val="105"/>
          <w:sz w:val="24"/>
          <w:szCs w:val="32"/>
        </w:rPr>
        <w:t>feedback</w:t>
      </w:r>
      <w:r w:rsidRPr="008C756A">
        <w:rPr>
          <w:spacing w:val="-14"/>
          <w:w w:val="105"/>
          <w:sz w:val="24"/>
          <w:szCs w:val="32"/>
        </w:rPr>
        <w:t xml:space="preserve"> </w:t>
      </w:r>
      <w:r w:rsidRPr="008C756A">
        <w:rPr>
          <w:w w:val="105"/>
          <w:sz w:val="24"/>
          <w:szCs w:val="32"/>
        </w:rPr>
        <w:t>on</w:t>
      </w:r>
      <w:r w:rsidRPr="008C756A">
        <w:rPr>
          <w:spacing w:val="-13"/>
          <w:w w:val="105"/>
          <w:sz w:val="24"/>
          <w:szCs w:val="32"/>
        </w:rPr>
        <w:t xml:space="preserve"> </w:t>
      </w:r>
      <w:r w:rsidRPr="008C756A">
        <w:rPr>
          <w:w w:val="105"/>
          <w:sz w:val="24"/>
          <w:szCs w:val="32"/>
        </w:rPr>
        <w:t>the</w:t>
      </w:r>
      <w:r w:rsidRPr="008C756A">
        <w:rPr>
          <w:spacing w:val="-14"/>
          <w:w w:val="105"/>
          <w:sz w:val="24"/>
          <w:szCs w:val="32"/>
        </w:rPr>
        <w:t xml:space="preserve"> </w:t>
      </w:r>
      <w:r w:rsidRPr="008C756A">
        <w:rPr>
          <w:w w:val="105"/>
          <w:sz w:val="24"/>
          <w:szCs w:val="32"/>
        </w:rPr>
        <w:t>MOA</w:t>
      </w:r>
      <w:r w:rsidRPr="008C756A">
        <w:rPr>
          <w:spacing w:val="-7"/>
          <w:w w:val="105"/>
          <w:sz w:val="24"/>
          <w:szCs w:val="32"/>
        </w:rPr>
        <w:t xml:space="preserve"> </w:t>
      </w:r>
      <w:r w:rsidRPr="008C756A">
        <w:rPr>
          <w:w w:val="105"/>
          <w:sz w:val="24"/>
          <w:szCs w:val="32"/>
        </w:rPr>
        <w:t>by</w:t>
      </w:r>
      <w:r w:rsidRPr="008C756A">
        <w:rPr>
          <w:spacing w:val="-20"/>
          <w:w w:val="105"/>
          <w:sz w:val="24"/>
          <w:szCs w:val="32"/>
        </w:rPr>
        <w:t xml:space="preserve"> </w:t>
      </w:r>
      <w:r w:rsidRPr="008C756A">
        <w:rPr>
          <w:w w:val="105"/>
          <w:sz w:val="24"/>
          <w:szCs w:val="32"/>
        </w:rPr>
        <w:t>COB</w:t>
      </w:r>
      <w:r w:rsidRPr="008C756A">
        <w:rPr>
          <w:spacing w:val="-12"/>
          <w:w w:val="105"/>
          <w:sz w:val="24"/>
          <w:szCs w:val="32"/>
        </w:rPr>
        <w:t xml:space="preserve"> </w:t>
      </w:r>
      <w:r w:rsidRPr="008C756A">
        <w:rPr>
          <w:w w:val="105"/>
          <w:sz w:val="24"/>
          <w:szCs w:val="32"/>
        </w:rPr>
        <w:t>on</w:t>
      </w:r>
      <w:r w:rsidRPr="008C756A">
        <w:rPr>
          <w:spacing w:val="-14"/>
          <w:w w:val="105"/>
          <w:sz w:val="24"/>
          <w:szCs w:val="32"/>
        </w:rPr>
        <w:t xml:space="preserve"> </w:t>
      </w:r>
      <w:r w:rsidRPr="008C756A">
        <w:rPr>
          <w:w w:val="105"/>
          <w:sz w:val="24"/>
          <w:szCs w:val="32"/>
        </w:rPr>
        <w:t>February</w:t>
      </w:r>
      <w:r w:rsidRPr="008C756A">
        <w:rPr>
          <w:spacing w:val="-13"/>
          <w:w w:val="105"/>
          <w:sz w:val="24"/>
          <w:szCs w:val="32"/>
        </w:rPr>
        <w:t xml:space="preserve"> </w:t>
      </w:r>
      <w:r w:rsidRPr="008C756A">
        <w:rPr>
          <w:w w:val="105"/>
          <w:sz w:val="24"/>
          <w:szCs w:val="32"/>
        </w:rPr>
        <w:t>12,</w:t>
      </w:r>
      <w:r w:rsidRPr="008C756A">
        <w:rPr>
          <w:spacing w:val="-14"/>
          <w:w w:val="105"/>
          <w:sz w:val="24"/>
          <w:szCs w:val="32"/>
        </w:rPr>
        <w:t xml:space="preserve"> </w:t>
      </w:r>
      <w:r w:rsidRPr="008C756A">
        <w:rPr>
          <w:w w:val="105"/>
          <w:sz w:val="24"/>
          <w:szCs w:val="32"/>
        </w:rPr>
        <w:t>2025.</w:t>
      </w:r>
    </w:p>
    <w:p w14:paraId="78FCDE0D" w14:textId="77777777" w:rsidR="00E14F07" w:rsidRPr="008C756A" w:rsidRDefault="00E14F07" w:rsidP="00E14F07">
      <w:pPr>
        <w:pStyle w:val="ListParagraph"/>
        <w:numPr>
          <w:ilvl w:val="0"/>
          <w:numId w:val="26"/>
        </w:numPr>
        <w:tabs>
          <w:tab w:val="left" w:pos="833"/>
        </w:tabs>
        <w:adjustRightInd/>
        <w:spacing w:before="45" w:line="225" w:lineRule="auto"/>
        <w:ind w:left="833" w:right="496" w:hanging="348"/>
        <w:rPr>
          <w:position w:val="-5"/>
          <w:sz w:val="28"/>
          <w:szCs w:val="32"/>
        </w:rPr>
      </w:pPr>
      <w:r w:rsidRPr="008C756A">
        <w:rPr>
          <w:sz w:val="24"/>
          <w:szCs w:val="32"/>
        </w:rPr>
        <w:t>On February 10,</w:t>
      </w:r>
      <w:r w:rsidRPr="008C756A">
        <w:rPr>
          <w:spacing w:val="-1"/>
          <w:sz w:val="24"/>
          <w:szCs w:val="32"/>
        </w:rPr>
        <w:t xml:space="preserve"> </w:t>
      </w:r>
      <w:r w:rsidRPr="008C756A">
        <w:rPr>
          <w:sz w:val="24"/>
          <w:szCs w:val="32"/>
        </w:rPr>
        <w:t>2025, the</w:t>
      </w:r>
      <w:r w:rsidRPr="008C756A">
        <w:rPr>
          <w:spacing w:val="-4"/>
          <w:sz w:val="24"/>
          <w:szCs w:val="32"/>
        </w:rPr>
        <w:t xml:space="preserve"> </w:t>
      </w:r>
      <w:r w:rsidRPr="008C756A">
        <w:rPr>
          <w:sz w:val="24"/>
          <w:szCs w:val="32"/>
        </w:rPr>
        <w:t>Town received an</w:t>
      </w:r>
      <w:r w:rsidRPr="008C756A">
        <w:rPr>
          <w:spacing w:val="-14"/>
          <w:sz w:val="24"/>
          <w:szCs w:val="32"/>
        </w:rPr>
        <w:t xml:space="preserve"> </w:t>
      </w:r>
      <w:r w:rsidRPr="008C756A">
        <w:rPr>
          <w:sz w:val="24"/>
          <w:szCs w:val="32"/>
        </w:rPr>
        <w:t>automated email</w:t>
      </w:r>
      <w:r w:rsidRPr="008C756A">
        <w:rPr>
          <w:spacing w:val="-10"/>
          <w:sz w:val="24"/>
          <w:szCs w:val="32"/>
        </w:rPr>
        <w:t xml:space="preserve"> </w:t>
      </w:r>
      <w:r w:rsidRPr="008C756A">
        <w:rPr>
          <w:sz w:val="24"/>
          <w:szCs w:val="32"/>
        </w:rPr>
        <w:t>message from</w:t>
      </w:r>
      <w:r w:rsidRPr="008C756A">
        <w:rPr>
          <w:spacing w:val="-2"/>
          <w:sz w:val="24"/>
          <w:szCs w:val="32"/>
        </w:rPr>
        <w:t xml:space="preserve"> </w:t>
      </w:r>
      <w:r w:rsidRPr="008C756A">
        <w:rPr>
          <w:sz w:val="24"/>
          <w:szCs w:val="32"/>
        </w:rPr>
        <w:t xml:space="preserve">Elizabeth Sherva at </w:t>
      </w:r>
      <w:r w:rsidRPr="008C756A">
        <w:rPr>
          <w:w w:val="105"/>
          <w:sz w:val="24"/>
          <w:szCs w:val="32"/>
        </w:rPr>
        <w:t>the</w:t>
      </w:r>
      <w:r w:rsidRPr="008C756A">
        <w:rPr>
          <w:spacing w:val="-2"/>
          <w:w w:val="105"/>
          <w:sz w:val="24"/>
          <w:szCs w:val="32"/>
        </w:rPr>
        <w:t xml:space="preserve"> </w:t>
      </w:r>
      <w:r w:rsidRPr="008C756A">
        <w:rPr>
          <w:w w:val="105"/>
          <w:sz w:val="24"/>
          <w:szCs w:val="32"/>
        </w:rPr>
        <w:t>MHC,</w:t>
      </w:r>
      <w:r w:rsidRPr="008C756A">
        <w:rPr>
          <w:spacing w:val="-4"/>
          <w:w w:val="105"/>
          <w:sz w:val="24"/>
          <w:szCs w:val="32"/>
        </w:rPr>
        <w:t xml:space="preserve"> </w:t>
      </w:r>
      <w:r w:rsidRPr="008C756A">
        <w:rPr>
          <w:w w:val="105"/>
          <w:sz w:val="24"/>
          <w:szCs w:val="32"/>
        </w:rPr>
        <w:t>notifying</w:t>
      </w:r>
      <w:r w:rsidRPr="008C756A">
        <w:rPr>
          <w:spacing w:val="-8"/>
          <w:w w:val="105"/>
          <w:sz w:val="24"/>
          <w:szCs w:val="32"/>
        </w:rPr>
        <w:t xml:space="preserve"> </w:t>
      </w:r>
      <w:r w:rsidRPr="008C756A">
        <w:rPr>
          <w:w w:val="105"/>
          <w:sz w:val="24"/>
          <w:szCs w:val="32"/>
        </w:rPr>
        <w:t>us</w:t>
      </w:r>
      <w:r w:rsidRPr="008C756A">
        <w:rPr>
          <w:spacing w:val="-6"/>
          <w:w w:val="105"/>
          <w:sz w:val="24"/>
          <w:szCs w:val="32"/>
        </w:rPr>
        <w:t xml:space="preserve"> </w:t>
      </w:r>
      <w:r w:rsidRPr="008C756A">
        <w:rPr>
          <w:w w:val="105"/>
          <w:sz w:val="24"/>
          <w:szCs w:val="32"/>
        </w:rPr>
        <w:t>that</w:t>
      </w:r>
      <w:r w:rsidRPr="008C756A">
        <w:rPr>
          <w:spacing w:val="-2"/>
          <w:w w:val="105"/>
          <w:sz w:val="24"/>
          <w:szCs w:val="32"/>
        </w:rPr>
        <w:t xml:space="preserve"> </w:t>
      </w:r>
      <w:r w:rsidRPr="008C756A">
        <w:rPr>
          <w:w w:val="105"/>
          <w:sz w:val="24"/>
          <w:szCs w:val="32"/>
        </w:rPr>
        <w:t>she no</w:t>
      </w:r>
      <w:r w:rsidRPr="008C756A">
        <w:rPr>
          <w:spacing w:val="-12"/>
          <w:w w:val="105"/>
          <w:sz w:val="24"/>
          <w:szCs w:val="32"/>
        </w:rPr>
        <w:t xml:space="preserve"> </w:t>
      </w:r>
      <w:r w:rsidRPr="008C756A">
        <w:rPr>
          <w:w w:val="105"/>
          <w:sz w:val="24"/>
          <w:szCs w:val="32"/>
        </w:rPr>
        <w:t>longer works at</w:t>
      </w:r>
      <w:r w:rsidRPr="008C756A">
        <w:rPr>
          <w:spacing w:val="-3"/>
          <w:w w:val="105"/>
          <w:sz w:val="24"/>
          <w:szCs w:val="32"/>
        </w:rPr>
        <w:t xml:space="preserve"> </w:t>
      </w:r>
      <w:r w:rsidRPr="008C756A">
        <w:rPr>
          <w:w w:val="105"/>
          <w:sz w:val="24"/>
          <w:szCs w:val="32"/>
        </w:rPr>
        <w:t>the MHC.</w:t>
      </w:r>
    </w:p>
    <w:p w14:paraId="17DF7F14" w14:textId="77777777" w:rsidR="00E14F07" w:rsidRPr="008C756A" w:rsidRDefault="00E14F07" w:rsidP="00E14F07">
      <w:pPr>
        <w:pStyle w:val="ListParagraph"/>
        <w:numPr>
          <w:ilvl w:val="0"/>
          <w:numId w:val="26"/>
        </w:numPr>
        <w:tabs>
          <w:tab w:val="left" w:pos="827"/>
          <w:tab w:val="left" w:pos="829"/>
        </w:tabs>
        <w:adjustRightInd/>
        <w:spacing w:before="49" w:line="232" w:lineRule="auto"/>
        <w:ind w:left="829" w:right="646" w:hanging="351"/>
        <w:rPr>
          <w:position w:val="-5"/>
          <w:sz w:val="28"/>
          <w:szCs w:val="32"/>
        </w:rPr>
      </w:pPr>
      <w:r w:rsidRPr="008C756A">
        <w:rPr>
          <w:w w:val="105"/>
          <w:sz w:val="24"/>
          <w:szCs w:val="32"/>
        </w:rPr>
        <w:t>On</w:t>
      </w:r>
      <w:r w:rsidRPr="008C756A">
        <w:rPr>
          <w:spacing w:val="-17"/>
          <w:w w:val="105"/>
          <w:sz w:val="24"/>
          <w:szCs w:val="32"/>
        </w:rPr>
        <w:t xml:space="preserve"> </w:t>
      </w:r>
      <w:r w:rsidRPr="008C756A">
        <w:rPr>
          <w:w w:val="105"/>
          <w:sz w:val="24"/>
          <w:szCs w:val="32"/>
        </w:rPr>
        <w:t>February</w:t>
      </w:r>
      <w:r w:rsidRPr="008C756A">
        <w:rPr>
          <w:spacing w:val="-14"/>
          <w:w w:val="105"/>
          <w:sz w:val="24"/>
          <w:szCs w:val="32"/>
        </w:rPr>
        <w:t xml:space="preserve"> </w:t>
      </w:r>
      <w:r w:rsidRPr="008C756A">
        <w:rPr>
          <w:w w:val="105"/>
          <w:sz w:val="24"/>
          <w:szCs w:val="32"/>
        </w:rPr>
        <w:t>12,</w:t>
      </w:r>
      <w:r w:rsidRPr="008C756A">
        <w:rPr>
          <w:spacing w:val="-19"/>
          <w:w w:val="105"/>
          <w:sz w:val="24"/>
          <w:szCs w:val="32"/>
        </w:rPr>
        <w:t xml:space="preserve"> </w:t>
      </w:r>
      <w:r w:rsidRPr="008C756A">
        <w:rPr>
          <w:w w:val="105"/>
          <w:sz w:val="24"/>
          <w:szCs w:val="32"/>
        </w:rPr>
        <w:t>2025,</w:t>
      </w:r>
      <w:r w:rsidRPr="008C756A">
        <w:rPr>
          <w:spacing w:val="-14"/>
          <w:w w:val="105"/>
          <w:sz w:val="24"/>
          <w:szCs w:val="32"/>
        </w:rPr>
        <w:t xml:space="preserve"> </w:t>
      </w:r>
      <w:r w:rsidRPr="008C756A">
        <w:rPr>
          <w:w w:val="105"/>
          <w:sz w:val="24"/>
          <w:szCs w:val="32"/>
        </w:rPr>
        <w:t>the</w:t>
      </w:r>
      <w:r w:rsidRPr="008C756A">
        <w:rPr>
          <w:spacing w:val="-14"/>
          <w:w w:val="105"/>
          <w:sz w:val="24"/>
          <w:szCs w:val="32"/>
        </w:rPr>
        <w:t xml:space="preserve"> </w:t>
      </w:r>
      <w:r w:rsidRPr="008C756A">
        <w:rPr>
          <w:w w:val="105"/>
          <w:sz w:val="24"/>
          <w:szCs w:val="32"/>
        </w:rPr>
        <w:t>Town</w:t>
      </w:r>
      <w:r w:rsidRPr="008C756A">
        <w:rPr>
          <w:spacing w:val="-17"/>
          <w:w w:val="105"/>
          <w:sz w:val="24"/>
          <w:szCs w:val="32"/>
        </w:rPr>
        <w:t xml:space="preserve"> </w:t>
      </w:r>
      <w:r w:rsidRPr="008C756A">
        <w:rPr>
          <w:w w:val="105"/>
          <w:sz w:val="24"/>
          <w:szCs w:val="32"/>
        </w:rPr>
        <w:t>received</w:t>
      </w:r>
      <w:r w:rsidRPr="008C756A">
        <w:rPr>
          <w:spacing w:val="-14"/>
          <w:w w:val="105"/>
          <w:sz w:val="24"/>
          <w:szCs w:val="32"/>
        </w:rPr>
        <w:t xml:space="preserve"> </w:t>
      </w:r>
      <w:r w:rsidRPr="008C756A">
        <w:rPr>
          <w:w w:val="105"/>
          <w:sz w:val="24"/>
          <w:szCs w:val="32"/>
        </w:rPr>
        <w:t>written</w:t>
      </w:r>
      <w:r w:rsidRPr="008C756A">
        <w:rPr>
          <w:spacing w:val="-14"/>
          <w:w w:val="105"/>
          <w:sz w:val="24"/>
          <w:szCs w:val="32"/>
        </w:rPr>
        <w:t xml:space="preserve"> </w:t>
      </w:r>
      <w:r w:rsidRPr="008C756A">
        <w:rPr>
          <w:w w:val="105"/>
          <w:sz w:val="24"/>
          <w:szCs w:val="32"/>
        </w:rPr>
        <w:t>comments</w:t>
      </w:r>
      <w:r w:rsidRPr="008C756A">
        <w:rPr>
          <w:spacing w:val="-13"/>
          <w:w w:val="105"/>
          <w:sz w:val="24"/>
          <w:szCs w:val="32"/>
        </w:rPr>
        <w:t xml:space="preserve"> </w:t>
      </w:r>
      <w:r w:rsidRPr="008C756A">
        <w:rPr>
          <w:w w:val="105"/>
          <w:sz w:val="24"/>
          <w:szCs w:val="32"/>
        </w:rPr>
        <w:t>from</w:t>
      </w:r>
      <w:r w:rsidRPr="008C756A">
        <w:rPr>
          <w:spacing w:val="-13"/>
          <w:w w:val="105"/>
          <w:sz w:val="24"/>
          <w:szCs w:val="32"/>
        </w:rPr>
        <w:t xml:space="preserve"> </w:t>
      </w:r>
      <w:r w:rsidRPr="008C756A">
        <w:rPr>
          <w:w w:val="105"/>
          <w:sz w:val="24"/>
          <w:szCs w:val="32"/>
        </w:rPr>
        <w:t>the</w:t>
      </w:r>
      <w:r w:rsidRPr="008C756A">
        <w:rPr>
          <w:spacing w:val="-18"/>
          <w:w w:val="105"/>
          <w:sz w:val="24"/>
          <w:szCs w:val="32"/>
        </w:rPr>
        <w:t xml:space="preserve"> </w:t>
      </w:r>
      <w:r w:rsidRPr="008C756A">
        <w:rPr>
          <w:w w:val="105"/>
          <w:sz w:val="24"/>
          <w:szCs w:val="32"/>
        </w:rPr>
        <w:t>MHC</w:t>
      </w:r>
      <w:r w:rsidRPr="008C756A">
        <w:rPr>
          <w:spacing w:val="-14"/>
          <w:w w:val="105"/>
          <w:sz w:val="24"/>
          <w:szCs w:val="32"/>
        </w:rPr>
        <w:t xml:space="preserve"> </w:t>
      </w:r>
      <w:r w:rsidRPr="008C756A">
        <w:rPr>
          <w:w w:val="105"/>
          <w:sz w:val="24"/>
          <w:szCs w:val="32"/>
        </w:rPr>
        <w:t>regarding</w:t>
      </w:r>
      <w:r w:rsidRPr="008C756A">
        <w:rPr>
          <w:spacing w:val="-13"/>
          <w:w w:val="105"/>
          <w:sz w:val="24"/>
          <w:szCs w:val="32"/>
        </w:rPr>
        <w:t xml:space="preserve"> </w:t>
      </w:r>
      <w:r w:rsidRPr="008C756A">
        <w:rPr>
          <w:w w:val="105"/>
          <w:sz w:val="24"/>
          <w:szCs w:val="32"/>
        </w:rPr>
        <w:t>the</w:t>
      </w:r>
      <w:r w:rsidRPr="008C756A">
        <w:rPr>
          <w:spacing w:val="-14"/>
          <w:w w:val="105"/>
          <w:sz w:val="24"/>
          <w:szCs w:val="32"/>
        </w:rPr>
        <w:t xml:space="preserve"> </w:t>
      </w:r>
      <w:r w:rsidRPr="008C756A">
        <w:rPr>
          <w:w w:val="105"/>
          <w:sz w:val="24"/>
          <w:szCs w:val="32"/>
        </w:rPr>
        <w:t xml:space="preserve">draft </w:t>
      </w:r>
      <w:r w:rsidRPr="008C756A">
        <w:rPr>
          <w:spacing w:val="-4"/>
          <w:w w:val="105"/>
          <w:sz w:val="24"/>
          <w:szCs w:val="32"/>
        </w:rPr>
        <w:t>MOA.</w:t>
      </w:r>
    </w:p>
    <w:p w14:paraId="741ADA89" w14:textId="77777777" w:rsidR="00E14F07" w:rsidRPr="003D7393" w:rsidRDefault="00E14F07" w:rsidP="00E14F07">
      <w:pPr>
        <w:pStyle w:val="ListParagraph"/>
        <w:numPr>
          <w:ilvl w:val="0"/>
          <w:numId w:val="26"/>
        </w:numPr>
        <w:tabs>
          <w:tab w:val="left" w:pos="820"/>
          <w:tab w:val="left" w:pos="824"/>
        </w:tabs>
        <w:adjustRightInd/>
        <w:spacing w:before="1" w:line="285" w:lineRule="auto"/>
        <w:ind w:left="824" w:right="582" w:hanging="344"/>
        <w:rPr>
          <w:sz w:val="24"/>
          <w:szCs w:val="24"/>
        </w:rPr>
      </w:pPr>
      <w:r w:rsidRPr="003D7393">
        <w:rPr>
          <w:w w:val="105"/>
          <w:sz w:val="24"/>
          <w:szCs w:val="32"/>
        </w:rPr>
        <w:t>On</w:t>
      </w:r>
      <w:r w:rsidRPr="003D7393">
        <w:rPr>
          <w:spacing w:val="-14"/>
          <w:w w:val="105"/>
          <w:sz w:val="24"/>
          <w:szCs w:val="32"/>
        </w:rPr>
        <w:t xml:space="preserve"> </w:t>
      </w:r>
      <w:r w:rsidRPr="003D7393">
        <w:rPr>
          <w:w w:val="105"/>
          <w:sz w:val="24"/>
          <w:szCs w:val="32"/>
        </w:rPr>
        <w:t>February</w:t>
      </w:r>
      <w:r w:rsidRPr="003D7393">
        <w:rPr>
          <w:spacing w:val="-14"/>
          <w:w w:val="105"/>
          <w:sz w:val="24"/>
          <w:szCs w:val="32"/>
        </w:rPr>
        <w:t xml:space="preserve"> </w:t>
      </w:r>
      <w:r w:rsidRPr="003D7393">
        <w:rPr>
          <w:w w:val="105"/>
          <w:sz w:val="24"/>
          <w:szCs w:val="32"/>
        </w:rPr>
        <w:t>13,</w:t>
      </w:r>
      <w:r w:rsidRPr="003D7393">
        <w:rPr>
          <w:spacing w:val="-14"/>
          <w:w w:val="105"/>
          <w:sz w:val="24"/>
          <w:szCs w:val="32"/>
        </w:rPr>
        <w:t xml:space="preserve"> </w:t>
      </w:r>
      <w:r w:rsidRPr="003D7393">
        <w:rPr>
          <w:w w:val="105"/>
          <w:sz w:val="24"/>
          <w:szCs w:val="32"/>
        </w:rPr>
        <w:t>2025,</w:t>
      </w:r>
      <w:r w:rsidRPr="003D7393">
        <w:rPr>
          <w:spacing w:val="-14"/>
          <w:w w:val="105"/>
          <w:sz w:val="24"/>
          <w:szCs w:val="32"/>
        </w:rPr>
        <w:t xml:space="preserve"> </w:t>
      </w:r>
      <w:r w:rsidRPr="003D7393">
        <w:rPr>
          <w:w w:val="105"/>
          <w:sz w:val="24"/>
          <w:szCs w:val="32"/>
        </w:rPr>
        <w:t>the</w:t>
      </w:r>
      <w:r w:rsidRPr="003D7393">
        <w:rPr>
          <w:spacing w:val="-14"/>
          <w:w w:val="105"/>
          <w:sz w:val="24"/>
          <w:szCs w:val="32"/>
        </w:rPr>
        <w:t xml:space="preserve"> </w:t>
      </w:r>
      <w:r w:rsidRPr="003D7393">
        <w:rPr>
          <w:w w:val="105"/>
          <w:sz w:val="24"/>
          <w:szCs w:val="32"/>
        </w:rPr>
        <w:t>Town</w:t>
      </w:r>
      <w:r w:rsidRPr="003D7393">
        <w:rPr>
          <w:spacing w:val="-14"/>
          <w:w w:val="105"/>
          <w:sz w:val="24"/>
          <w:szCs w:val="32"/>
        </w:rPr>
        <w:t xml:space="preserve"> </w:t>
      </w:r>
      <w:r w:rsidRPr="003D7393">
        <w:rPr>
          <w:w w:val="105"/>
          <w:sz w:val="24"/>
          <w:szCs w:val="32"/>
        </w:rPr>
        <w:t>received</w:t>
      </w:r>
      <w:r w:rsidRPr="003D7393">
        <w:rPr>
          <w:spacing w:val="-13"/>
          <w:w w:val="105"/>
          <w:sz w:val="24"/>
          <w:szCs w:val="32"/>
        </w:rPr>
        <w:t xml:space="preserve"> </w:t>
      </w:r>
      <w:r w:rsidRPr="003D7393">
        <w:rPr>
          <w:w w:val="105"/>
          <w:sz w:val="24"/>
          <w:szCs w:val="32"/>
        </w:rPr>
        <w:t>a</w:t>
      </w:r>
      <w:r w:rsidRPr="003D7393">
        <w:rPr>
          <w:spacing w:val="-17"/>
          <w:w w:val="105"/>
          <w:sz w:val="24"/>
          <w:szCs w:val="32"/>
        </w:rPr>
        <w:t xml:space="preserve"> </w:t>
      </w:r>
      <w:r w:rsidRPr="003D7393">
        <w:rPr>
          <w:w w:val="105"/>
          <w:sz w:val="24"/>
          <w:szCs w:val="32"/>
        </w:rPr>
        <w:t>letter</w:t>
      </w:r>
      <w:r w:rsidRPr="003D7393">
        <w:rPr>
          <w:spacing w:val="-14"/>
          <w:w w:val="105"/>
          <w:sz w:val="24"/>
          <w:szCs w:val="32"/>
        </w:rPr>
        <w:t xml:space="preserve"> </w:t>
      </w:r>
      <w:r w:rsidRPr="003D7393">
        <w:rPr>
          <w:w w:val="105"/>
          <w:sz w:val="24"/>
          <w:szCs w:val="32"/>
        </w:rPr>
        <w:t>from</w:t>
      </w:r>
      <w:r w:rsidRPr="003D7393">
        <w:rPr>
          <w:spacing w:val="-14"/>
          <w:w w:val="105"/>
          <w:sz w:val="24"/>
          <w:szCs w:val="32"/>
        </w:rPr>
        <w:t xml:space="preserve"> </w:t>
      </w:r>
      <w:r w:rsidRPr="003D7393">
        <w:rPr>
          <w:w w:val="105"/>
          <w:sz w:val="24"/>
          <w:szCs w:val="32"/>
        </w:rPr>
        <w:t>the</w:t>
      </w:r>
      <w:r w:rsidRPr="003D7393">
        <w:rPr>
          <w:spacing w:val="-14"/>
          <w:w w:val="105"/>
          <w:sz w:val="24"/>
          <w:szCs w:val="32"/>
        </w:rPr>
        <w:t xml:space="preserve"> </w:t>
      </w:r>
      <w:r w:rsidRPr="003D7393">
        <w:rPr>
          <w:w w:val="105"/>
          <w:sz w:val="24"/>
          <w:szCs w:val="32"/>
        </w:rPr>
        <w:t>ACHP</w:t>
      </w:r>
      <w:r w:rsidRPr="003D7393">
        <w:rPr>
          <w:spacing w:val="-14"/>
          <w:w w:val="105"/>
          <w:sz w:val="24"/>
          <w:szCs w:val="32"/>
        </w:rPr>
        <w:t xml:space="preserve"> </w:t>
      </w:r>
      <w:r w:rsidRPr="003D7393">
        <w:rPr>
          <w:w w:val="105"/>
          <w:sz w:val="24"/>
          <w:szCs w:val="32"/>
        </w:rPr>
        <w:t>stating</w:t>
      </w:r>
      <w:r w:rsidRPr="003D7393">
        <w:rPr>
          <w:spacing w:val="-13"/>
          <w:w w:val="105"/>
          <w:sz w:val="24"/>
          <w:szCs w:val="32"/>
        </w:rPr>
        <w:t xml:space="preserve"> </w:t>
      </w:r>
      <w:r w:rsidRPr="003D7393">
        <w:rPr>
          <w:w w:val="105"/>
          <w:sz w:val="24"/>
          <w:szCs w:val="32"/>
        </w:rPr>
        <w:t>"we</w:t>
      </w:r>
      <w:r w:rsidRPr="003D7393">
        <w:rPr>
          <w:spacing w:val="-14"/>
          <w:w w:val="105"/>
          <w:sz w:val="24"/>
          <w:szCs w:val="32"/>
        </w:rPr>
        <w:t xml:space="preserve"> </w:t>
      </w:r>
      <w:r w:rsidRPr="003D7393">
        <w:rPr>
          <w:w w:val="105"/>
          <w:sz w:val="24"/>
          <w:szCs w:val="32"/>
        </w:rPr>
        <w:t>do</w:t>
      </w:r>
      <w:r w:rsidRPr="003D7393">
        <w:rPr>
          <w:spacing w:val="-14"/>
          <w:w w:val="105"/>
          <w:sz w:val="24"/>
          <w:szCs w:val="32"/>
        </w:rPr>
        <w:t xml:space="preserve"> </w:t>
      </w:r>
      <w:r w:rsidRPr="003D7393">
        <w:rPr>
          <w:w w:val="105"/>
          <w:sz w:val="24"/>
          <w:szCs w:val="32"/>
        </w:rPr>
        <w:t>not</w:t>
      </w:r>
      <w:r w:rsidRPr="003D7393">
        <w:rPr>
          <w:spacing w:val="-13"/>
          <w:w w:val="105"/>
          <w:sz w:val="24"/>
          <w:szCs w:val="32"/>
        </w:rPr>
        <w:t xml:space="preserve"> </w:t>
      </w:r>
      <w:r w:rsidRPr="003D7393">
        <w:rPr>
          <w:w w:val="105"/>
          <w:sz w:val="24"/>
          <w:szCs w:val="32"/>
        </w:rPr>
        <w:t>believe</w:t>
      </w:r>
      <w:r w:rsidRPr="003D7393">
        <w:rPr>
          <w:spacing w:val="-14"/>
          <w:w w:val="105"/>
          <w:sz w:val="24"/>
          <w:szCs w:val="32"/>
        </w:rPr>
        <w:t xml:space="preserve"> </w:t>
      </w:r>
      <w:r w:rsidRPr="003D7393">
        <w:rPr>
          <w:w w:val="105"/>
          <w:sz w:val="24"/>
          <w:szCs w:val="32"/>
        </w:rPr>
        <w:t>our participation in the</w:t>
      </w:r>
      <w:r w:rsidRPr="003D7393">
        <w:rPr>
          <w:spacing w:val="-7"/>
          <w:w w:val="105"/>
          <w:sz w:val="24"/>
          <w:szCs w:val="32"/>
        </w:rPr>
        <w:t xml:space="preserve"> </w:t>
      </w:r>
      <w:r w:rsidRPr="003D7393">
        <w:rPr>
          <w:w w:val="105"/>
          <w:sz w:val="24"/>
          <w:szCs w:val="32"/>
        </w:rPr>
        <w:t>consultation</w:t>
      </w:r>
      <w:r w:rsidRPr="003D7393">
        <w:rPr>
          <w:spacing w:val="-4"/>
          <w:w w:val="105"/>
          <w:sz w:val="24"/>
          <w:szCs w:val="32"/>
        </w:rPr>
        <w:t xml:space="preserve"> </w:t>
      </w:r>
      <w:r w:rsidRPr="003D7393">
        <w:rPr>
          <w:w w:val="105"/>
          <w:sz w:val="24"/>
          <w:szCs w:val="32"/>
        </w:rPr>
        <w:t>to resolve adverse effects is</w:t>
      </w:r>
      <w:r w:rsidRPr="003D7393">
        <w:rPr>
          <w:spacing w:val="-13"/>
          <w:w w:val="105"/>
          <w:sz w:val="24"/>
          <w:szCs w:val="32"/>
        </w:rPr>
        <w:t xml:space="preserve"> </w:t>
      </w:r>
      <w:r w:rsidRPr="003D7393">
        <w:rPr>
          <w:w w:val="105"/>
          <w:sz w:val="24"/>
          <w:szCs w:val="32"/>
        </w:rPr>
        <w:t>needed."</w:t>
      </w:r>
    </w:p>
    <w:p w14:paraId="453EA36B" w14:textId="77777777" w:rsidR="00E14F07" w:rsidRPr="003D7393" w:rsidRDefault="00E14F07" w:rsidP="00E14F07">
      <w:pPr>
        <w:tabs>
          <w:tab w:val="left" w:pos="820"/>
          <w:tab w:val="left" w:pos="824"/>
        </w:tabs>
        <w:adjustRightInd/>
        <w:spacing w:before="1" w:line="285" w:lineRule="auto"/>
        <w:ind w:right="582"/>
        <w:rPr>
          <w:sz w:val="24"/>
          <w:szCs w:val="24"/>
        </w:rPr>
      </w:pPr>
      <w:r w:rsidRPr="003D7393">
        <w:rPr>
          <w:color w:val="1C1C1D"/>
          <w:sz w:val="24"/>
          <w:szCs w:val="24"/>
        </w:rPr>
        <w:t>Next</w:t>
      </w:r>
      <w:r w:rsidRPr="003D7393">
        <w:rPr>
          <w:color w:val="1C1C1D"/>
          <w:spacing w:val="-3"/>
          <w:sz w:val="24"/>
          <w:szCs w:val="24"/>
        </w:rPr>
        <w:t xml:space="preserve"> </w:t>
      </w:r>
      <w:r w:rsidRPr="003D7393">
        <w:rPr>
          <w:color w:val="1C1C1D"/>
          <w:sz w:val="24"/>
          <w:szCs w:val="24"/>
        </w:rPr>
        <w:t>steps</w:t>
      </w:r>
      <w:r w:rsidRPr="003D7393">
        <w:rPr>
          <w:color w:val="1C1C1D"/>
          <w:spacing w:val="-7"/>
          <w:sz w:val="24"/>
          <w:szCs w:val="24"/>
        </w:rPr>
        <w:t xml:space="preserve"> </w:t>
      </w:r>
      <w:r w:rsidRPr="003D7393">
        <w:rPr>
          <w:color w:val="1C1C1D"/>
          <w:spacing w:val="-4"/>
          <w:sz w:val="24"/>
          <w:szCs w:val="24"/>
        </w:rPr>
        <w:t>are:</w:t>
      </w:r>
    </w:p>
    <w:p w14:paraId="0F101E36" w14:textId="77777777" w:rsidR="00E14F07" w:rsidRPr="008C756A" w:rsidRDefault="00E14F07" w:rsidP="00E14F07">
      <w:pPr>
        <w:pStyle w:val="ListParagraph"/>
        <w:numPr>
          <w:ilvl w:val="0"/>
          <w:numId w:val="25"/>
        </w:numPr>
        <w:tabs>
          <w:tab w:val="left" w:pos="882"/>
          <w:tab w:val="left" w:pos="896"/>
        </w:tabs>
        <w:adjustRightInd/>
        <w:spacing w:before="55" w:line="285" w:lineRule="auto"/>
        <w:ind w:right="747" w:hanging="351"/>
        <w:rPr>
          <w:sz w:val="24"/>
          <w:szCs w:val="32"/>
        </w:rPr>
      </w:pPr>
      <w:r w:rsidRPr="008C756A">
        <w:rPr>
          <w:color w:val="1C1C1D"/>
          <w:w w:val="105"/>
          <w:sz w:val="24"/>
          <w:szCs w:val="32"/>
        </w:rPr>
        <w:t>The</w:t>
      </w:r>
      <w:r w:rsidRPr="008C756A">
        <w:rPr>
          <w:color w:val="1C1C1D"/>
          <w:spacing w:val="-14"/>
          <w:w w:val="105"/>
          <w:sz w:val="24"/>
          <w:szCs w:val="32"/>
        </w:rPr>
        <w:t xml:space="preserve"> </w:t>
      </w:r>
      <w:r w:rsidRPr="008C756A">
        <w:rPr>
          <w:color w:val="1C1C1D"/>
          <w:w w:val="105"/>
          <w:sz w:val="24"/>
          <w:szCs w:val="32"/>
        </w:rPr>
        <w:t>Town</w:t>
      </w:r>
      <w:r w:rsidRPr="008C756A">
        <w:rPr>
          <w:color w:val="1C1C1D"/>
          <w:spacing w:val="-14"/>
          <w:w w:val="105"/>
          <w:sz w:val="24"/>
          <w:szCs w:val="32"/>
        </w:rPr>
        <w:t xml:space="preserve"> </w:t>
      </w:r>
      <w:r w:rsidRPr="008C756A">
        <w:rPr>
          <w:color w:val="1C1C1D"/>
          <w:w w:val="105"/>
          <w:sz w:val="24"/>
          <w:szCs w:val="32"/>
        </w:rPr>
        <w:t>will</w:t>
      </w:r>
      <w:r w:rsidRPr="008C756A">
        <w:rPr>
          <w:color w:val="1C1C1D"/>
          <w:spacing w:val="-29"/>
          <w:w w:val="105"/>
          <w:sz w:val="24"/>
          <w:szCs w:val="32"/>
        </w:rPr>
        <w:t xml:space="preserve"> </w:t>
      </w:r>
      <w:r w:rsidRPr="008C756A">
        <w:rPr>
          <w:color w:val="1C1C1D"/>
          <w:w w:val="105"/>
          <w:sz w:val="24"/>
          <w:szCs w:val="32"/>
        </w:rPr>
        <w:t>respond</w:t>
      </w:r>
      <w:r w:rsidRPr="008C756A">
        <w:rPr>
          <w:color w:val="1C1C1D"/>
          <w:spacing w:val="-14"/>
          <w:w w:val="105"/>
          <w:sz w:val="24"/>
          <w:szCs w:val="32"/>
        </w:rPr>
        <w:t xml:space="preserve"> </w:t>
      </w:r>
      <w:r w:rsidRPr="008C756A">
        <w:rPr>
          <w:color w:val="1C1C1D"/>
          <w:w w:val="105"/>
          <w:sz w:val="24"/>
          <w:szCs w:val="32"/>
        </w:rPr>
        <w:t>to</w:t>
      </w:r>
      <w:r w:rsidRPr="008C756A">
        <w:rPr>
          <w:color w:val="1C1C1D"/>
          <w:spacing w:val="-8"/>
          <w:w w:val="105"/>
          <w:sz w:val="24"/>
          <w:szCs w:val="32"/>
        </w:rPr>
        <w:t xml:space="preserve"> </w:t>
      </w:r>
      <w:r w:rsidRPr="008C756A">
        <w:rPr>
          <w:color w:val="1C1C1D"/>
          <w:w w:val="105"/>
          <w:sz w:val="24"/>
          <w:szCs w:val="32"/>
        </w:rPr>
        <w:t>the MHC</w:t>
      </w:r>
      <w:r w:rsidRPr="008C756A">
        <w:rPr>
          <w:color w:val="1C1C1D"/>
          <w:spacing w:val="-19"/>
          <w:w w:val="105"/>
          <w:sz w:val="24"/>
          <w:szCs w:val="32"/>
        </w:rPr>
        <w:t xml:space="preserve"> </w:t>
      </w:r>
      <w:r w:rsidRPr="008C756A">
        <w:rPr>
          <w:color w:val="1C1C1D"/>
          <w:w w:val="105"/>
          <w:sz w:val="24"/>
          <w:szCs w:val="32"/>
        </w:rPr>
        <w:t>regarding</w:t>
      </w:r>
      <w:r w:rsidRPr="008C756A">
        <w:rPr>
          <w:color w:val="1C1C1D"/>
          <w:spacing w:val="-24"/>
          <w:w w:val="105"/>
          <w:sz w:val="24"/>
          <w:szCs w:val="32"/>
        </w:rPr>
        <w:t xml:space="preserve"> </w:t>
      </w:r>
      <w:r w:rsidRPr="008C756A">
        <w:rPr>
          <w:color w:val="1C1C1D"/>
          <w:w w:val="105"/>
          <w:sz w:val="24"/>
          <w:szCs w:val="32"/>
        </w:rPr>
        <w:t>the</w:t>
      </w:r>
      <w:r w:rsidRPr="008C756A">
        <w:rPr>
          <w:color w:val="1C1C1D"/>
          <w:spacing w:val="8"/>
          <w:w w:val="105"/>
          <w:sz w:val="24"/>
          <w:szCs w:val="32"/>
        </w:rPr>
        <w:t xml:space="preserve"> </w:t>
      </w:r>
      <w:r w:rsidRPr="008C756A">
        <w:rPr>
          <w:color w:val="1C1C1D"/>
          <w:w w:val="105"/>
          <w:sz w:val="24"/>
          <w:szCs w:val="32"/>
        </w:rPr>
        <w:t>draft</w:t>
      </w:r>
      <w:r w:rsidRPr="008C756A">
        <w:rPr>
          <w:color w:val="1C1C1D"/>
          <w:spacing w:val="-11"/>
          <w:w w:val="105"/>
          <w:sz w:val="24"/>
          <w:szCs w:val="32"/>
        </w:rPr>
        <w:t xml:space="preserve"> </w:t>
      </w:r>
      <w:r w:rsidRPr="008C756A">
        <w:rPr>
          <w:color w:val="1C1C1D"/>
          <w:w w:val="105"/>
          <w:sz w:val="24"/>
          <w:szCs w:val="32"/>
        </w:rPr>
        <w:t>MOA</w:t>
      </w:r>
      <w:r w:rsidRPr="008C756A">
        <w:rPr>
          <w:color w:val="1C1C1D"/>
          <w:spacing w:val="-14"/>
          <w:w w:val="105"/>
          <w:sz w:val="24"/>
          <w:szCs w:val="32"/>
        </w:rPr>
        <w:t xml:space="preserve"> </w:t>
      </w:r>
      <w:r w:rsidRPr="008C756A">
        <w:rPr>
          <w:color w:val="1C1C1D"/>
          <w:w w:val="105"/>
          <w:sz w:val="24"/>
          <w:szCs w:val="32"/>
        </w:rPr>
        <w:t>during</w:t>
      </w:r>
      <w:r w:rsidRPr="008C756A">
        <w:rPr>
          <w:color w:val="1C1C1D"/>
          <w:spacing w:val="-20"/>
          <w:w w:val="105"/>
          <w:sz w:val="24"/>
          <w:szCs w:val="32"/>
        </w:rPr>
        <w:t xml:space="preserve"> </w:t>
      </w:r>
      <w:r w:rsidRPr="008C756A">
        <w:rPr>
          <w:color w:val="1C1C1D"/>
          <w:w w:val="105"/>
          <w:sz w:val="24"/>
          <w:szCs w:val="32"/>
        </w:rPr>
        <w:t>the</w:t>
      </w:r>
      <w:r w:rsidRPr="008C756A">
        <w:rPr>
          <w:color w:val="1C1C1D"/>
          <w:spacing w:val="-9"/>
          <w:w w:val="105"/>
          <w:sz w:val="24"/>
          <w:szCs w:val="32"/>
        </w:rPr>
        <w:t xml:space="preserve"> </w:t>
      </w:r>
      <w:r w:rsidRPr="008C756A">
        <w:rPr>
          <w:color w:val="1C1C1D"/>
          <w:w w:val="105"/>
          <w:sz w:val="24"/>
          <w:szCs w:val="32"/>
        </w:rPr>
        <w:t>week</w:t>
      </w:r>
      <w:r w:rsidRPr="008C756A">
        <w:rPr>
          <w:color w:val="1C1C1D"/>
          <w:spacing w:val="-14"/>
          <w:w w:val="105"/>
          <w:sz w:val="24"/>
          <w:szCs w:val="32"/>
        </w:rPr>
        <w:t xml:space="preserve"> </w:t>
      </w:r>
      <w:r w:rsidRPr="008C756A">
        <w:rPr>
          <w:color w:val="1C1C1D"/>
          <w:w w:val="105"/>
          <w:sz w:val="24"/>
          <w:szCs w:val="32"/>
        </w:rPr>
        <w:t>of</w:t>
      </w:r>
      <w:r w:rsidRPr="008C756A">
        <w:rPr>
          <w:color w:val="1C1C1D"/>
          <w:spacing w:val="-5"/>
          <w:w w:val="105"/>
          <w:sz w:val="24"/>
          <w:szCs w:val="32"/>
        </w:rPr>
        <w:t xml:space="preserve"> </w:t>
      </w:r>
      <w:r w:rsidRPr="008C756A">
        <w:rPr>
          <w:color w:val="1C1C1D"/>
          <w:w w:val="105"/>
          <w:sz w:val="24"/>
          <w:szCs w:val="32"/>
        </w:rPr>
        <w:t>February</w:t>
      </w:r>
      <w:r w:rsidRPr="008C756A">
        <w:rPr>
          <w:color w:val="1C1C1D"/>
          <w:spacing w:val="-16"/>
          <w:w w:val="105"/>
          <w:sz w:val="24"/>
          <w:szCs w:val="32"/>
        </w:rPr>
        <w:t xml:space="preserve"> </w:t>
      </w:r>
      <w:r w:rsidRPr="008C756A">
        <w:rPr>
          <w:color w:val="1C1C1D"/>
          <w:w w:val="105"/>
          <w:sz w:val="24"/>
          <w:szCs w:val="32"/>
        </w:rPr>
        <w:t xml:space="preserve">17, </w:t>
      </w:r>
      <w:r w:rsidRPr="008C756A">
        <w:rPr>
          <w:color w:val="1C1C1D"/>
          <w:spacing w:val="-2"/>
          <w:w w:val="105"/>
          <w:sz w:val="24"/>
          <w:szCs w:val="32"/>
        </w:rPr>
        <w:t>2025.</w:t>
      </w:r>
    </w:p>
    <w:p w14:paraId="7863A507" w14:textId="77777777" w:rsidR="00E14F07" w:rsidRPr="008C756A" w:rsidRDefault="00E14F07" w:rsidP="00E14F07">
      <w:pPr>
        <w:pStyle w:val="ListParagraph"/>
        <w:numPr>
          <w:ilvl w:val="0"/>
          <w:numId w:val="25"/>
        </w:numPr>
        <w:tabs>
          <w:tab w:val="left" w:pos="882"/>
          <w:tab w:val="left" w:pos="887"/>
        </w:tabs>
        <w:adjustRightInd/>
        <w:spacing w:before="7" w:line="285" w:lineRule="auto"/>
        <w:ind w:left="882" w:right="512"/>
        <w:rPr>
          <w:sz w:val="24"/>
          <w:szCs w:val="32"/>
        </w:rPr>
      </w:pPr>
      <w:r w:rsidRPr="008C756A">
        <w:rPr>
          <w:color w:val="1C1C1D"/>
          <w:w w:val="105"/>
          <w:sz w:val="24"/>
          <w:szCs w:val="32"/>
        </w:rPr>
        <w:t>Negotiations will</w:t>
      </w:r>
      <w:r w:rsidRPr="008C756A">
        <w:rPr>
          <w:color w:val="1C1C1D"/>
          <w:spacing w:val="-24"/>
          <w:w w:val="105"/>
          <w:sz w:val="24"/>
          <w:szCs w:val="32"/>
        </w:rPr>
        <w:t xml:space="preserve"> </w:t>
      </w:r>
      <w:r w:rsidRPr="008C756A">
        <w:rPr>
          <w:color w:val="1C1C1D"/>
          <w:w w:val="105"/>
          <w:sz w:val="24"/>
          <w:szCs w:val="32"/>
        </w:rPr>
        <w:t>continue</w:t>
      </w:r>
      <w:r w:rsidRPr="008C756A">
        <w:rPr>
          <w:color w:val="1C1C1D"/>
          <w:spacing w:val="-16"/>
          <w:w w:val="105"/>
          <w:sz w:val="24"/>
          <w:szCs w:val="32"/>
        </w:rPr>
        <w:t xml:space="preserve"> </w:t>
      </w:r>
      <w:r w:rsidRPr="008C756A">
        <w:rPr>
          <w:color w:val="1C1C1D"/>
          <w:w w:val="105"/>
          <w:sz w:val="24"/>
          <w:szCs w:val="32"/>
        </w:rPr>
        <w:t>until</w:t>
      </w:r>
      <w:r w:rsidRPr="008C756A">
        <w:rPr>
          <w:color w:val="1C1C1D"/>
          <w:spacing w:val="-18"/>
          <w:w w:val="105"/>
          <w:sz w:val="24"/>
          <w:szCs w:val="32"/>
        </w:rPr>
        <w:t xml:space="preserve"> </w:t>
      </w:r>
      <w:r w:rsidRPr="008C756A">
        <w:rPr>
          <w:color w:val="1C1C1D"/>
          <w:w w:val="105"/>
          <w:sz w:val="24"/>
          <w:szCs w:val="32"/>
        </w:rPr>
        <w:t>the</w:t>
      </w:r>
      <w:r w:rsidRPr="008C756A">
        <w:rPr>
          <w:color w:val="1C1C1D"/>
          <w:spacing w:val="-23"/>
          <w:w w:val="105"/>
          <w:sz w:val="24"/>
          <w:szCs w:val="32"/>
        </w:rPr>
        <w:t xml:space="preserve"> </w:t>
      </w:r>
      <w:r w:rsidRPr="008C756A">
        <w:rPr>
          <w:color w:val="1C1C1D"/>
          <w:w w:val="105"/>
          <w:sz w:val="24"/>
          <w:szCs w:val="32"/>
        </w:rPr>
        <w:t>final</w:t>
      </w:r>
      <w:r w:rsidRPr="008C756A">
        <w:rPr>
          <w:color w:val="1C1C1D"/>
          <w:spacing w:val="-20"/>
          <w:w w:val="105"/>
          <w:sz w:val="24"/>
          <w:szCs w:val="32"/>
        </w:rPr>
        <w:t xml:space="preserve"> </w:t>
      </w:r>
      <w:r w:rsidRPr="008C756A">
        <w:rPr>
          <w:color w:val="1C1C1D"/>
          <w:w w:val="105"/>
          <w:sz w:val="24"/>
          <w:szCs w:val="32"/>
        </w:rPr>
        <w:t>MOA</w:t>
      </w:r>
      <w:r w:rsidRPr="008C756A">
        <w:rPr>
          <w:color w:val="1C1C1D"/>
          <w:spacing w:val="-9"/>
          <w:w w:val="105"/>
          <w:sz w:val="24"/>
          <w:szCs w:val="32"/>
        </w:rPr>
        <w:t xml:space="preserve"> </w:t>
      </w:r>
      <w:r w:rsidRPr="008C756A">
        <w:rPr>
          <w:color w:val="1C1C1D"/>
          <w:w w:val="105"/>
          <w:sz w:val="24"/>
          <w:szCs w:val="32"/>
        </w:rPr>
        <w:t>is</w:t>
      </w:r>
      <w:r w:rsidRPr="008C756A">
        <w:rPr>
          <w:color w:val="1C1C1D"/>
          <w:spacing w:val="-24"/>
          <w:w w:val="105"/>
          <w:sz w:val="24"/>
          <w:szCs w:val="32"/>
        </w:rPr>
        <w:t xml:space="preserve"> </w:t>
      </w:r>
      <w:r w:rsidRPr="008C756A">
        <w:rPr>
          <w:color w:val="1C1C1D"/>
          <w:w w:val="105"/>
          <w:sz w:val="24"/>
          <w:szCs w:val="32"/>
        </w:rPr>
        <w:t>signed</w:t>
      </w:r>
      <w:r w:rsidRPr="008C756A">
        <w:rPr>
          <w:color w:val="1C1C1D"/>
          <w:spacing w:val="-5"/>
          <w:w w:val="105"/>
          <w:sz w:val="24"/>
          <w:szCs w:val="32"/>
        </w:rPr>
        <w:t xml:space="preserve"> </w:t>
      </w:r>
      <w:r w:rsidRPr="008C756A">
        <w:rPr>
          <w:color w:val="1C1C1D"/>
          <w:w w:val="105"/>
          <w:sz w:val="24"/>
          <w:szCs w:val="32"/>
        </w:rPr>
        <w:t>by</w:t>
      </w:r>
      <w:r w:rsidRPr="008C756A">
        <w:rPr>
          <w:color w:val="1C1C1D"/>
          <w:spacing w:val="-23"/>
          <w:w w:val="105"/>
          <w:sz w:val="24"/>
          <w:szCs w:val="32"/>
        </w:rPr>
        <w:t xml:space="preserve"> </w:t>
      </w:r>
      <w:r w:rsidRPr="008C756A">
        <w:rPr>
          <w:color w:val="1C1C1D"/>
          <w:w w:val="105"/>
          <w:sz w:val="24"/>
          <w:szCs w:val="32"/>
        </w:rPr>
        <w:t>the</w:t>
      </w:r>
      <w:r w:rsidRPr="008C756A">
        <w:rPr>
          <w:color w:val="1C1C1D"/>
          <w:spacing w:val="-3"/>
          <w:w w:val="105"/>
          <w:sz w:val="24"/>
          <w:szCs w:val="32"/>
        </w:rPr>
        <w:t xml:space="preserve"> </w:t>
      </w:r>
      <w:r w:rsidRPr="008C756A">
        <w:rPr>
          <w:color w:val="1C1C1D"/>
          <w:w w:val="105"/>
          <w:sz w:val="24"/>
          <w:szCs w:val="32"/>
        </w:rPr>
        <w:t>required</w:t>
      </w:r>
      <w:r w:rsidRPr="008C756A">
        <w:rPr>
          <w:color w:val="1C1C1D"/>
          <w:spacing w:val="-4"/>
          <w:w w:val="105"/>
          <w:sz w:val="24"/>
          <w:szCs w:val="32"/>
        </w:rPr>
        <w:t xml:space="preserve"> </w:t>
      </w:r>
      <w:r w:rsidRPr="008C756A">
        <w:rPr>
          <w:color w:val="1C1C1D"/>
          <w:w w:val="105"/>
          <w:sz w:val="24"/>
          <w:szCs w:val="32"/>
        </w:rPr>
        <w:t>signatories</w:t>
      </w:r>
      <w:r w:rsidRPr="008C756A">
        <w:rPr>
          <w:color w:val="1C1C1D"/>
          <w:spacing w:val="-3"/>
          <w:w w:val="105"/>
          <w:sz w:val="24"/>
          <w:szCs w:val="32"/>
        </w:rPr>
        <w:t xml:space="preserve"> </w:t>
      </w:r>
      <w:r w:rsidRPr="008C756A">
        <w:rPr>
          <w:color w:val="1C1C1D"/>
          <w:w w:val="105"/>
          <w:sz w:val="24"/>
          <w:szCs w:val="32"/>
        </w:rPr>
        <w:t>(i.e.,</w:t>
      </w:r>
      <w:r w:rsidRPr="008C756A">
        <w:rPr>
          <w:color w:val="1C1C1D"/>
          <w:spacing w:val="-18"/>
          <w:w w:val="105"/>
          <w:sz w:val="24"/>
          <w:szCs w:val="32"/>
        </w:rPr>
        <w:t xml:space="preserve"> </w:t>
      </w:r>
      <w:r w:rsidRPr="008C756A">
        <w:rPr>
          <w:color w:val="1C1C1D"/>
          <w:w w:val="105"/>
          <w:sz w:val="24"/>
          <w:szCs w:val="32"/>
        </w:rPr>
        <w:t>Library, Town,</w:t>
      </w:r>
      <w:r w:rsidRPr="008C756A">
        <w:rPr>
          <w:color w:val="1C1C1D"/>
          <w:spacing w:val="-18"/>
          <w:w w:val="105"/>
          <w:sz w:val="24"/>
          <w:szCs w:val="32"/>
        </w:rPr>
        <w:t xml:space="preserve"> </w:t>
      </w:r>
      <w:r w:rsidRPr="008C756A">
        <w:rPr>
          <w:color w:val="1C1C1D"/>
          <w:w w:val="105"/>
          <w:sz w:val="24"/>
          <w:szCs w:val="32"/>
        </w:rPr>
        <w:t>MHC).</w:t>
      </w:r>
    </w:p>
    <w:p w14:paraId="21BEEC37" w14:textId="77777777" w:rsidR="00E14F07" w:rsidRPr="008C756A" w:rsidRDefault="00E14F07" w:rsidP="00E14F07">
      <w:pPr>
        <w:pStyle w:val="ListParagraph"/>
        <w:numPr>
          <w:ilvl w:val="0"/>
          <w:numId w:val="25"/>
        </w:numPr>
        <w:tabs>
          <w:tab w:val="left" w:pos="882"/>
          <w:tab w:val="left" w:pos="887"/>
        </w:tabs>
        <w:adjustRightInd/>
        <w:spacing w:before="14" w:line="283" w:lineRule="auto"/>
        <w:ind w:left="887" w:right="640" w:hanging="343"/>
        <w:rPr>
          <w:sz w:val="24"/>
          <w:szCs w:val="32"/>
        </w:rPr>
      </w:pPr>
      <w:r w:rsidRPr="008C756A">
        <w:rPr>
          <w:color w:val="1C1C1D"/>
          <w:w w:val="105"/>
          <w:sz w:val="24"/>
          <w:szCs w:val="32"/>
        </w:rPr>
        <w:t>The</w:t>
      </w:r>
      <w:r w:rsidRPr="008C756A">
        <w:rPr>
          <w:color w:val="1C1C1D"/>
          <w:spacing w:val="-14"/>
          <w:w w:val="105"/>
          <w:sz w:val="24"/>
          <w:szCs w:val="32"/>
        </w:rPr>
        <w:t xml:space="preserve"> </w:t>
      </w:r>
      <w:r w:rsidRPr="008C756A">
        <w:rPr>
          <w:color w:val="1C1C1D"/>
          <w:w w:val="105"/>
          <w:sz w:val="24"/>
          <w:szCs w:val="32"/>
        </w:rPr>
        <w:t>signed</w:t>
      </w:r>
      <w:r w:rsidRPr="008C756A">
        <w:rPr>
          <w:color w:val="1C1C1D"/>
          <w:spacing w:val="-14"/>
          <w:w w:val="105"/>
          <w:sz w:val="24"/>
          <w:szCs w:val="32"/>
        </w:rPr>
        <w:t xml:space="preserve"> </w:t>
      </w:r>
      <w:r w:rsidRPr="008C756A">
        <w:rPr>
          <w:color w:val="1C1C1D"/>
          <w:w w:val="105"/>
          <w:sz w:val="24"/>
          <w:szCs w:val="32"/>
        </w:rPr>
        <w:t>MOA</w:t>
      </w:r>
      <w:r w:rsidRPr="008C756A">
        <w:rPr>
          <w:color w:val="1C1C1D"/>
          <w:spacing w:val="-14"/>
          <w:w w:val="105"/>
          <w:sz w:val="24"/>
          <w:szCs w:val="32"/>
        </w:rPr>
        <w:t xml:space="preserve"> </w:t>
      </w:r>
      <w:r w:rsidRPr="008C756A">
        <w:rPr>
          <w:color w:val="1C1C1D"/>
          <w:w w:val="105"/>
          <w:sz w:val="24"/>
          <w:szCs w:val="32"/>
        </w:rPr>
        <w:t>must</w:t>
      </w:r>
      <w:r w:rsidRPr="008C756A">
        <w:rPr>
          <w:color w:val="1C1C1D"/>
          <w:spacing w:val="-14"/>
          <w:w w:val="105"/>
          <w:sz w:val="24"/>
          <w:szCs w:val="32"/>
        </w:rPr>
        <w:t xml:space="preserve"> </w:t>
      </w:r>
      <w:r w:rsidRPr="008C756A">
        <w:rPr>
          <w:color w:val="1C1C1D"/>
          <w:w w:val="105"/>
          <w:sz w:val="24"/>
          <w:szCs w:val="32"/>
        </w:rPr>
        <w:t>be</w:t>
      </w:r>
      <w:r w:rsidRPr="008C756A">
        <w:rPr>
          <w:color w:val="1C1C1D"/>
          <w:spacing w:val="-16"/>
          <w:w w:val="105"/>
          <w:sz w:val="24"/>
          <w:szCs w:val="32"/>
        </w:rPr>
        <w:t xml:space="preserve"> </w:t>
      </w:r>
      <w:r w:rsidRPr="008C756A">
        <w:rPr>
          <w:color w:val="1C1C1D"/>
          <w:w w:val="105"/>
          <w:sz w:val="24"/>
          <w:szCs w:val="32"/>
        </w:rPr>
        <w:t>included</w:t>
      </w:r>
      <w:r w:rsidRPr="008C756A">
        <w:rPr>
          <w:color w:val="1C1C1D"/>
          <w:spacing w:val="-15"/>
          <w:w w:val="105"/>
          <w:sz w:val="24"/>
          <w:szCs w:val="32"/>
        </w:rPr>
        <w:t xml:space="preserve"> </w:t>
      </w:r>
      <w:r w:rsidRPr="008C756A">
        <w:rPr>
          <w:color w:val="1C1C1D"/>
          <w:w w:val="105"/>
          <w:sz w:val="24"/>
          <w:szCs w:val="32"/>
        </w:rPr>
        <w:t>as</w:t>
      </w:r>
      <w:r w:rsidRPr="008C756A">
        <w:rPr>
          <w:color w:val="1C1C1D"/>
          <w:spacing w:val="-21"/>
          <w:w w:val="105"/>
          <w:sz w:val="24"/>
          <w:szCs w:val="32"/>
        </w:rPr>
        <w:t xml:space="preserve"> </w:t>
      </w:r>
      <w:r w:rsidRPr="008C756A">
        <w:rPr>
          <w:color w:val="1C1C1D"/>
          <w:w w:val="105"/>
          <w:sz w:val="24"/>
          <w:szCs w:val="32"/>
        </w:rPr>
        <w:t>part</w:t>
      </w:r>
      <w:r w:rsidRPr="008C756A">
        <w:rPr>
          <w:color w:val="1C1C1D"/>
          <w:spacing w:val="-16"/>
          <w:w w:val="105"/>
          <w:sz w:val="24"/>
          <w:szCs w:val="32"/>
        </w:rPr>
        <w:t xml:space="preserve"> </w:t>
      </w:r>
      <w:r w:rsidRPr="008C756A">
        <w:rPr>
          <w:color w:val="1C1C1D"/>
          <w:w w:val="105"/>
          <w:sz w:val="24"/>
          <w:szCs w:val="32"/>
        </w:rPr>
        <w:t>of</w:t>
      </w:r>
      <w:r w:rsidRPr="008C756A">
        <w:rPr>
          <w:color w:val="1C1C1D"/>
          <w:spacing w:val="-14"/>
          <w:w w:val="105"/>
          <w:sz w:val="24"/>
          <w:szCs w:val="32"/>
        </w:rPr>
        <w:t xml:space="preserve"> </w:t>
      </w:r>
      <w:r w:rsidRPr="008C756A">
        <w:rPr>
          <w:color w:val="1C1C1D"/>
          <w:w w:val="105"/>
          <w:sz w:val="24"/>
          <w:szCs w:val="32"/>
        </w:rPr>
        <w:t>the</w:t>
      </w:r>
      <w:r w:rsidRPr="008C756A">
        <w:rPr>
          <w:color w:val="1C1C1D"/>
          <w:spacing w:val="-17"/>
          <w:w w:val="105"/>
          <w:sz w:val="24"/>
          <w:szCs w:val="32"/>
        </w:rPr>
        <w:t xml:space="preserve"> </w:t>
      </w:r>
      <w:r w:rsidRPr="008C756A">
        <w:rPr>
          <w:color w:val="1C1C1D"/>
          <w:w w:val="105"/>
          <w:sz w:val="24"/>
          <w:szCs w:val="32"/>
        </w:rPr>
        <w:t>National</w:t>
      </w:r>
      <w:r w:rsidRPr="008C756A">
        <w:rPr>
          <w:color w:val="1C1C1D"/>
          <w:spacing w:val="-25"/>
          <w:w w:val="105"/>
          <w:sz w:val="24"/>
          <w:szCs w:val="32"/>
        </w:rPr>
        <w:t xml:space="preserve"> </w:t>
      </w:r>
      <w:r w:rsidRPr="008C756A">
        <w:rPr>
          <w:color w:val="1C1C1D"/>
          <w:w w:val="105"/>
          <w:sz w:val="24"/>
          <w:szCs w:val="32"/>
        </w:rPr>
        <w:t>Environmental</w:t>
      </w:r>
      <w:r w:rsidRPr="008C756A">
        <w:rPr>
          <w:color w:val="1C1C1D"/>
          <w:spacing w:val="-5"/>
          <w:w w:val="105"/>
          <w:sz w:val="24"/>
          <w:szCs w:val="32"/>
        </w:rPr>
        <w:t xml:space="preserve"> </w:t>
      </w:r>
      <w:r w:rsidRPr="008C756A">
        <w:rPr>
          <w:color w:val="1C1C1D"/>
          <w:w w:val="105"/>
          <w:sz w:val="24"/>
          <w:szCs w:val="32"/>
        </w:rPr>
        <w:t>Policy</w:t>
      </w:r>
      <w:r w:rsidRPr="008C756A">
        <w:rPr>
          <w:color w:val="1C1C1D"/>
          <w:spacing w:val="-13"/>
          <w:w w:val="105"/>
          <w:sz w:val="24"/>
          <w:szCs w:val="32"/>
        </w:rPr>
        <w:t xml:space="preserve"> </w:t>
      </w:r>
      <w:r w:rsidRPr="008C756A">
        <w:rPr>
          <w:color w:val="1C1C1D"/>
          <w:w w:val="105"/>
          <w:sz w:val="24"/>
          <w:szCs w:val="32"/>
        </w:rPr>
        <w:t>Act</w:t>
      </w:r>
      <w:r w:rsidRPr="008C756A">
        <w:rPr>
          <w:color w:val="1C1C1D"/>
          <w:spacing w:val="-12"/>
          <w:w w:val="105"/>
          <w:sz w:val="24"/>
          <w:szCs w:val="32"/>
        </w:rPr>
        <w:t xml:space="preserve"> </w:t>
      </w:r>
      <w:r w:rsidRPr="008C756A">
        <w:rPr>
          <w:color w:val="1C1C1D"/>
          <w:w w:val="105"/>
          <w:sz w:val="24"/>
          <w:szCs w:val="32"/>
        </w:rPr>
        <w:t>(NEPA) review</w:t>
      </w:r>
      <w:r w:rsidRPr="008C756A">
        <w:rPr>
          <w:color w:val="1C1C1D"/>
          <w:spacing w:val="-14"/>
          <w:w w:val="105"/>
          <w:sz w:val="24"/>
          <w:szCs w:val="32"/>
        </w:rPr>
        <w:t xml:space="preserve"> </w:t>
      </w:r>
      <w:r w:rsidRPr="008C756A">
        <w:rPr>
          <w:color w:val="1C1C1D"/>
          <w:w w:val="105"/>
          <w:sz w:val="24"/>
          <w:szCs w:val="32"/>
        </w:rPr>
        <w:t>required</w:t>
      </w:r>
      <w:r w:rsidRPr="008C756A">
        <w:rPr>
          <w:color w:val="1C1C1D"/>
          <w:spacing w:val="-14"/>
          <w:w w:val="105"/>
          <w:sz w:val="24"/>
          <w:szCs w:val="32"/>
        </w:rPr>
        <w:t xml:space="preserve"> </w:t>
      </w:r>
      <w:r w:rsidRPr="008C756A">
        <w:rPr>
          <w:color w:val="1C1C1D"/>
          <w:w w:val="105"/>
          <w:sz w:val="24"/>
          <w:szCs w:val="32"/>
        </w:rPr>
        <w:t>by</w:t>
      </w:r>
      <w:r w:rsidRPr="008C756A">
        <w:rPr>
          <w:color w:val="1C1C1D"/>
          <w:spacing w:val="-21"/>
          <w:w w:val="105"/>
          <w:sz w:val="24"/>
          <w:szCs w:val="32"/>
        </w:rPr>
        <w:t xml:space="preserve"> </w:t>
      </w:r>
      <w:r w:rsidRPr="008C756A">
        <w:rPr>
          <w:color w:val="1C1C1D"/>
          <w:w w:val="105"/>
          <w:sz w:val="24"/>
          <w:szCs w:val="32"/>
        </w:rPr>
        <w:t>HUD.</w:t>
      </w:r>
      <w:r w:rsidRPr="008C756A">
        <w:rPr>
          <w:color w:val="1C1C1D"/>
          <w:spacing w:val="2"/>
          <w:w w:val="105"/>
          <w:sz w:val="24"/>
          <w:szCs w:val="32"/>
        </w:rPr>
        <w:t xml:space="preserve"> </w:t>
      </w:r>
      <w:r w:rsidRPr="008C756A">
        <w:rPr>
          <w:color w:val="1C1C1D"/>
          <w:w w:val="105"/>
          <w:sz w:val="24"/>
          <w:szCs w:val="32"/>
        </w:rPr>
        <w:t>The</w:t>
      </w:r>
      <w:r w:rsidRPr="008C756A">
        <w:rPr>
          <w:color w:val="1C1C1D"/>
          <w:spacing w:val="-14"/>
          <w:w w:val="105"/>
          <w:sz w:val="24"/>
          <w:szCs w:val="32"/>
        </w:rPr>
        <w:t xml:space="preserve"> </w:t>
      </w:r>
      <w:r w:rsidRPr="008C756A">
        <w:rPr>
          <w:color w:val="1C1C1D"/>
          <w:w w:val="105"/>
          <w:sz w:val="24"/>
          <w:szCs w:val="32"/>
        </w:rPr>
        <w:t>other</w:t>
      </w:r>
      <w:r w:rsidRPr="008C756A">
        <w:rPr>
          <w:color w:val="1C1C1D"/>
          <w:spacing w:val="-14"/>
          <w:w w:val="105"/>
          <w:sz w:val="24"/>
          <w:szCs w:val="32"/>
        </w:rPr>
        <w:t xml:space="preserve"> </w:t>
      </w:r>
      <w:r w:rsidRPr="008C756A">
        <w:rPr>
          <w:color w:val="1C1C1D"/>
          <w:w w:val="105"/>
          <w:sz w:val="24"/>
          <w:szCs w:val="32"/>
        </w:rPr>
        <w:t>elements</w:t>
      </w:r>
      <w:r w:rsidRPr="008C756A">
        <w:rPr>
          <w:color w:val="1C1C1D"/>
          <w:spacing w:val="-14"/>
          <w:w w:val="105"/>
          <w:sz w:val="24"/>
          <w:szCs w:val="32"/>
        </w:rPr>
        <w:t xml:space="preserve"> </w:t>
      </w:r>
      <w:r w:rsidRPr="008C756A">
        <w:rPr>
          <w:color w:val="1C1C1D"/>
          <w:w w:val="105"/>
          <w:sz w:val="24"/>
          <w:szCs w:val="32"/>
        </w:rPr>
        <w:t>of</w:t>
      </w:r>
      <w:r w:rsidRPr="008C756A">
        <w:rPr>
          <w:color w:val="1C1C1D"/>
          <w:spacing w:val="-11"/>
          <w:w w:val="105"/>
          <w:sz w:val="24"/>
          <w:szCs w:val="32"/>
        </w:rPr>
        <w:t xml:space="preserve"> </w:t>
      </w:r>
      <w:r w:rsidRPr="008C756A">
        <w:rPr>
          <w:color w:val="1C1C1D"/>
          <w:w w:val="105"/>
          <w:sz w:val="24"/>
          <w:szCs w:val="32"/>
        </w:rPr>
        <w:t>this</w:t>
      </w:r>
      <w:r w:rsidRPr="008C756A">
        <w:rPr>
          <w:color w:val="1C1C1D"/>
          <w:spacing w:val="-16"/>
          <w:w w:val="105"/>
          <w:sz w:val="24"/>
          <w:szCs w:val="32"/>
        </w:rPr>
        <w:t xml:space="preserve"> </w:t>
      </w:r>
      <w:r w:rsidRPr="008C756A">
        <w:rPr>
          <w:color w:val="1C1C1D"/>
          <w:w w:val="105"/>
          <w:sz w:val="24"/>
          <w:szCs w:val="32"/>
        </w:rPr>
        <w:t>documentation are</w:t>
      </w:r>
      <w:r w:rsidRPr="008C756A">
        <w:rPr>
          <w:color w:val="1C1C1D"/>
          <w:spacing w:val="-14"/>
          <w:w w:val="105"/>
          <w:sz w:val="24"/>
          <w:szCs w:val="32"/>
        </w:rPr>
        <w:t xml:space="preserve"> </w:t>
      </w:r>
      <w:r w:rsidRPr="008C756A">
        <w:rPr>
          <w:color w:val="1C1C1D"/>
          <w:w w:val="105"/>
          <w:sz w:val="24"/>
          <w:szCs w:val="32"/>
        </w:rPr>
        <w:t>underway.</w:t>
      </w:r>
      <w:r w:rsidRPr="008C756A">
        <w:rPr>
          <w:color w:val="1C1C1D"/>
          <w:spacing w:val="30"/>
          <w:w w:val="105"/>
          <w:sz w:val="24"/>
          <w:szCs w:val="32"/>
        </w:rPr>
        <w:t xml:space="preserve"> </w:t>
      </w:r>
      <w:r w:rsidRPr="008C756A">
        <w:rPr>
          <w:color w:val="1C1C1D"/>
          <w:w w:val="105"/>
          <w:sz w:val="24"/>
          <w:szCs w:val="32"/>
        </w:rPr>
        <w:t>There</w:t>
      </w:r>
      <w:r w:rsidRPr="008C756A">
        <w:rPr>
          <w:color w:val="1C1C1D"/>
          <w:spacing w:val="-14"/>
          <w:w w:val="105"/>
          <w:sz w:val="24"/>
          <w:szCs w:val="32"/>
        </w:rPr>
        <w:t xml:space="preserve"> </w:t>
      </w:r>
      <w:r w:rsidRPr="008C756A">
        <w:rPr>
          <w:color w:val="1C1C1D"/>
          <w:w w:val="105"/>
          <w:sz w:val="24"/>
          <w:szCs w:val="32"/>
        </w:rPr>
        <w:t>is</w:t>
      </w:r>
      <w:r w:rsidRPr="008C756A">
        <w:rPr>
          <w:color w:val="1C1C1D"/>
          <w:spacing w:val="-18"/>
          <w:w w:val="105"/>
          <w:sz w:val="24"/>
          <w:szCs w:val="32"/>
        </w:rPr>
        <w:t xml:space="preserve"> </w:t>
      </w:r>
      <w:r w:rsidRPr="008C756A">
        <w:rPr>
          <w:color w:val="1C1C1D"/>
          <w:w w:val="105"/>
          <w:sz w:val="24"/>
          <w:szCs w:val="32"/>
        </w:rPr>
        <w:t>a regulatory</w:t>
      </w:r>
      <w:r w:rsidRPr="008C756A">
        <w:rPr>
          <w:color w:val="1C1C1D"/>
          <w:spacing w:val="-14"/>
          <w:w w:val="105"/>
          <w:sz w:val="24"/>
          <w:szCs w:val="32"/>
        </w:rPr>
        <w:t xml:space="preserve"> </w:t>
      </w:r>
      <w:r w:rsidRPr="008C756A">
        <w:rPr>
          <w:color w:val="1C1C1D"/>
          <w:w w:val="105"/>
          <w:sz w:val="24"/>
          <w:szCs w:val="32"/>
        </w:rPr>
        <w:t>45-day</w:t>
      </w:r>
      <w:r w:rsidRPr="008C756A">
        <w:rPr>
          <w:color w:val="1C1C1D"/>
          <w:spacing w:val="-10"/>
          <w:w w:val="105"/>
          <w:sz w:val="24"/>
          <w:szCs w:val="32"/>
        </w:rPr>
        <w:t xml:space="preserve"> </w:t>
      </w:r>
      <w:r w:rsidRPr="008C756A">
        <w:rPr>
          <w:color w:val="1C1C1D"/>
          <w:w w:val="105"/>
          <w:sz w:val="24"/>
          <w:szCs w:val="32"/>
        </w:rPr>
        <w:t>review</w:t>
      </w:r>
      <w:r w:rsidRPr="008C756A">
        <w:rPr>
          <w:color w:val="1C1C1D"/>
          <w:spacing w:val="-13"/>
          <w:w w:val="105"/>
          <w:sz w:val="24"/>
          <w:szCs w:val="32"/>
        </w:rPr>
        <w:t xml:space="preserve"> </w:t>
      </w:r>
      <w:r w:rsidRPr="008C756A">
        <w:rPr>
          <w:color w:val="1C1C1D"/>
          <w:w w:val="105"/>
          <w:sz w:val="24"/>
          <w:szCs w:val="32"/>
        </w:rPr>
        <w:t>period</w:t>
      </w:r>
      <w:r w:rsidRPr="008C756A">
        <w:rPr>
          <w:color w:val="1C1C1D"/>
          <w:spacing w:val="-16"/>
          <w:w w:val="105"/>
          <w:sz w:val="24"/>
          <w:szCs w:val="32"/>
        </w:rPr>
        <w:t xml:space="preserve"> </w:t>
      </w:r>
      <w:r w:rsidRPr="008C756A">
        <w:rPr>
          <w:color w:val="1C1C1D"/>
          <w:w w:val="105"/>
          <w:sz w:val="24"/>
          <w:szCs w:val="32"/>
        </w:rPr>
        <w:t>before</w:t>
      </w:r>
      <w:r w:rsidRPr="008C756A">
        <w:rPr>
          <w:color w:val="1C1C1D"/>
          <w:spacing w:val="-14"/>
          <w:w w:val="105"/>
          <w:sz w:val="24"/>
          <w:szCs w:val="32"/>
        </w:rPr>
        <w:t xml:space="preserve"> </w:t>
      </w:r>
      <w:r w:rsidRPr="008C756A">
        <w:rPr>
          <w:color w:val="1C1C1D"/>
          <w:w w:val="105"/>
          <w:sz w:val="24"/>
          <w:szCs w:val="32"/>
        </w:rPr>
        <w:t>HUD</w:t>
      </w:r>
      <w:r w:rsidRPr="008C756A">
        <w:rPr>
          <w:color w:val="1C1C1D"/>
          <w:spacing w:val="-24"/>
          <w:w w:val="105"/>
          <w:sz w:val="24"/>
          <w:szCs w:val="32"/>
        </w:rPr>
        <w:t xml:space="preserve"> </w:t>
      </w:r>
      <w:r w:rsidRPr="008C756A">
        <w:rPr>
          <w:color w:val="1C1C1D"/>
          <w:w w:val="105"/>
          <w:sz w:val="24"/>
          <w:szCs w:val="32"/>
        </w:rPr>
        <w:t>can</w:t>
      </w:r>
      <w:r w:rsidRPr="008C756A">
        <w:rPr>
          <w:color w:val="1C1C1D"/>
          <w:spacing w:val="-18"/>
          <w:w w:val="105"/>
          <w:sz w:val="24"/>
          <w:szCs w:val="32"/>
        </w:rPr>
        <w:t xml:space="preserve"> </w:t>
      </w:r>
      <w:r w:rsidRPr="008C756A">
        <w:rPr>
          <w:color w:val="1C1C1D"/>
          <w:w w:val="105"/>
          <w:sz w:val="24"/>
          <w:szCs w:val="32"/>
        </w:rPr>
        <w:t>approve</w:t>
      </w:r>
      <w:r w:rsidRPr="008C756A">
        <w:rPr>
          <w:color w:val="1C1C1D"/>
          <w:spacing w:val="-14"/>
          <w:w w:val="105"/>
          <w:sz w:val="24"/>
          <w:szCs w:val="32"/>
        </w:rPr>
        <w:t xml:space="preserve"> </w:t>
      </w:r>
      <w:r w:rsidRPr="008C756A">
        <w:rPr>
          <w:color w:val="1C1C1D"/>
          <w:w w:val="105"/>
          <w:sz w:val="24"/>
          <w:szCs w:val="32"/>
        </w:rPr>
        <w:t>the</w:t>
      </w:r>
      <w:r w:rsidRPr="008C756A">
        <w:rPr>
          <w:color w:val="1C1C1D"/>
          <w:spacing w:val="11"/>
          <w:w w:val="105"/>
          <w:sz w:val="24"/>
          <w:szCs w:val="32"/>
        </w:rPr>
        <w:t xml:space="preserve"> </w:t>
      </w:r>
      <w:r w:rsidRPr="008C756A">
        <w:rPr>
          <w:color w:val="1C1C1D"/>
          <w:w w:val="105"/>
          <w:sz w:val="24"/>
          <w:szCs w:val="32"/>
        </w:rPr>
        <w:t>project,</w:t>
      </w:r>
      <w:r w:rsidRPr="008C756A">
        <w:rPr>
          <w:color w:val="1C1C1D"/>
          <w:spacing w:val="-17"/>
          <w:w w:val="105"/>
          <w:sz w:val="24"/>
          <w:szCs w:val="32"/>
        </w:rPr>
        <w:t xml:space="preserve"> </w:t>
      </w:r>
      <w:r w:rsidRPr="008C756A">
        <w:rPr>
          <w:color w:val="1C1C1D"/>
          <w:w w:val="105"/>
          <w:sz w:val="24"/>
          <w:szCs w:val="32"/>
        </w:rPr>
        <w:t>which</w:t>
      </w:r>
      <w:r w:rsidRPr="008C756A">
        <w:rPr>
          <w:color w:val="1C1C1D"/>
          <w:spacing w:val="-14"/>
          <w:w w:val="105"/>
          <w:sz w:val="24"/>
          <w:szCs w:val="32"/>
        </w:rPr>
        <w:t xml:space="preserve"> </w:t>
      </w:r>
      <w:r w:rsidRPr="008C756A">
        <w:rPr>
          <w:color w:val="1C1C1D"/>
          <w:w w:val="105"/>
          <w:sz w:val="24"/>
          <w:szCs w:val="32"/>
        </w:rPr>
        <w:t>brings</w:t>
      </w:r>
      <w:r w:rsidRPr="008C756A">
        <w:rPr>
          <w:color w:val="1C1C1D"/>
          <w:spacing w:val="-11"/>
          <w:w w:val="105"/>
          <w:sz w:val="24"/>
          <w:szCs w:val="32"/>
        </w:rPr>
        <w:t xml:space="preserve"> </w:t>
      </w:r>
      <w:r w:rsidRPr="008C756A">
        <w:rPr>
          <w:color w:val="1C1C1D"/>
          <w:w w:val="105"/>
          <w:sz w:val="24"/>
          <w:szCs w:val="32"/>
        </w:rPr>
        <w:t>us</w:t>
      </w:r>
      <w:r w:rsidRPr="008C756A">
        <w:rPr>
          <w:color w:val="1C1C1D"/>
          <w:spacing w:val="-19"/>
          <w:w w:val="105"/>
          <w:sz w:val="24"/>
          <w:szCs w:val="32"/>
        </w:rPr>
        <w:t xml:space="preserve"> </w:t>
      </w:r>
      <w:r w:rsidRPr="008C756A">
        <w:rPr>
          <w:color w:val="1C1C1D"/>
          <w:w w:val="105"/>
          <w:sz w:val="24"/>
          <w:szCs w:val="32"/>
        </w:rPr>
        <w:t>to</w:t>
      </w:r>
      <w:r w:rsidRPr="008C756A">
        <w:rPr>
          <w:color w:val="1C1C1D"/>
          <w:spacing w:val="8"/>
          <w:w w:val="105"/>
          <w:sz w:val="24"/>
          <w:szCs w:val="32"/>
        </w:rPr>
        <w:t xml:space="preserve"> </w:t>
      </w:r>
      <w:r w:rsidRPr="008C756A">
        <w:rPr>
          <w:color w:val="1C1C1D"/>
          <w:w w:val="105"/>
          <w:sz w:val="24"/>
          <w:szCs w:val="32"/>
        </w:rPr>
        <w:t>mid­ April before we</w:t>
      </w:r>
      <w:r w:rsidRPr="008C756A">
        <w:rPr>
          <w:color w:val="1C1C1D"/>
          <w:spacing w:val="-4"/>
          <w:w w:val="105"/>
          <w:sz w:val="24"/>
          <w:szCs w:val="32"/>
        </w:rPr>
        <w:t xml:space="preserve"> </w:t>
      </w:r>
      <w:r w:rsidRPr="008C756A">
        <w:rPr>
          <w:color w:val="1C1C1D"/>
          <w:w w:val="105"/>
          <w:sz w:val="24"/>
          <w:szCs w:val="32"/>
        </w:rPr>
        <w:t>can</w:t>
      </w:r>
      <w:r w:rsidRPr="008C756A">
        <w:rPr>
          <w:color w:val="1C1C1D"/>
          <w:spacing w:val="-5"/>
          <w:w w:val="105"/>
          <w:sz w:val="24"/>
          <w:szCs w:val="32"/>
        </w:rPr>
        <w:t xml:space="preserve"> </w:t>
      </w:r>
      <w:r w:rsidRPr="008C756A">
        <w:rPr>
          <w:color w:val="1C1C1D"/>
          <w:w w:val="105"/>
          <w:sz w:val="24"/>
          <w:szCs w:val="32"/>
        </w:rPr>
        <w:t>sign</w:t>
      </w:r>
      <w:r w:rsidRPr="008C756A">
        <w:rPr>
          <w:color w:val="1C1C1D"/>
          <w:spacing w:val="-8"/>
          <w:w w:val="105"/>
          <w:sz w:val="24"/>
          <w:szCs w:val="32"/>
        </w:rPr>
        <w:t xml:space="preserve"> </w:t>
      </w:r>
      <w:r w:rsidRPr="008C756A">
        <w:rPr>
          <w:color w:val="1C1C1D"/>
          <w:w w:val="105"/>
          <w:sz w:val="24"/>
          <w:szCs w:val="32"/>
        </w:rPr>
        <w:t>with a</w:t>
      </w:r>
      <w:r w:rsidRPr="008C756A">
        <w:rPr>
          <w:color w:val="1C1C1D"/>
          <w:spacing w:val="-9"/>
          <w:w w:val="105"/>
          <w:sz w:val="24"/>
          <w:szCs w:val="32"/>
        </w:rPr>
        <w:t xml:space="preserve"> </w:t>
      </w:r>
      <w:r w:rsidRPr="008C756A">
        <w:rPr>
          <w:color w:val="1C1C1D"/>
          <w:w w:val="105"/>
          <w:sz w:val="24"/>
          <w:szCs w:val="32"/>
        </w:rPr>
        <w:t>General</w:t>
      </w:r>
      <w:r w:rsidRPr="008C756A">
        <w:rPr>
          <w:color w:val="1C1C1D"/>
          <w:spacing w:val="-4"/>
          <w:w w:val="105"/>
          <w:sz w:val="24"/>
          <w:szCs w:val="32"/>
        </w:rPr>
        <w:t xml:space="preserve"> </w:t>
      </w:r>
      <w:r w:rsidRPr="008C756A">
        <w:rPr>
          <w:color w:val="1C1C1D"/>
          <w:w w:val="105"/>
          <w:sz w:val="24"/>
          <w:szCs w:val="32"/>
        </w:rPr>
        <w:t>Contractor.</w:t>
      </w:r>
    </w:p>
    <w:p w14:paraId="3478B866" w14:textId="77777777" w:rsidR="00E14F07" w:rsidRPr="008C756A" w:rsidRDefault="00E14F07" w:rsidP="00E14F07">
      <w:pPr>
        <w:pStyle w:val="BodyText"/>
        <w:spacing w:before="196"/>
      </w:pPr>
      <w:r w:rsidRPr="008C756A">
        <w:rPr>
          <w:color w:val="1C1C1D"/>
          <w:w w:val="105"/>
        </w:rPr>
        <w:t>We</w:t>
      </w:r>
      <w:r w:rsidRPr="008C756A">
        <w:rPr>
          <w:color w:val="1C1C1D"/>
          <w:spacing w:val="-15"/>
          <w:w w:val="105"/>
        </w:rPr>
        <w:t xml:space="preserve"> </w:t>
      </w:r>
      <w:r w:rsidRPr="008C756A">
        <w:rPr>
          <w:color w:val="1C1C1D"/>
          <w:w w:val="105"/>
        </w:rPr>
        <w:t>look</w:t>
      </w:r>
      <w:r w:rsidRPr="008C756A">
        <w:rPr>
          <w:color w:val="1C1C1D"/>
          <w:spacing w:val="-9"/>
          <w:w w:val="105"/>
        </w:rPr>
        <w:t xml:space="preserve"> </w:t>
      </w:r>
      <w:r w:rsidRPr="008C756A">
        <w:rPr>
          <w:color w:val="1C1C1D"/>
          <w:w w:val="105"/>
        </w:rPr>
        <w:t>forward</w:t>
      </w:r>
      <w:r w:rsidRPr="008C756A">
        <w:rPr>
          <w:color w:val="1C1C1D"/>
          <w:spacing w:val="-13"/>
          <w:w w:val="105"/>
        </w:rPr>
        <w:t xml:space="preserve"> </w:t>
      </w:r>
      <w:r w:rsidRPr="008C756A">
        <w:rPr>
          <w:color w:val="1C1C1D"/>
          <w:w w:val="105"/>
        </w:rPr>
        <w:t>to</w:t>
      </w:r>
      <w:r w:rsidRPr="008C756A">
        <w:rPr>
          <w:color w:val="1C1C1D"/>
          <w:spacing w:val="7"/>
          <w:w w:val="105"/>
        </w:rPr>
        <w:t xml:space="preserve"> </w:t>
      </w:r>
      <w:r w:rsidRPr="008C756A">
        <w:rPr>
          <w:color w:val="1C1C1D"/>
          <w:w w:val="105"/>
        </w:rPr>
        <w:t>meeting</w:t>
      </w:r>
      <w:r w:rsidRPr="008C756A">
        <w:rPr>
          <w:color w:val="1C1C1D"/>
          <w:spacing w:val="-6"/>
          <w:w w:val="105"/>
        </w:rPr>
        <w:t xml:space="preserve"> </w:t>
      </w:r>
      <w:r w:rsidRPr="008C756A">
        <w:rPr>
          <w:color w:val="1C1C1D"/>
          <w:w w:val="105"/>
        </w:rPr>
        <w:t>with</w:t>
      </w:r>
      <w:r w:rsidRPr="008C756A">
        <w:rPr>
          <w:color w:val="1C1C1D"/>
          <w:spacing w:val="-19"/>
          <w:w w:val="105"/>
        </w:rPr>
        <w:t xml:space="preserve"> </w:t>
      </w:r>
      <w:r w:rsidRPr="008C756A">
        <w:rPr>
          <w:color w:val="1C1C1D"/>
          <w:w w:val="105"/>
        </w:rPr>
        <w:t>you</w:t>
      </w:r>
      <w:r w:rsidRPr="008C756A">
        <w:rPr>
          <w:color w:val="1C1C1D"/>
          <w:spacing w:val="-11"/>
          <w:w w:val="105"/>
        </w:rPr>
        <w:t xml:space="preserve"> </w:t>
      </w:r>
      <w:r w:rsidRPr="008C756A">
        <w:rPr>
          <w:color w:val="1C1C1D"/>
          <w:w w:val="105"/>
        </w:rPr>
        <w:t>in</w:t>
      </w:r>
      <w:r w:rsidRPr="008C756A">
        <w:rPr>
          <w:color w:val="1C1C1D"/>
          <w:spacing w:val="-7"/>
          <w:w w:val="105"/>
        </w:rPr>
        <w:t xml:space="preserve"> </w:t>
      </w:r>
      <w:r w:rsidRPr="008C756A">
        <w:rPr>
          <w:color w:val="1C1C1D"/>
          <w:w w:val="105"/>
        </w:rPr>
        <w:t>March</w:t>
      </w:r>
      <w:r w:rsidRPr="008C756A">
        <w:rPr>
          <w:color w:val="1C1C1D"/>
          <w:spacing w:val="-15"/>
          <w:w w:val="105"/>
        </w:rPr>
        <w:t xml:space="preserve"> </w:t>
      </w:r>
      <w:r w:rsidRPr="008C756A">
        <w:rPr>
          <w:color w:val="1C1C1D"/>
          <w:w w:val="105"/>
        </w:rPr>
        <w:t>in</w:t>
      </w:r>
      <w:r w:rsidRPr="008C756A">
        <w:rPr>
          <w:color w:val="1C1C1D"/>
          <w:spacing w:val="-12"/>
          <w:w w:val="105"/>
        </w:rPr>
        <w:t xml:space="preserve"> </w:t>
      </w:r>
      <w:r w:rsidRPr="008C756A">
        <w:rPr>
          <w:color w:val="1C1C1D"/>
          <w:w w:val="105"/>
        </w:rPr>
        <w:t>order</w:t>
      </w:r>
      <w:r w:rsidRPr="008C756A">
        <w:rPr>
          <w:color w:val="1C1C1D"/>
          <w:spacing w:val="-11"/>
          <w:w w:val="105"/>
        </w:rPr>
        <w:t xml:space="preserve"> </w:t>
      </w:r>
      <w:r w:rsidRPr="008C756A">
        <w:rPr>
          <w:color w:val="1C1C1D"/>
          <w:w w:val="105"/>
        </w:rPr>
        <w:t>to</w:t>
      </w:r>
      <w:r w:rsidRPr="008C756A">
        <w:rPr>
          <w:color w:val="1C1C1D"/>
          <w:spacing w:val="10"/>
          <w:w w:val="105"/>
        </w:rPr>
        <w:t xml:space="preserve"> </w:t>
      </w:r>
      <w:r w:rsidRPr="008C756A">
        <w:rPr>
          <w:color w:val="1C1C1D"/>
          <w:w w:val="105"/>
        </w:rPr>
        <w:t>discuss</w:t>
      </w:r>
      <w:r w:rsidRPr="008C756A">
        <w:rPr>
          <w:color w:val="1C1C1D"/>
          <w:spacing w:val="-5"/>
          <w:w w:val="105"/>
        </w:rPr>
        <w:t xml:space="preserve"> </w:t>
      </w:r>
      <w:r w:rsidRPr="008C756A">
        <w:rPr>
          <w:color w:val="1C1C1D"/>
          <w:w w:val="105"/>
        </w:rPr>
        <w:t>this</w:t>
      </w:r>
      <w:r w:rsidRPr="008C756A">
        <w:rPr>
          <w:color w:val="1C1C1D"/>
          <w:spacing w:val="-21"/>
          <w:w w:val="105"/>
        </w:rPr>
        <w:t xml:space="preserve"> </w:t>
      </w:r>
      <w:r w:rsidRPr="008C756A">
        <w:rPr>
          <w:color w:val="1C1C1D"/>
          <w:spacing w:val="-2"/>
          <w:w w:val="105"/>
        </w:rPr>
        <w:t>request.</w:t>
      </w:r>
    </w:p>
    <w:p w14:paraId="1646E04C" w14:textId="77777777" w:rsidR="00E14F07" w:rsidRDefault="00E14F07" w:rsidP="00E14F07"/>
    <w:p w14:paraId="381782C6" w14:textId="77777777" w:rsidR="00E14F07" w:rsidRDefault="00E14F07" w:rsidP="00E14F07">
      <w:pPr>
        <w:contextualSpacing/>
        <w:rPr>
          <w:spacing w:val="-5"/>
          <w:sz w:val="24"/>
          <w:szCs w:val="24"/>
        </w:rPr>
      </w:pPr>
      <w:r w:rsidRPr="00075BC8">
        <w:rPr>
          <w:spacing w:val="-5"/>
          <w:sz w:val="24"/>
          <w:szCs w:val="24"/>
        </w:rPr>
        <w:t>The Jones Library, Amherst</w:t>
      </w:r>
      <w:r>
        <w:rPr>
          <w:spacing w:val="-5"/>
          <w:sz w:val="24"/>
          <w:szCs w:val="24"/>
        </w:rPr>
        <w:t>,</w:t>
      </w:r>
      <w:r w:rsidRPr="00075BC8">
        <w:rPr>
          <w:spacing w:val="-5"/>
          <w:sz w:val="24"/>
          <w:szCs w:val="24"/>
        </w:rPr>
        <w:t xml:space="preserve"> has requested </w:t>
      </w:r>
      <w:r>
        <w:rPr>
          <w:spacing w:val="-5"/>
          <w:sz w:val="24"/>
          <w:szCs w:val="24"/>
        </w:rPr>
        <w:t>an</w:t>
      </w:r>
      <w:r w:rsidRPr="00075BC8">
        <w:rPr>
          <w:spacing w:val="-5"/>
          <w:sz w:val="24"/>
          <w:szCs w:val="24"/>
        </w:rPr>
        <w:t xml:space="preserve"> extension of the deadline to sign a contract with a </w:t>
      </w:r>
      <w:r w:rsidRPr="00075BC8">
        <w:rPr>
          <w:spacing w:val="-5"/>
          <w:sz w:val="24"/>
          <w:szCs w:val="24"/>
        </w:rPr>
        <w:lastRenderedPageBreak/>
        <w:t xml:space="preserve">general contractor to </w:t>
      </w:r>
      <w:r>
        <w:rPr>
          <w:spacing w:val="-5"/>
          <w:sz w:val="24"/>
          <w:szCs w:val="24"/>
        </w:rPr>
        <w:t>April 30</w:t>
      </w:r>
      <w:r w:rsidRPr="00075BC8">
        <w:rPr>
          <w:spacing w:val="-5"/>
          <w:sz w:val="24"/>
          <w:szCs w:val="24"/>
        </w:rPr>
        <w:t xml:space="preserve">, </w:t>
      </w:r>
      <w:proofErr w:type="gramStart"/>
      <w:r w:rsidRPr="00075BC8">
        <w:rPr>
          <w:spacing w:val="-5"/>
          <w:sz w:val="24"/>
          <w:szCs w:val="24"/>
        </w:rPr>
        <w:t>2025</w:t>
      </w:r>
      <w:proofErr w:type="gramEnd"/>
      <w:r>
        <w:rPr>
          <w:spacing w:val="-5"/>
          <w:sz w:val="24"/>
          <w:szCs w:val="24"/>
        </w:rPr>
        <w:t xml:space="preserve"> in order to meet the regulatory timeline of the Section 106 process</w:t>
      </w:r>
      <w:r w:rsidRPr="00075BC8">
        <w:rPr>
          <w:spacing w:val="-5"/>
          <w:sz w:val="24"/>
          <w:szCs w:val="24"/>
        </w:rPr>
        <w:t xml:space="preserve">. In accordance with the 2015 Massachusetts Public Library Construction Program’s regulations, the deadline for this milestone was June 30, 2024, which was extended </w:t>
      </w:r>
      <w:r>
        <w:rPr>
          <w:spacing w:val="-5"/>
          <w:sz w:val="24"/>
          <w:szCs w:val="24"/>
        </w:rPr>
        <w:t xml:space="preserve">twice </w:t>
      </w:r>
      <w:r w:rsidRPr="00075BC8">
        <w:rPr>
          <w:spacing w:val="-5"/>
          <w:sz w:val="24"/>
          <w:szCs w:val="24"/>
        </w:rPr>
        <w:t>at the Town and Library's request to</w:t>
      </w:r>
      <w:r>
        <w:rPr>
          <w:spacing w:val="-5"/>
          <w:sz w:val="24"/>
          <w:szCs w:val="24"/>
        </w:rPr>
        <w:t xml:space="preserve"> December 31, </w:t>
      </w:r>
      <w:proofErr w:type="gramStart"/>
      <w:r>
        <w:rPr>
          <w:spacing w:val="-5"/>
          <w:sz w:val="24"/>
          <w:szCs w:val="24"/>
        </w:rPr>
        <w:t>2024</w:t>
      </w:r>
      <w:proofErr w:type="gramEnd"/>
      <w:r>
        <w:rPr>
          <w:spacing w:val="-5"/>
          <w:sz w:val="24"/>
          <w:szCs w:val="24"/>
        </w:rPr>
        <w:t xml:space="preserve"> and</w:t>
      </w:r>
      <w:r w:rsidRPr="00075BC8">
        <w:rPr>
          <w:spacing w:val="-5"/>
          <w:sz w:val="24"/>
          <w:szCs w:val="24"/>
        </w:rPr>
        <w:t xml:space="preserve"> </w:t>
      </w:r>
      <w:r>
        <w:rPr>
          <w:spacing w:val="-5"/>
          <w:sz w:val="24"/>
          <w:szCs w:val="24"/>
        </w:rPr>
        <w:t>March</w:t>
      </w:r>
      <w:r w:rsidRPr="00075BC8">
        <w:rPr>
          <w:spacing w:val="-5"/>
          <w:sz w:val="24"/>
          <w:szCs w:val="24"/>
        </w:rPr>
        <w:t xml:space="preserve"> 31, 202</w:t>
      </w:r>
      <w:r>
        <w:rPr>
          <w:spacing w:val="-5"/>
          <w:sz w:val="24"/>
          <w:szCs w:val="24"/>
        </w:rPr>
        <w:t>5, respectively</w:t>
      </w:r>
      <w:r w:rsidRPr="00075BC8">
        <w:rPr>
          <w:spacing w:val="-5"/>
          <w:sz w:val="24"/>
          <w:szCs w:val="24"/>
        </w:rPr>
        <w:t>.</w:t>
      </w:r>
    </w:p>
    <w:p w14:paraId="7900C47C" w14:textId="77777777" w:rsidR="00E14F07" w:rsidRPr="00075BC8" w:rsidRDefault="00E14F07" w:rsidP="00E14F07">
      <w:pPr>
        <w:contextualSpacing/>
        <w:rPr>
          <w:spacing w:val="-5"/>
          <w:sz w:val="24"/>
          <w:szCs w:val="24"/>
        </w:rPr>
      </w:pPr>
    </w:p>
    <w:p w14:paraId="2D7ED218" w14:textId="77777777" w:rsidR="00E14F07" w:rsidRDefault="00E14F07" w:rsidP="00E14F07">
      <w:pPr>
        <w:contextualSpacing/>
        <w:rPr>
          <w:spacing w:val="-5"/>
          <w:sz w:val="24"/>
          <w:szCs w:val="24"/>
        </w:rPr>
      </w:pPr>
      <w:r>
        <w:rPr>
          <w:spacing w:val="-5"/>
          <w:sz w:val="24"/>
          <w:szCs w:val="24"/>
        </w:rPr>
        <w:t xml:space="preserve">Commissioner moved and Commissioner seconded </w:t>
      </w:r>
      <w:r w:rsidRPr="00043D09">
        <w:rPr>
          <w:spacing w:val="-5"/>
          <w:sz w:val="24"/>
          <w:szCs w:val="24"/>
          <w:u w:val="single"/>
        </w:rPr>
        <w:t>that the Massachusetts Board of Library Commissioners, recognizing the regulatory review period of the Section 106 process and aware of the financial constraints of the Massachusetts Public Library Construction Program, grants an extension of the deadline to sign a contract with a general contractor to the Town of Amherst for its library construction project for the Jones Library to April 30, 2025.</w:t>
      </w:r>
    </w:p>
    <w:p w14:paraId="754E9EBC" w14:textId="77777777" w:rsidR="00E14F07" w:rsidRDefault="00E14F07" w:rsidP="00E14F07">
      <w:pPr>
        <w:rPr>
          <w:sz w:val="32"/>
          <w:szCs w:val="32"/>
        </w:rPr>
      </w:pPr>
    </w:p>
    <w:tbl>
      <w:tblPr>
        <w:tblStyle w:val="TableGrid"/>
        <w:tblW w:w="10523" w:type="dxa"/>
        <w:tblInd w:w="-275" w:type="dxa"/>
        <w:tblLook w:val="04A0" w:firstRow="1" w:lastRow="0" w:firstColumn="1" w:lastColumn="0" w:noHBand="0" w:noVBand="1"/>
      </w:tblPr>
      <w:tblGrid>
        <w:gridCol w:w="3467"/>
        <w:gridCol w:w="3456"/>
        <w:gridCol w:w="3600"/>
      </w:tblGrid>
      <w:tr w:rsidR="00E14F07" w:rsidRPr="00043D09" w14:paraId="06CAF396" w14:textId="77777777" w:rsidTr="00B20F42">
        <w:trPr>
          <w:trHeight w:val="432"/>
        </w:trPr>
        <w:tc>
          <w:tcPr>
            <w:tcW w:w="3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C7F17" w14:textId="77777777" w:rsidR="00E14F07" w:rsidRPr="00043D09" w:rsidRDefault="00E14F07" w:rsidP="00B20F42">
            <w:pPr>
              <w:overflowPunct/>
              <w:textAlignment w:val="auto"/>
              <w:rPr>
                <w:sz w:val="24"/>
                <w:szCs w:val="24"/>
              </w:rPr>
            </w:pPr>
          </w:p>
        </w:tc>
        <w:tc>
          <w:tcPr>
            <w:tcW w:w="3456" w:type="dxa"/>
            <w:tcBorders>
              <w:top w:val="single" w:sz="4" w:space="0" w:color="auto"/>
              <w:left w:val="single" w:sz="4" w:space="0" w:color="auto"/>
              <w:bottom w:val="single" w:sz="4" w:space="0" w:color="auto"/>
              <w:right w:val="single" w:sz="4" w:space="0" w:color="auto"/>
            </w:tcBorders>
            <w:vAlign w:val="center"/>
            <w:hideMark/>
          </w:tcPr>
          <w:p w14:paraId="1A148BAB" w14:textId="77777777" w:rsidR="00E14F07" w:rsidRPr="00043D09" w:rsidRDefault="00E14F07" w:rsidP="00B20F42">
            <w:pPr>
              <w:overflowPunct/>
              <w:textAlignment w:val="auto"/>
              <w:rPr>
                <w:sz w:val="24"/>
                <w:szCs w:val="24"/>
              </w:rPr>
            </w:pPr>
            <w:r w:rsidRPr="00043D09">
              <w:rPr>
                <w:sz w:val="24"/>
                <w:szCs w:val="24"/>
              </w:rPr>
              <w:t xml:space="preserve">Commissioner Cherubini- </w:t>
            </w:r>
            <w:r>
              <w:rPr>
                <w:sz w:val="24"/>
                <w:szCs w:val="24"/>
              </w:rPr>
              <w:t>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213EF1B2" w14:textId="77777777" w:rsidR="00E14F07" w:rsidRPr="00043D09" w:rsidRDefault="00E14F07" w:rsidP="00B20F42">
            <w:pPr>
              <w:overflowPunct/>
              <w:textAlignment w:val="auto"/>
              <w:rPr>
                <w:sz w:val="24"/>
                <w:szCs w:val="24"/>
              </w:rPr>
            </w:pPr>
            <w:r w:rsidRPr="00043D09">
              <w:rPr>
                <w:sz w:val="24"/>
                <w:szCs w:val="24"/>
              </w:rPr>
              <w:t xml:space="preserve">Commissioner Linehan- </w:t>
            </w:r>
            <w:r>
              <w:rPr>
                <w:sz w:val="24"/>
                <w:szCs w:val="24"/>
              </w:rPr>
              <w:t>Yes</w:t>
            </w:r>
            <w:r w:rsidRPr="00043D09">
              <w:rPr>
                <w:sz w:val="24"/>
                <w:szCs w:val="24"/>
              </w:rPr>
              <w:t xml:space="preserve"> </w:t>
            </w:r>
          </w:p>
        </w:tc>
      </w:tr>
      <w:tr w:rsidR="00E14F07" w:rsidRPr="00043D09" w14:paraId="21F1BED3" w14:textId="77777777" w:rsidTr="00B20F42">
        <w:trPr>
          <w:trHeight w:val="432"/>
        </w:trPr>
        <w:tc>
          <w:tcPr>
            <w:tcW w:w="3467" w:type="dxa"/>
            <w:tcBorders>
              <w:top w:val="single" w:sz="4" w:space="0" w:color="auto"/>
              <w:left w:val="single" w:sz="4" w:space="0" w:color="auto"/>
              <w:bottom w:val="single" w:sz="4" w:space="0" w:color="auto"/>
              <w:right w:val="single" w:sz="4" w:space="0" w:color="auto"/>
            </w:tcBorders>
            <w:vAlign w:val="center"/>
            <w:hideMark/>
          </w:tcPr>
          <w:p w14:paraId="32EF84A1" w14:textId="77777777" w:rsidR="00E14F07" w:rsidRPr="00043D09" w:rsidRDefault="00E14F07" w:rsidP="00B20F42">
            <w:pPr>
              <w:overflowPunct/>
              <w:textAlignment w:val="auto"/>
              <w:rPr>
                <w:sz w:val="24"/>
                <w:szCs w:val="24"/>
              </w:rPr>
            </w:pPr>
            <w:r w:rsidRPr="00043D09">
              <w:rPr>
                <w:sz w:val="24"/>
                <w:szCs w:val="24"/>
              </w:rPr>
              <w:t xml:space="preserve">Commissioner Biancolo - </w:t>
            </w:r>
            <w:r>
              <w:rPr>
                <w:sz w:val="24"/>
                <w:szCs w:val="24"/>
              </w:rPr>
              <w:t>Yes</w:t>
            </w:r>
          </w:p>
        </w:tc>
        <w:tc>
          <w:tcPr>
            <w:tcW w:w="3456" w:type="dxa"/>
            <w:tcBorders>
              <w:top w:val="single" w:sz="4" w:space="0" w:color="auto"/>
              <w:left w:val="single" w:sz="4" w:space="0" w:color="auto"/>
              <w:bottom w:val="single" w:sz="4" w:space="0" w:color="auto"/>
              <w:right w:val="single" w:sz="4" w:space="0" w:color="auto"/>
            </w:tcBorders>
            <w:vAlign w:val="center"/>
            <w:hideMark/>
          </w:tcPr>
          <w:p w14:paraId="29BFE4BD" w14:textId="77777777" w:rsidR="00E14F07" w:rsidRPr="00043D09" w:rsidRDefault="00E14F07" w:rsidP="00B20F42">
            <w:pPr>
              <w:overflowPunct/>
              <w:textAlignment w:val="auto"/>
              <w:rPr>
                <w:sz w:val="24"/>
                <w:szCs w:val="24"/>
              </w:rPr>
            </w:pPr>
            <w:r w:rsidRPr="00043D09">
              <w:rPr>
                <w:sz w:val="24"/>
                <w:szCs w:val="24"/>
              </w:rPr>
              <w:t xml:space="preserve">Commissioner Comeau- </w:t>
            </w:r>
            <w:r>
              <w:rPr>
                <w:sz w:val="24"/>
                <w:szCs w:val="24"/>
              </w:rPr>
              <w:t>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1B6EEBE" w14:textId="77777777" w:rsidR="00E14F07" w:rsidRPr="00043D09" w:rsidRDefault="00E14F07" w:rsidP="00B20F42">
            <w:pPr>
              <w:overflowPunct/>
              <w:textAlignment w:val="auto"/>
              <w:rPr>
                <w:sz w:val="24"/>
                <w:szCs w:val="24"/>
              </w:rPr>
            </w:pPr>
            <w:r w:rsidRPr="00043D09">
              <w:rPr>
                <w:sz w:val="24"/>
                <w:szCs w:val="24"/>
              </w:rPr>
              <w:t xml:space="preserve">Commissioner Traub- </w:t>
            </w:r>
            <w:r>
              <w:rPr>
                <w:sz w:val="24"/>
                <w:szCs w:val="24"/>
              </w:rPr>
              <w:t>Yes</w:t>
            </w:r>
          </w:p>
        </w:tc>
      </w:tr>
      <w:tr w:rsidR="00E14F07" w:rsidRPr="00043D09" w14:paraId="68797AD3" w14:textId="77777777" w:rsidTr="00B20F42">
        <w:trPr>
          <w:trHeight w:val="432"/>
        </w:trPr>
        <w:tc>
          <w:tcPr>
            <w:tcW w:w="3467" w:type="dxa"/>
            <w:tcBorders>
              <w:top w:val="single" w:sz="4" w:space="0" w:color="auto"/>
              <w:left w:val="single" w:sz="4" w:space="0" w:color="auto"/>
              <w:bottom w:val="single" w:sz="4" w:space="0" w:color="auto"/>
              <w:right w:val="single" w:sz="4" w:space="0" w:color="auto"/>
            </w:tcBorders>
            <w:vAlign w:val="center"/>
            <w:hideMark/>
          </w:tcPr>
          <w:p w14:paraId="52326949" w14:textId="77777777" w:rsidR="00E14F07" w:rsidRPr="00043D09" w:rsidRDefault="00E14F07" w:rsidP="00B20F42">
            <w:pPr>
              <w:overflowPunct/>
              <w:textAlignment w:val="auto"/>
              <w:rPr>
                <w:sz w:val="24"/>
                <w:szCs w:val="24"/>
              </w:rPr>
            </w:pPr>
            <w:r w:rsidRPr="00043D09">
              <w:rPr>
                <w:sz w:val="24"/>
                <w:szCs w:val="24"/>
              </w:rPr>
              <w:t xml:space="preserve">Commissioner Chang - </w:t>
            </w:r>
            <w:r>
              <w:rPr>
                <w:sz w:val="24"/>
                <w:szCs w:val="24"/>
              </w:rPr>
              <w:t>Yes</w:t>
            </w:r>
          </w:p>
        </w:tc>
        <w:tc>
          <w:tcPr>
            <w:tcW w:w="3456" w:type="dxa"/>
            <w:tcBorders>
              <w:top w:val="single" w:sz="4" w:space="0" w:color="auto"/>
              <w:left w:val="single" w:sz="4" w:space="0" w:color="auto"/>
              <w:bottom w:val="single" w:sz="4" w:space="0" w:color="auto"/>
              <w:right w:val="single" w:sz="4" w:space="0" w:color="auto"/>
            </w:tcBorders>
            <w:vAlign w:val="center"/>
            <w:hideMark/>
          </w:tcPr>
          <w:p w14:paraId="72FDFE0B" w14:textId="77777777" w:rsidR="00E14F07" w:rsidRPr="00043D09" w:rsidRDefault="00E14F07" w:rsidP="00B20F42">
            <w:pPr>
              <w:overflowPunct/>
              <w:textAlignment w:val="auto"/>
              <w:rPr>
                <w:sz w:val="24"/>
                <w:szCs w:val="24"/>
              </w:rPr>
            </w:pPr>
            <w:r w:rsidRPr="00043D09">
              <w:rPr>
                <w:sz w:val="24"/>
                <w:szCs w:val="24"/>
              </w:rPr>
              <w:t xml:space="preserve">Commissioner Conrad- </w:t>
            </w:r>
            <w:r>
              <w:rPr>
                <w:sz w:val="24"/>
                <w:szCs w:val="24"/>
              </w:rPr>
              <w:t>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1507D4C0" w14:textId="77777777" w:rsidR="00E14F07" w:rsidRPr="00043D09" w:rsidRDefault="00E14F07" w:rsidP="00B20F42">
            <w:pPr>
              <w:overflowPunct/>
              <w:textAlignment w:val="auto"/>
              <w:rPr>
                <w:sz w:val="24"/>
                <w:szCs w:val="24"/>
                <w:lang w:val="pt-BR"/>
              </w:rPr>
            </w:pPr>
            <w:proofErr w:type="spellStart"/>
            <w:r w:rsidRPr="00043D09">
              <w:rPr>
                <w:sz w:val="24"/>
                <w:szCs w:val="24"/>
                <w:lang w:val="pt-BR"/>
              </w:rPr>
              <w:t>Commissioner</w:t>
            </w:r>
            <w:proofErr w:type="spellEnd"/>
            <w:r w:rsidRPr="00043D09">
              <w:rPr>
                <w:sz w:val="24"/>
                <w:szCs w:val="24"/>
                <w:lang w:val="pt-BR"/>
              </w:rPr>
              <w:t xml:space="preserve"> Vilas Novas- </w:t>
            </w:r>
            <w:r>
              <w:rPr>
                <w:sz w:val="24"/>
                <w:szCs w:val="24"/>
                <w:lang w:val="pt-BR"/>
              </w:rPr>
              <w:t>Yes</w:t>
            </w:r>
          </w:p>
        </w:tc>
      </w:tr>
    </w:tbl>
    <w:p w14:paraId="1769EFE2" w14:textId="77777777" w:rsidR="00E14F07" w:rsidRPr="00043D09" w:rsidRDefault="00E14F07" w:rsidP="00E14F07">
      <w:pPr>
        <w:rPr>
          <w:sz w:val="32"/>
          <w:szCs w:val="32"/>
          <w:lang w:val="pt-BR"/>
        </w:rPr>
      </w:pPr>
    </w:p>
    <w:p w14:paraId="562474E9" w14:textId="77777777" w:rsidR="00E14F07" w:rsidRPr="00043D09" w:rsidRDefault="00E14F07" w:rsidP="00E14F07">
      <w:pPr>
        <w:jc w:val="both"/>
        <w:rPr>
          <w:b/>
          <w:bCs/>
          <w:sz w:val="24"/>
          <w:szCs w:val="24"/>
          <w:lang w:val="pt-BR"/>
        </w:rPr>
      </w:pPr>
      <w:r w:rsidRPr="00043D09">
        <w:rPr>
          <w:b/>
          <w:bCs/>
          <w:sz w:val="24"/>
          <w:szCs w:val="24"/>
          <w:lang w:val="pt-BR"/>
        </w:rPr>
        <w:t xml:space="preserve">The </w:t>
      </w:r>
      <w:proofErr w:type="spellStart"/>
      <w:r w:rsidRPr="00043D09">
        <w:rPr>
          <w:b/>
          <w:bCs/>
          <w:sz w:val="24"/>
          <w:szCs w:val="24"/>
          <w:lang w:val="pt-BR"/>
        </w:rPr>
        <w:t>motion</w:t>
      </w:r>
      <w:proofErr w:type="spellEnd"/>
      <w:r w:rsidRPr="00043D09">
        <w:rPr>
          <w:b/>
          <w:bCs/>
          <w:sz w:val="24"/>
          <w:szCs w:val="24"/>
          <w:lang w:val="pt-BR"/>
        </w:rPr>
        <w:t xml:space="preserve"> passes. </w:t>
      </w:r>
    </w:p>
    <w:p w14:paraId="4FA5F73E" w14:textId="77777777" w:rsidR="00E14F07" w:rsidRPr="00043D09" w:rsidRDefault="00E14F07" w:rsidP="00E14F07">
      <w:pPr>
        <w:jc w:val="both"/>
        <w:rPr>
          <w:sz w:val="24"/>
          <w:szCs w:val="24"/>
          <w:lang w:val="pt-BR"/>
        </w:rPr>
      </w:pPr>
    </w:p>
    <w:p w14:paraId="2D0AF53E" w14:textId="77777777" w:rsidR="00E14F07" w:rsidRPr="00717A1B" w:rsidRDefault="00E14F07" w:rsidP="00E14F07">
      <w:pPr>
        <w:jc w:val="both"/>
        <w:rPr>
          <w:b/>
          <w:bCs/>
          <w:caps/>
          <w:sz w:val="24"/>
          <w:szCs w:val="24"/>
        </w:rPr>
      </w:pPr>
      <w:r w:rsidRPr="00717A1B">
        <w:rPr>
          <w:b/>
          <w:bCs/>
          <w:caps/>
          <w:sz w:val="24"/>
          <w:szCs w:val="24"/>
        </w:rPr>
        <w:t>Consideration of approval of the FY2026 Plan of Service and Program and Budget for the Massachusetts Library System (MLS) and Monthly Report</w:t>
      </w:r>
    </w:p>
    <w:p w14:paraId="186F1EB2" w14:textId="77777777" w:rsidR="00E14F07" w:rsidRDefault="00E14F07" w:rsidP="00E14F07">
      <w:pPr>
        <w:jc w:val="both"/>
        <w:rPr>
          <w:sz w:val="24"/>
          <w:szCs w:val="24"/>
        </w:rPr>
      </w:pPr>
    </w:p>
    <w:p w14:paraId="79F95DF7" w14:textId="77777777" w:rsidR="00E14F07" w:rsidRDefault="00E14F07" w:rsidP="00E14F07">
      <w:pPr>
        <w:rPr>
          <w:sz w:val="24"/>
          <w:szCs w:val="24"/>
        </w:rPr>
      </w:pPr>
      <w:r>
        <w:rPr>
          <w:sz w:val="24"/>
          <w:szCs w:val="24"/>
        </w:rPr>
        <w:t xml:space="preserve">Sarah Sogigian, Executive Director of the Massachusetts Library </w:t>
      </w:r>
      <w:proofErr w:type="gramStart"/>
      <w:r>
        <w:rPr>
          <w:sz w:val="24"/>
          <w:szCs w:val="24"/>
        </w:rPr>
        <w:t>System</w:t>
      </w:r>
      <w:proofErr w:type="gramEnd"/>
      <w:r>
        <w:rPr>
          <w:sz w:val="24"/>
          <w:szCs w:val="24"/>
        </w:rPr>
        <w:t xml:space="preserve"> presented the </w:t>
      </w:r>
      <w:r w:rsidRPr="00BD60CE">
        <w:rPr>
          <w:sz w:val="24"/>
          <w:szCs w:val="24"/>
        </w:rPr>
        <w:t>FY202</w:t>
      </w:r>
      <w:r>
        <w:rPr>
          <w:sz w:val="24"/>
          <w:szCs w:val="24"/>
        </w:rPr>
        <w:t xml:space="preserve">6 </w:t>
      </w:r>
      <w:r w:rsidRPr="00BD60CE">
        <w:rPr>
          <w:sz w:val="24"/>
          <w:szCs w:val="24"/>
        </w:rPr>
        <w:t xml:space="preserve">Plan of Service and Program and Budget at the </w:t>
      </w:r>
      <w:r>
        <w:rPr>
          <w:sz w:val="24"/>
          <w:szCs w:val="24"/>
        </w:rPr>
        <w:t>February</w:t>
      </w:r>
      <w:r w:rsidRPr="00BD60CE">
        <w:rPr>
          <w:sz w:val="24"/>
          <w:szCs w:val="24"/>
        </w:rPr>
        <w:t xml:space="preserve"> Meeting. </w:t>
      </w:r>
    </w:p>
    <w:p w14:paraId="6E96BB9F" w14:textId="77777777" w:rsidR="00E14F07" w:rsidRDefault="00E14F07" w:rsidP="00E14F07">
      <w:pPr>
        <w:rPr>
          <w:sz w:val="24"/>
          <w:szCs w:val="24"/>
        </w:rPr>
      </w:pPr>
    </w:p>
    <w:p w14:paraId="27A8BC5F" w14:textId="77777777" w:rsidR="00E14F07" w:rsidRDefault="00E14F07" w:rsidP="00E14F07">
      <w:pPr>
        <w:rPr>
          <w:sz w:val="24"/>
          <w:szCs w:val="24"/>
        </w:rPr>
      </w:pPr>
      <w:r>
        <w:rPr>
          <w:sz w:val="24"/>
          <w:szCs w:val="24"/>
        </w:rPr>
        <w:t xml:space="preserve">Betsy Meaden, Business &amp; Human Resources </w:t>
      </w:r>
      <w:proofErr w:type="gramStart"/>
      <w:r>
        <w:rPr>
          <w:sz w:val="24"/>
          <w:szCs w:val="24"/>
        </w:rPr>
        <w:t>Director</w:t>
      </w:r>
      <w:proofErr w:type="gramEnd"/>
      <w:r>
        <w:rPr>
          <w:sz w:val="24"/>
          <w:szCs w:val="24"/>
        </w:rPr>
        <w:t xml:space="preserve"> is present to answer any questions that the Board might have. </w:t>
      </w:r>
    </w:p>
    <w:p w14:paraId="0F4F5ADC" w14:textId="77777777" w:rsidR="00E14F07" w:rsidRDefault="00E14F07" w:rsidP="00E14F07">
      <w:pPr>
        <w:rPr>
          <w:sz w:val="24"/>
          <w:szCs w:val="24"/>
        </w:rPr>
      </w:pPr>
    </w:p>
    <w:p w14:paraId="725D754C" w14:textId="77777777" w:rsidR="00E14F07" w:rsidRPr="00717A1B" w:rsidRDefault="00E14F07" w:rsidP="00E14F07">
      <w:pPr>
        <w:rPr>
          <w:sz w:val="24"/>
          <w:szCs w:val="22"/>
          <w:u w:val="single"/>
        </w:rPr>
      </w:pPr>
      <w:r>
        <w:rPr>
          <w:sz w:val="24"/>
          <w:szCs w:val="24"/>
        </w:rPr>
        <w:t xml:space="preserve">Commissioner Comeau </w:t>
      </w:r>
      <w:proofErr w:type="gramStart"/>
      <w:r>
        <w:rPr>
          <w:sz w:val="24"/>
          <w:szCs w:val="24"/>
        </w:rPr>
        <w:t>moved</w:t>
      </w:r>
      <w:proofErr w:type="gramEnd"/>
      <w:r>
        <w:rPr>
          <w:sz w:val="24"/>
          <w:szCs w:val="24"/>
        </w:rPr>
        <w:t xml:space="preserve"> and Commissioner Linehan seconded </w:t>
      </w:r>
      <w:r w:rsidRPr="00717A1B">
        <w:rPr>
          <w:sz w:val="24"/>
          <w:szCs w:val="22"/>
          <w:u w:val="single"/>
        </w:rPr>
        <w:t xml:space="preserve">that the Massachusetts Board of Library Commissioners approves the FY2026 Plan of Service and Program and Budget filed on February 6, </w:t>
      </w:r>
      <w:proofErr w:type="gramStart"/>
      <w:r w:rsidRPr="00717A1B">
        <w:rPr>
          <w:sz w:val="24"/>
          <w:szCs w:val="22"/>
          <w:u w:val="single"/>
        </w:rPr>
        <w:t>2025</w:t>
      </w:r>
      <w:proofErr w:type="gramEnd"/>
      <w:r w:rsidRPr="00717A1B">
        <w:rPr>
          <w:sz w:val="24"/>
          <w:szCs w:val="22"/>
          <w:u w:val="single"/>
        </w:rPr>
        <w:t xml:space="preserve"> for the Massachusetts Library System, with a bottom line of $14,250,000 as presented in agenda item 8.  </w:t>
      </w:r>
    </w:p>
    <w:p w14:paraId="0669DA7A" w14:textId="77777777" w:rsidR="00E14F07" w:rsidRDefault="00E14F07" w:rsidP="00E14F07">
      <w:pPr>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E14F07" w:rsidRPr="00043D09" w14:paraId="6A7003CA" w14:textId="77777777" w:rsidTr="00B20F42">
        <w:trPr>
          <w:trHeight w:val="432"/>
        </w:trPr>
        <w:tc>
          <w:tcPr>
            <w:tcW w:w="3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EF2328" w14:textId="77777777" w:rsidR="00E14F07" w:rsidRPr="00043D09" w:rsidRDefault="00E14F07" w:rsidP="00B20F42">
            <w:pPr>
              <w:overflowPunct/>
              <w:textAlignment w:val="auto"/>
              <w:rPr>
                <w:sz w:val="24"/>
                <w:szCs w:val="24"/>
              </w:rPr>
            </w:pPr>
          </w:p>
        </w:tc>
        <w:tc>
          <w:tcPr>
            <w:tcW w:w="3456" w:type="dxa"/>
            <w:tcBorders>
              <w:top w:val="single" w:sz="4" w:space="0" w:color="auto"/>
              <w:left w:val="single" w:sz="4" w:space="0" w:color="auto"/>
              <w:bottom w:val="single" w:sz="4" w:space="0" w:color="auto"/>
              <w:right w:val="single" w:sz="4" w:space="0" w:color="auto"/>
            </w:tcBorders>
            <w:vAlign w:val="center"/>
            <w:hideMark/>
          </w:tcPr>
          <w:p w14:paraId="62248F25" w14:textId="77777777" w:rsidR="00E14F07" w:rsidRPr="00043D09" w:rsidRDefault="00E14F07" w:rsidP="00B20F42">
            <w:pPr>
              <w:overflowPunct/>
              <w:textAlignment w:val="auto"/>
              <w:rPr>
                <w:sz w:val="24"/>
                <w:szCs w:val="24"/>
              </w:rPr>
            </w:pPr>
            <w:r w:rsidRPr="00043D09">
              <w:rPr>
                <w:sz w:val="24"/>
                <w:szCs w:val="24"/>
              </w:rPr>
              <w:t xml:space="preserve">Commissioner Cherubini- </w:t>
            </w:r>
            <w:r>
              <w:rPr>
                <w:sz w:val="24"/>
                <w:szCs w:val="24"/>
              </w:rPr>
              <w:t>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2F946193" w14:textId="77777777" w:rsidR="00E14F07" w:rsidRPr="00043D09" w:rsidRDefault="00E14F07" w:rsidP="00B20F42">
            <w:pPr>
              <w:overflowPunct/>
              <w:textAlignment w:val="auto"/>
              <w:rPr>
                <w:sz w:val="24"/>
                <w:szCs w:val="24"/>
              </w:rPr>
            </w:pPr>
            <w:r w:rsidRPr="00043D09">
              <w:rPr>
                <w:sz w:val="24"/>
                <w:szCs w:val="24"/>
              </w:rPr>
              <w:t xml:space="preserve">Commissioner Linehan- </w:t>
            </w:r>
            <w:r>
              <w:rPr>
                <w:sz w:val="24"/>
                <w:szCs w:val="24"/>
              </w:rPr>
              <w:t>Yes</w:t>
            </w:r>
            <w:r w:rsidRPr="00043D09">
              <w:rPr>
                <w:sz w:val="24"/>
                <w:szCs w:val="24"/>
              </w:rPr>
              <w:t xml:space="preserve"> </w:t>
            </w:r>
          </w:p>
        </w:tc>
      </w:tr>
      <w:tr w:rsidR="00E14F07" w:rsidRPr="00043D09" w14:paraId="34FEF80F" w14:textId="77777777" w:rsidTr="00B20F42">
        <w:trPr>
          <w:trHeight w:val="432"/>
        </w:trPr>
        <w:tc>
          <w:tcPr>
            <w:tcW w:w="3467" w:type="dxa"/>
            <w:tcBorders>
              <w:top w:val="single" w:sz="4" w:space="0" w:color="auto"/>
              <w:left w:val="single" w:sz="4" w:space="0" w:color="auto"/>
              <w:bottom w:val="single" w:sz="4" w:space="0" w:color="auto"/>
              <w:right w:val="single" w:sz="4" w:space="0" w:color="auto"/>
            </w:tcBorders>
            <w:vAlign w:val="center"/>
            <w:hideMark/>
          </w:tcPr>
          <w:p w14:paraId="664E4FD8" w14:textId="77777777" w:rsidR="00E14F07" w:rsidRPr="00043D09" w:rsidRDefault="00E14F07" w:rsidP="00B20F42">
            <w:pPr>
              <w:overflowPunct/>
              <w:textAlignment w:val="auto"/>
              <w:rPr>
                <w:sz w:val="24"/>
                <w:szCs w:val="24"/>
              </w:rPr>
            </w:pPr>
            <w:r w:rsidRPr="00043D09">
              <w:rPr>
                <w:sz w:val="24"/>
                <w:szCs w:val="24"/>
              </w:rPr>
              <w:t xml:space="preserve">Commissioner Biancolo - </w:t>
            </w:r>
            <w:r>
              <w:rPr>
                <w:sz w:val="24"/>
                <w:szCs w:val="24"/>
              </w:rPr>
              <w:t>Yes</w:t>
            </w:r>
          </w:p>
        </w:tc>
        <w:tc>
          <w:tcPr>
            <w:tcW w:w="3456" w:type="dxa"/>
            <w:tcBorders>
              <w:top w:val="single" w:sz="4" w:space="0" w:color="auto"/>
              <w:left w:val="single" w:sz="4" w:space="0" w:color="auto"/>
              <w:bottom w:val="single" w:sz="4" w:space="0" w:color="auto"/>
              <w:right w:val="single" w:sz="4" w:space="0" w:color="auto"/>
            </w:tcBorders>
            <w:vAlign w:val="center"/>
            <w:hideMark/>
          </w:tcPr>
          <w:p w14:paraId="655A0E26" w14:textId="77777777" w:rsidR="00E14F07" w:rsidRPr="00043D09" w:rsidRDefault="00E14F07" w:rsidP="00B20F42">
            <w:pPr>
              <w:overflowPunct/>
              <w:textAlignment w:val="auto"/>
              <w:rPr>
                <w:sz w:val="24"/>
                <w:szCs w:val="24"/>
              </w:rPr>
            </w:pPr>
            <w:r w:rsidRPr="00043D09">
              <w:rPr>
                <w:sz w:val="24"/>
                <w:szCs w:val="24"/>
              </w:rPr>
              <w:t xml:space="preserve">Commissioner Comeau- </w:t>
            </w:r>
            <w:r>
              <w:rPr>
                <w:sz w:val="24"/>
                <w:szCs w:val="24"/>
              </w:rPr>
              <w:t>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ADDAB3C" w14:textId="77777777" w:rsidR="00E14F07" w:rsidRPr="00043D09" w:rsidRDefault="00E14F07" w:rsidP="00B20F42">
            <w:pPr>
              <w:overflowPunct/>
              <w:textAlignment w:val="auto"/>
              <w:rPr>
                <w:sz w:val="24"/>
                <w:szCs w:val="24"/>
              </w:rPr>
            </w:pPr>
            <w:r w:rsidRPr="00043D09">
              <w:rPr>
                <w:sz w:val="24"/>
                <w:szCs w:val="24"/>
              </w:rPr>
              <w:t xml:space="preserve">Commissioner Traub- </w:t>
            </w:r>
            <w:r>
              <w:rPr>
                <w:sz w:val="24"/>
                <w:szCs w:val="24"/>
              </w:rPr>
              <w:t>Yes</w:t>
            </w:r>
          </w:p>
        </w:tc>
      </w:tr>
      <w:tr w:rsidR="00E14F07" w:rsidRPr="00043D09" w14:paraId="65873AC8" w14:textId="77777777" w:rsidTr="00B20F42">
        <w:trPr>
          <w:trHeight w:val="432"/>
        </w:trPr>
        <w:tc>
          <w:tcPr>
            <w:tcW w:w="3467" w:type="dxa"/>
            <w:tcBorders>
              <w:top w:val="single" w:sz="4" w:space="0" w:color="auto"/>
              <w:left w:val="single" w:sz="4" w:space="0" w:color="auto"/>
              <w:bottom w:val="single" w:sz="4" w:space="0" w:color="auto"/>
              <w:right w:val="single" w:sz="4" w:space="0" w:color="auto"/>
            </w:tcBorders>
            <w:vAlign w:val="center"/>
            <w:hideMark/>
          </w:tcPr>
          <w:p w14:paraId="347F3A6E" w14:textId="77777777" w:rsidR="00E14F07" w:rsidRPr="00043D09" w:rsidRDefault="00E14F07" w:rsidP="00B20F42">
            <w:pPr>
              <w:overflowPunct/>
              <w:textAlignment w:val="auto"/>
              <w:rPr>
                <w:sz w:val="24"/>
                <w:szCs w:val="24"/>
              </w:rPr>
            </w:pPr>
            <w:r w:rsidRPr="00043D09">
              <w:rPr>
                <w:sz w:val="24"/>
                <w:szCs w:val="24"/>
              </w:rPr>
              <w:t xml:space="preserve">Commissioner Chang - </w:t>
            </w:r>
            <w:r>
              <w:rPr>
                <w:sz w:val="24"/>
                <w:szCs w:val="24"/>
              </w:rPr>
              <w:t>Yes</w:t>
            </w:r>
          </w:p>
        </w:tc>
        <w:tc>
          <w:tcPr>
            <w:tcW w:w="3456" w:type="dxa"/>
            <w:tcBorders>
              <w:top w:val="single" w:sz="4" w:space="0" w:color="auto"/>
              <w:left w:val="single" w:sz="4" w:space="0" w:color="auto"/>
              <w:bottom w:val="single" w:sz="4" w:space="0" w:color="auto"/>
              <w:right w:val="single" w:sz="4" w:space="0" w:color="auto"/>
            </w:tcBorders>
            <w:vAlign w:val="center"/>
            <w:hideMark/>
          </w:tcPr>
          <w:p w14:paraId="0FF165C8" w14:textId="77777777" w:rsidR="00E14F07" w:rsidRPr="00043D09" w:rsidRDefault="00E14F07" w:rsidP="00B20F42">
            <w:pPr>
              <w:overflowPunct/>
              <w:textAlignment w:val="auto"/>
              <w:rPr>
                <w:sz w:val="24"/>
                <w:szCs w:val="24"/>
              </w:rPr>
            </w:pPr>
            <w:r w:rsidRPr="00043D09">
              <w:rPr>
                <w:sz w:val="24"/>
                <w:szCs w:val="24"/>
              </w:rPr>
              <w:t xml:space="preserve">Commissioner Conrad- </w:t>
            </w:r>
            <w:r>
              <w:rPr>
                <w:sz w:val="24"/>
                <w:szCs w:val="24"/>
              </w:rPr>
              <w:t>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ADA58A3" w14:textId="77777777" w:rsidR="00E14F07" w:rsidRPr="00043D09" w:rsidRDefault="00E14F07" w:rsidP="00B20F42">
            <w:pPr>
              <w:overflowPunct/>
              <w:textAlignment w:val="auto"/>
              <w:rPr>
                <w:sz w:val="24"/>
                <w:szCs w:val="24"/>
                <w:lang w:val="pt-BR"/>
              </w:rPr>
            </w:pPr>
            <w:proofErr w:type="spellStart"/>
            <w:r w:rsidRPr="00043D09">
              <w:rPr>
                <w:sz w:val="24"/>
                <w:szCs w:val="24"/>
                <w:lang w:val="pt-BR"/>
              </w:rPr>
              <w:t>Commissioner</w:t>
            </w:r>
            <w:proofErr w:type="spellEnd"/>
            <w:r w:rsidRPr="00043D09">
              <w:rPr>
                <w:sz w:val="24"/>
                <w:szCs w:val="24"/>
                <w:lang w:val="pt-BR"/>
              </w:rPr>
              <w:t xml:space="preserve"> Vilas Novas- </w:t>
            </w:r>
            <w:r>
              <w:rPr>
                <w:sz w:val="24"/>
                <w:szCs w:val="24"/>
                <w:lang w:val="pt-BR"/>
              </w:rPr>
              <w:t>Yes</w:t>
            </w:r>
          </w:p>
        </w:tc>
      </w:tr>
    </w:tbl>
    <w:p w14:paraId="0FE6F522" w14:textId="77777777" w:rsidR="00E14F07" w:rsidRDefault="00E14F07" w:rsidP="00E14F07">
      <w:pPr>
        <w:jc w:val="both"/>
        <w:rPr>
          <w:sz w:val="24"/>
          <w:szCs w:val="24"/>
        </w:rPr>
      </w:pPr>
    </w:p>
    <w:p w14:paraId="2A56D11A" w14:textId="77777777" w:rsidR="00E14F07" w:rsidRPr="00043D09" w:rsidRDefault="00E14F07" w:rsidP="00E14F07">
      <w:pPr>
        <w:jc w:val="both"/>
        <w:rPr>
          <w:b/>
          <w:bCs/>
          <w:sz w:val="24"/>
          <w:szCs w:val="24"/>
          <w:lang w:val="pt-BR"/>
        </w:rPr>
      </w:pPr>
      <w:r w:rsidRPr="00043D09">
        <w:rPr>
          <w:b/>
          <w:bCs/>
          <w:sz w:val="24"/>
          <w:szCs w:val="24"/>
          <w:lang w:val="pt-BR"/>
        </w:rPr>
        <w:t xml:space="preserve">The </w:t>
      </w:r>
      <w:proofErr w:type="spellStart"/>
      <w:r w:rsidRPr="00043D09">
        <w:rPr>
          <w:b/>
          <w:bCs/>
          <w:sz w:val="24"/>
          <w:szCs w:val="24"/>
          <w:lang w:val="pt-BR"/>
        </w:rPr>
        <w:t>motion</w:t>
      </w:r>
      <w:proofErr w:type="spellEnd"/>
      <w:r w:rsidRPr="00043D09">
        <w:rPr>
          <w:b/>
          <w:bCs/>
          <w:sz w:val="24"/>
          <w:szCs w:val="24"/>
          <w:lang w:val="pt-BR"/>
        </w:rPr>
        <w:t xml:space="preserve"> passes. </w:t>
      </w:r>
    </w:p>
    <w:p w14:paraId="5FA08B50" w14:textId="77777777" w:rsidR="00E14F07" w:rsidRDefault="00E14F07" w:rsidP="00E14F07">
      <w:pPr>
        <w:jc w:val="both"/>
        <w:rPr>
          <w:sz w:val="24"/>
          <w:szCs w:val="24"/>
        </w:rPr>
      </w:pPr>
    </w:p>
    <w:p w14:paraId="2D0D7719" w14:textId="77777777" w:rsidR="00E14F07" w:rsidRPr="00717A1B" w:rsidRDefault="00E14F07" w:rsidP="00E14F07">
      <w:pPr>
        <w:jc w:val="both"/>
        <w:rPr>
          <w:b/>
          <w:bCs/>
          <w:caps/>
          <w:sz w:val="24"/>
          <w:szCs w:val="24"/>
        </w:rPr>
      </w:pPr>
      <w:r w:rsidRPr="00717A1B">
        <w:rPr>
          <w:b/>
          <w:bCs/>
          <w:caps/>
          <w:sz w:val="24"/>
          <w:szCs w:val="24"/>
        </w:rPr>
        <w:t>Discussion/ review of policies for the FY2027 State Aid to Public Libraries Program</w:t>
      </w:r>
    </w:p>
    <w:p w14:paraId="789EB74C" w14:textId="77777777" w:rsidR="00E14F07" w:rsidRDefault="00E14F07" w:rsidP="00E14F07">
      <w:pPr>
        <w:jc w:val="both"/>
        <w:rPr>
          <w:sz w:val="24"/>
          <w:szCs w:val="24"/>
        </w:rPr>
      </w:pPr>
    </w:p>
    <w:p w14:paraId="7BEAC7CE" w14:textId="77777777" w:rsidR="00E14F07" w:rsidRPr="00717A1B" w:rsidRDefault="00E14F07" w:rsidP="00E14F07">
      <w:pPr>
        <w:rPr>
          <w:sz w:val="24"/>
          <w:szCs w:val="24"/>
        </w:rPr>
      </w:pPr>
      <w:r>
        <w:rPr>
          <w:sz w:val="24"/>
          <w:szCs w:val="24"/>
        </w:rPr>
        <w:t>Cate Merlin, Head of State Programs</w:t>
      </w:r>
      <w:r w:rsidRPr="00717A1B">
        <w:rPr>
          <w:sz w:val="24"/>
          <w:szCs w:val="24"/>
        </w:rPr>
        <w:t xml:space="preserve"> presented the Board policies related to the FY2027 State </w:t>
      </w:r>
      <w:r w:rsidRPr="00717A1B">
        <w:rPr>
          <w:sz w:val="24"/>
          <w:szCs w:val="24"/>
        </w:rPr>
        <w:lastRenderedPageBreak/>
        <w:t xml:space="preserve">Aid to Public Libraries program: a) Extending a Grace Period for Increased Population-based  Minimum Standards; b) Minimum Standards of Hours of Service for Public Libraries; c) Minimum Materials Expenditure Standard Calculation; d) Materials Expenditure and Hours  Open Accommodation Policy; e) Municipal Appropriation Requirement (MAR) Calculation; f) Determining Eligibility for a Waiver of the FY2026 Municipal Appropriation Requirement; g) The Closure of a Public Library; h) Five Year Waiver Plan Policy. </w:t>
      </w:r>
    </w:p>
    <w:p w14:paraId="79002AEF" w14:textId="77777777" w:rsidR="00E14F07" w:rsidRPr="00717A1B" w:rsidRDefault="00E14F07" w:rsidP="00E14F07">
      <w:pPr>
        <w:rPr>
          <w:sz w:val="24"/>
          <w:szCs w:val="24"/>
        </w:rPr>
      </w:pPr>
    </w:p>
    <w:p w14:paraId="167C11D5" w14:textId="77777777" w:rsidR="00E14F07" w:rsidRPr="00717A1B" w:rsidRDefault="00E14F07" w:rsidP="00E14F07">
      <w:pPr>
        <w:rPr>
          <w:sz w:val="24"/>
          <w:szCs w:val="24"/>
        </w:rPr>
      </w:pPr>
      <w:r w:rsidRPr="00717A1B">
        <w:rPr>
          <w:sz w:val="24"/>
          <w:szCs w:val="24"/>
        </w:rPr>
        <w:t xml:space="preserve">She stated that the proposed policies will be voted by the Board at the April 3, </w:t>
      </w:r>
      <w:proofErr w:type="gramStart"/>
      <w:r w:rsidRPr="00717A1B">
        <w:rPr>
          <w:sz w:val="24"/>
          <w:szCs w:val="24"/>
        </w:rPr>
        <w:t>2025</w:t>
      </w:r>
      <w:proofErr w:type="gramEnd"/>
      <w:r w:rsidRPr="00717A1B">
        <w:rPr>
          <w:sz w:val="24"/>
          <w:szCs w:val="24"/>
        </w:rPr>
        <w:t xml:space="preserve"> meeting. </w:t>
      </w:r>
    </w:p>
    <w:p w14:paraId="30C4C75C" w14:textId="77777777" w:rsidR="00E14F07" w:rsidRPr="00717A1B" w:rsidRDefault="00E14F07" w:rsidP="00E14F07">
      <w:pPr>
        <w:jc w:val="both"/>
        <w:rPr>
          <w:sz w:val="24"/>
          <w:szCs w:val="24"/>
        </w:rPr>
      </w:pPr>
    </w:p>
    <w:p w14:paraId="0820E9FE" w14:textId="77777777" w:rsidR="00E14F07" w:rsidRPr="00717A1B" w:rsidRDefault="00E14F07" w:rsidP="00E14F07">
      <w:pPr>
        <w:jc w:val="both"/>
        <w:rPr>
          <w:b/>
          <w:bCs/>
          <w:caps/>
          <w:sz w:val="24"/>
          <w:szCs w:val="24"/>
        </w:rPr>
      </w:pPr>
      <w:r w:rsidRPr="00717A1B">
        <w:rPr>
          <w:b/>
          <w:bCs/>
          <w:caps/>
          <w:sz w:val="24"/>
          <w:szCs w:val="24"/>
        </w:rPr>
        <w:t xml:space="preserve">Presentation and discussion of the FY2026 Plan of Service and Program and Budget for the Library for the Commonwealth (LFC) and Monthly Report  </w:t>
      </w:r>
    </w:p>
    <w:p w14:paraId="71BD7961" w14:textId="77777777" w:rsidR="00E14F07" w:rsidRPr="00717A1B" w:rsidRDefault="00E14F07" w:rsidP="00E14F07">
      <w:pPr>
        <w:jc w:val="both"/>
        <w:rPr>
          <w:sz w:val="24"/>
          <w:szCs w:val="24"/>
        </w:rPr>
      </w:pPr>
    </w:p>
    <w:p w14:paraId="0CE682B7" w14:textId="77777777" w:rsidR="00E14F07" w:rsidRPr="00717A1B" w:rsidRDefault="00E14F07" w:rsidP="00E14F07">
      <w:pPr>
        <w:rPr>
          <w:b/>
          <w:bCs/>
          <w:sz w:val="24"/>
          <w:szCs w:val="24"/>
        </w:rPr>
      </w:pPr>
      <w:r w:rsidRPr="00717A1B">
        <w:rPr>
          <w:b/>
          <w:bCs/>
          <w:sz w:val="24"/>
          <w:szCs w:val="24"/>
        </w:rPr>
        <w:t>Community Learning Department:</w:t>
      </w:r>
    </w:p>
    <w:p w14:paraId="02315F5B" w14:textId="77777777" w:rsidR="00E14F07" w:rsidRPr="00717A1B" w:rsidRDefault="00E14F07" w:rsidP="00E14F07">
      <w:pPr>
        <w:rPr>
          <w:color w:val="000000" w:themeColor="text1"/>
          <w:sz w:val="24"/>
          <w:szCs w:val="24"/>
        </w:rPr>
      </w:pPr>
      <w:r w:rsidRPr="00717A1B">
        <w:rPr>
          <w:sz w:val="24"/>
          <w:szCs w:val="24"/>
        </w:rPr>
        <w:br/>
      </w:r>
      <w:proofErr w:type="spellStart"/>
      <w:r w:rsidRPr="00717A1B">
        <w:rPr>
          <w:color w:val="000000"/>
          <w:sz w:val="24"/>
          <w:szCs w:val="24"/>
          <w:shd w:val="clear" w:color="auto" w:fill="FFFFFF"/>
        </w:rPr>
        <w:t>SkillMill</w:t>
      </w:r>
      <w:proofErr w:type="spellEnd"/>
      <w:r w:rsidRPr="00717A1B">
        <w:rPr>
          <w:color w:val="000000"/>
          <w:sz w:val="24"/>
          <w:szCs w:val="24"/>
          <w:shd w:val="clear" w:color="auto" w:fill="FFFFFF"/>
        </w:rPr>
        <w:t xml:space="preserve"> update</w:t>
      </w:r>
      <w:proofErr w:type="gramStart"/>
      <w:r w:rsidRPr="00717A1B">
        <w:rPr>
          <w:color w:val="000000"/>
          <w:sz w:val="24"/>
          <w:szCs w:val="24"/>
          <w:shd w:val="clear" w:color="auto" w:fill="FFFFFF"/>
        </w:rPr>
        <w:t>:  we</w:t>
      </w:r>
      <w:proofErr w:type="gramEnd"/>
      <w:r w:rsidRPr="00717A1B">
        <w:rPr>
          <w:color w:val="000000"/>
          <w:sz w:val="24"/>
          <w:szCs w:val="24"/>
          <w:shd w:val="clear" w:color="auto" w:fill="FFFFFF"/>
        </w:rPr>
        <w:t xml:space="preserve"> have a total of 417 users who have accessed the resource, with a total of 505 courses completed to-date</w:t>
      </w:r>
    </w:p>
    <w:p w14:paraId="3B23D45D" w14:textId="77777777" w:rsidR="00E14F07" w:rsidRPr="00717A1B" w:rsidRDefault="00E14F07" w:rsidP="00E14F07">
      <w:pPr>
        <w:shd w:val="clear" w:color="auto" w:fill="FFFFFF" w:themeFill="background1"/>
        <w:textAlignment w:val="baseline"/>
        <w:rPr>
          <w:color w:val="000000" w:themeColor="text1"/>
          <w:sz w:val="24"/>
          <w:szCs w:val="24"/>
        </w:rPr>
      </w:pPr>
      <w:r w:rsidRPr="00717A1B">
        <w:rPr>
          <w:sz w:val="24"/>
          <w:szCs w:val="24"/>
        </w:rPr>
        <w:t>Excel High School update: T</w:t>
      </w:r>
      <w:r w:rsidRPr="00717A1B">
        <w:rPr>
          <w:color w:val="000000"/>
          <w:sz w:val="24"/>
          <w:szCs w:val="24"/>
        </w:rPr>
        <w:t>here are currently 106 students actively enrolled in the Excel Adult High School program. We have had a total of 53 graduates, with 9 students having graduated already this calendar year.</w:t>
      </w:r>
    </w:p>
    <w:p w14:paraId="6896D75D" w14:textId="77777777" w:rsidR="00E14F07" w:rsidRPr="00717A1B" w:rsidRDefault="00E14F07" w:rsidP="00E14F07">
      <w:pPr>
        <w:shd w:val="clear" w:color="auto" w:fill="FFFFFF" w:themeFill="background1"/>
        <w:textAlignment w:val="baseline"/>
        <w:rPr>
          <w:color w:val="000000" w:themeColor="text1"/>
          <w:sz w:val="24"/>
          <w:szCs w:val="24"/>
        </w:rPr>
      </w:pPr>
    </w:p>
    <w:p w14:paraId="7DD10AFC" w14:textId="77777777" w:rsidR="00E14F07" w:rsidRPr="00717A1B" w:rsidRDefault="00E14F07" w:rsidP="00E14F07">
      <w:pPr>
        <w:shd w:val="clear" w:color="auto" w:fill="FFFFFF" w:themeFill="background1"/>
        <w:textAlignment w:val="baseline"/>
        <w:rPr>
          <w:color w:val="000000" w:themeColor="text1"/>
          <w:sz w:val="24"/>
          <w:szCs w:val="24"/>
        </w:rPr>
      </w:pPr>
    </w:p>
    <w:p w14:paraId="579F5D95" w14:textId="77777777" w:rsidR="00E14F07" w:rsidRPr="00717A1B" w:rsidRDefault="00E14F07" w:rsidP="00E14F07">
      <w:pPr>
        <w:textAlignment w:val="baseline"/>
        <w:rPr>
          <w:sz w:val="24"/>
          <w:szCs w:val="24"/>
        </w:rPr>
      </w:pPr>
      <w:r w:rsidRPr="00717A1B">
        <w:rPr>
          <w:rFonts w:eastAsia="Aptos"/>
          <w:b/>
          <w:bCs/>
          <w:sz w:val="24"/>
          <w:szCs w:val="24"/>
        </w:rPr>
        <w:t>Hosted collections added:</w:t>
      </w:r>
    </w:p>
    <w:p w14:paraId="17D5F6AC" w14:textId="77777777" w:rsidR="00E14F07" w:rsidRPr="00717A1B" w:rsidRDefault="00E14F07" w:rsidP="00E14F07">
      <w:pPr>
        <w:textAlignment w:val="baseline"/>
        <w:rPr>
          <w:sz w:val="24"/>
          <w:szCs w:val="24"/>
        </w:rPr>
      </w:pPr>
      <w:r w:rsidRPr="00717A1B">
        <w:rPr>
          <w:rFonts w:eastAsia="Aptos"/>
          <w:sz w:val="24"/>
          <w:szCs w:val="24"/>
        </w:rPr>
        <w:t xml:space="preserve"> </w:t>
      </w:r>
    </w:p>
    <w:p w14:paraId="0664DA49" w14:textId="77777777" w:rsidR="00E14F07" w:rsidRPr="00717A1B" w:rsidRDefault="00E14F07" w:rsidP="00E14F07">
      <w:pPr>
        <w:textAlignment w:val="baseline"/>
        <w:rPr>
          <w:sz w:val="24"/>
          <w:szCs w:val="24"/>
        </w:rPr>
      </w:pPr>
      <w:r w:rsidRPr="00717A1B">
        <w:rPr>
          <w:rFonts w:eastAsia="Aptos"/>
          <w:sz w:val="24"/>
          <w:szCs w:val="24"/>
        </w:rPr>
        <w:t>American Antiquarian Society:</w:t>
      </w:r>
    </w:p>
    <w:p w14:paraId="6616E607" w14:textId="77777777" w:rsidR="00E14F07" w:rsidRPr="00717A1B" w:rsidRDefault="00E14F07" w:rsidP="00E14F07">
      <w:pPr>
        <w:pStyle w:val="ListParagraph"/>
        <w:widowControl/>
        <w:numPr>
          <w:ilvl w:val="0"/>
          <w:numId w:val="37"/>
        </w:numPr>
        <w:autoSpaceDE/>
        <w:autoSpaceDN/>
        <w:adjustRightInd/>
        <w:contextualSpacing/>
        <w:textAlignment w:val="baseline"/>
        <w:rPr>
          <w:rFonts w:eastAsia="Aptos"/>
          <w:sz w:val="24"/>
          <w:szCs w:val="24"/>
        </w:rPr>
      </w:pPr>
      <w:hyperlink r:id="rId8">
        <w:r w:rsidRPr="00717A1B">
          <w:rPr>
            <w:rStyle w:val="Hyperlink"/>
            <w:rFonts w:eastAsia="Aptos"/>
            <w:color w:val="0000FF"/>
            <w:sz w:val="24"/>
            <w:szCs w:val="24"/>
          </w:rPr>
          <w:t>American Antiquarian Society Institutional Archives from AAS</w:t>
        </w:r>
      </w:hyperlink>
      <w:r w:rsidRPr="00717A1B">
        <w:rPr>
          <w:rFonts w:eastAsia="Aptos"/>
          <w:sz w:val="24"/>
          <w:szCs w:val="24"/>
        </w:rPr>
        <w:t xml:space="preserve"> (1 item; manuscript record of gifts and acquisitions from 1813-1829)</w:t>
      </w:r>
    </w:p>
    <w:p w14:paraId="17838DA3" w14:textId="77777777" w:rsidR="00E14F07" w:rsidRPr="00717A1B" w:rsidRDefault="00E14F07" w:rsidP="00E14F07">
      <w:pPr>
        <w:pStyle w:val="ListParagraph"/>
        <w:widowControl/>
        <w:numPr>
          <w:ilvl w:val="0"/>
          <w:numId w:val="37"/>
        </w:numPr>
        <w:autoSpaceDE/>
        <w:autoSpaceDN/>
        <w:adjustRightInd/>
        <w:contextualSpacing/>
        <w:textAlignment w:val="baseline"/>
        <w:rPr>
          <w:rFonts w:eastAsia="Aptos"/>
          <w:sz w:val="24"/>
          <w:szCs w:val="24"/>
        </w:rPr>
      </w:pPr>
      <w:hyperlink r:id="rId9">
        <w:r w:rsidRPr="00717A1B">
          <w:rPr>
            <w:rStyle w:val="Hyperlink"/>
            <w:rFonts w:eastAsia="Aptos"/>
            <w:color w:val="0000FF"/>
            <w:sz w:val="24"/>
            <w:szCs w:val="24"/>
          </w:rPr>
          <w:t>Historical Collections from AAS</w:t>
        </w:r>
      </w:hyperlink>
      <w:r w:rsidRPr="00717A1B">
        <w:rPr>
          <w:rFonts w:eastAsia="Aptos"/>
          <w:sz w:val="24"/>
          <w:szCs w:val="24"/>
        </w:rPr>
        <w:t xml:space="preserve"> (1 item; printed copy of an address on Black emigration to Jamaica, from 1844)</w:t>
      </w:r>
    </w:p>
    <w:p w14:paraId="2CDD59B1" w14:textId="77777777" w:rsidR="00E14F07" w:rsidRPr="00717A1B" w:rsidRDefault="00E14F07" w:rsidP="00E14F07">
      <w:pPr>
        <w:pStyle w:val="ListParagraph"/>
        <w:widowControl/>
        <w:numPr>
          <w:ilvl w:val="0"/>
          <w:numId w:val="37"/>
        </w:numPr>
        <w:autoSpaceDE/>
        <w:autoSpaceDN/>
        <w:adjustRightInd/>
        <w:contextualSpacing/>
        <w:textAlignment w:val="baseline"/>
        <w:rPr>
          <w:rFonts w:eastAsia="Aptos"/>
          <w:sz w:val="24"/>
          <w:szCs w:val="24"/>
        </w:rPr>
      </w:pPr>
      <w:hyperlink r:id="rId10">
        <w:r w:rsidRPr="00717A1B">
          <w:rPr>
            <w:rStyle w:val="Hyperlink"/>
            <w:rFonts w:eastAsia="Aptos"/>
            <w:color w:val="0000FF"/>
            <w:sz w:val="24"/>
            <w:szCs w:val="24"/>
          </w:rPr>
          <w:t>Political Cartoons from AAS</w:t>
        </w:r>
      </w:hyperlink>
      <w:r w:rsidRPr="00717A1B">
        <w:rPr>
          <w:rFonts w:eastAsia="Aptos"/>
          <w:sz w:val="24"/>
          <w:szCs w:val="24"/>
        </w:rPr>
        <w:t xml:space="preserve"> (10 items; political cartoons from 1760-1800)</w:t>
      </w:r>
    </w:p>
    <w:p w14:paraId="42C6ACF9" w14:textId="77777777" w:rsidR="00E14F07" w:rsidRPr="00717A1B" w:rsidRDefault="00E14F07" w:rsidP="00E14F07">
      <w:pPr>
        <w:pStyle w:val="ListParagraph"/>
        <w:widowControl/>
        <w:numPr>
          <w:ilvl w:val="0"/>
          <w:numId w:val="37"/>
        </w:numPr>
        <w:autoSpaceDE/>
        <w:autoSpaceDN/>
        <w:adjustRightInd/>
        <w:contextualSpacing/>
        <w:textAlignment w:val="baseline"/>
        <w:rPr>
          <w:rFonts w:eastAsia="Aptos"/>
          <w:sz w:val="24"/>
          <w:szCs w:val="24"/>
        </w:rPr>
      </w:pPr>
      <w:hyperlink r:id="rId11">
        <w:r w:rsidRPr="00717A1B">
          <w:rPr>
            <w:rStyle w:val="Hyperlink"/>
            <w:rFonts w:eastAsia="Aptos"/>
            <w:color w:val="0000FF"/>
            <w:sz w:val="24"/>
            <w:szCs w:val="24"/>
          </w:rPr>
          <w:t>School Catalogs from AAS</w:t>
        </w:r>
      </w:hyperlink>
      <w:r w:rsidRPr="00717A1B">
        <w:rPr>
          <w:rFonts w:eastAsia="Aptos"/>
          <w:sz w:val="24"/>
          <w:szCs w:val="24"/>
        </w:rPr>
        <w:t xml:space="preserve"> (1 item; Hillsboro Academy catalog from 1839)</w:t>
      </w:r>
    </w:p>
    <w:p w14:paraId="5AE6A5D8" w14:textId="77777777" w:rsidR="00E14F07" w:rsidRPr="00717A1B" w:rsidRDefault="00E14F07" w:rsidP="00E14F07">
      <w:pPr>
        <w:textAlignment w:val="baseline"/>
        <w:rPr>
          <w:sz w:val="24"/>
          <w:szCs w:val="24"/>
        </w:rPr>
      </w:pPr>
      <w:r w:rsidRPr="00717A1B">
        <w:rPr>
          <w:rFonts w:eastAsia="Aptos"/>
          <w:sz w:val="24"/>
          <w:szCs w:val="24"/>
        </w:rPr>
        <w:t xml:space="preserve"> </w:t>
      </w:r>
    </w:p>
    <w:p w14:paraId="5D75440E" w14:textId="77777777" w:rsidR="00E14F07" w:rsidRPr="00717A1B" w:rsidRDefault="00E14F07" w:rsidP="00E14F07">
      <w:pPr>
        <w:textAlignment w:val="baseline"/>
        <w:rPr>
          <w:sz w:val="24"/>
          <w:szCs w:val="24"/>
        </w:rPr>
      </w:pPr>
      <w:r w:rsidRPr="00717A1B">
        <w:rPr>
          <w:rFonts w:eastAsia="Aptos"/>
          <w:sz w:val="24"/>
          <w:szCs w:val="24"/>
        </w:rPr>
        <w:t>Boston Public Library:</w:t>
      </w:r>
    </w:p>
    <w:p w14:paraId="76C0BF33" w14:textId="77777777" w:rsidR="00E14F07" w:rsidRPr="00717A1B" w:rsidRDefault="00E14F07" w:rsidP="00E14F07">
      <w:pPr>
        <w:pStyle w:val="ListParagraph"/>
        <w:widowControl/>
        <w:numPr>
          <w:ilvl w:val="0"/>
          <w:numId w:val="36"/>
        </w:numPr>
        <w:autoSpaceDE/>
        <w:autoSpaceDN/>
        <w:adjustRightInd/>
        <w:contextualSpacing/>
        <w:textAlignment w:val="baseline"/>
        <w:rPr>
          <w:rFonts w:eastAsia="Aptos"/>
          <w:sz w:val="24"/>
          <w:szCs w:val="24"/>
        </w:rPr>
      </w:pPr>
      <w:hyperlink r:id="rId12">
        <w:r w:rsidRPr="00717A1B">
          <w:rPr>
            <w:rStyle w:val="Hyperlink"/>
            <w:rFonts w:eastAsia="Aptos"/>
            <w:color w:val="0000FF"/>
            <w:sz w:val="24"/>
            <w:szCs w:val="24"/>
          </w:rPr>
          <w:t>Allan Rohan Crite Collection</w:t>
        </w:r>
      </w:hyperlink>
      <w:r w:rsidRPr="00717A1B">
        <w:rPr>
          <w:rFonts w:eastAsia="Aptos"/>
          <w:sz w:val="24"/>
          <w:szCs w:val="24"/>
        </w:rPr>
        <w:t xml:space="preserve"> (16 items; paintings from the Boston-based </w:t>
      </w:r>
      <w:proofErr w:type="gramStart"/>
      <w:r w:rsidRPr="00717A1B">
        <w:rPr>
          <w:rFonts w:eastAsia="Aptos"/>
          <w:sz w:val="24"/>
          <w:szCs w:val="24"/>
        </w:rPr>
        <w:t>African-American</w:t>
      </w:r>
      <w:proofErr w:type="gramEnd"/>
      <w:r w:rsidRPr="00717A1B">
        <w:rPr>
          <w:rFonts w:eastAsia="Aptos"/>
          <w:sz w:val="24"/>
          <w:szCs w:val="24"/>
        </w:rPr>
        <w:t xml:space="preserve"> artist)</w:t>
      </w:r>
    </w:p>
    <w:p w14:paraId="5B73F9DE" w14:textId="77777777" w:rsidR="00E14F07" w:rsidRPr="00717A1B" w:rsidRDefault="00E14F07" w:rsidP="00E14F07">
      <w:pPr>
        <w:pStyle w:val="ListParagraph"/>
        <w:widowControl/>
        <w:numPr>
          <w:ilvl w:val="0"/>
          <w:numId w:val="36"/>
        </w:numPr>
        <w:autoSpaceDE/>
        <w:autoSpaceDN/>
        <w:adjustRightInd/>
        <w:contextualSpacing/>
        <w:textAlignment w:val="baseline"/>
        <w:rPr>
          <w:rFonts w:eastAsia="Aptos"/>
          <w:sz w:val="24"/>
          <w:szCs w:val="24"/>
        </w:rPr>
      </w:pPr>
      <w:hyperlink r:id="rId13">
        <w:r w:rsidRPr="00717A1B">
          <w:rPr>
            <w:rStyle w:val="Hyperlink"/>
            <w:rFonts w:eastAsia="Aptos"/>
            <w:color w:val="0000FF"/>
            <w:sz w:val="24"/>
            <w:szCs w:val="24"/>
          </w:rPr>
          <w:t>The Boston Traveler</w:t>
        </w:r>
      </w:hyperlink>
      <w:r w:rsidRPr="00717A1B">
        <w:rPr>
          <w:rFonts w:eastAsia="Aptos"/>
          <w:sz w:val="24"/>
          <w:szCs w:val="24"/>
        </w:rPr>
        <w:t xml:space="preserve"> (3,885 items; issues of the daily newspaper from 1914-1925)</w:t>
      </w:r>
    </w:p>
    <w:p w14:paraId="0B459AAF" w14:textId="77777777" w:rsidR="00E14F07" w:rsidRPr="00717A1B" w:rsidRDefault="00E14F07" w:rsidP="00E14F07">
      <w:pPr>
        <w:pStyle w:val="ListParagraph"/>
        <w:widowControl/>
        <w:numPr>
          <w:ilvl w:val="0"/>
          <w:numId w:val="36"/>
        </w:numPr>
        <w:autoSpaceDE/>
        <w:autoSpaceDN/>
        <w:adjustRightInd/>
        <w:contextualSpacing/>
        <w:textAlignment w:val="baseline"/>
        <w:rPr>
          <w:rFonts w:eastAsia="Aptos"/>
          <w:sz w:val="24"/>
          <w:szCs w:val="24"/>
        </w:rPr>
      </w:pPr>
      <w:hyperlink r:id="rId14">
        <w:r w:rsidRPr="00717A1B">
          <w:rPr>
            <w:rStyle w:val="Hyperlink"/>
            <w:rFonts w:eastAsia="Aptos"/>
            <w:color w:val="0000FF"/>
            <w:sz w:val="24"/>
            <w:szCs w:val="24"/>
          </w:rPr>
          <w:t>Boston Traveler and Evening Herald</w:t>
        </w:r>
      </w:hyperlink>
      <w:r w:rsidRPr="00717A1B">
        <w:rPr>
          <w:rFonts w:eastAsia="Aptos"/>
          <w:sz w:val="24"/>
          <w:szCs w:val="24"/>
        </w:rPr>
        <w:t xml:space="preserve"> (339 items, issues of the daily newspaper from 1913-1914)</w:t>
      </w:r>
    </w:p>
    <w:p w14:paraId="084BE7AC" w14:textId="77777777" w:rsidR="00E14F07" w:rsidRPr="00717A1B" w:rsidRDefault="00E14F07" w:rsidP="00E14F07">
      <w:pPr>
        <w:pStyle w:val="ListParagraph"/>
        <w:widowControl/>
        <w:numPr>
          <w:ilvl w:val="0"/>
          <w:numId w:val="36"/>
        </w:numPr>
        <w:autoSpaceDE/>
        <w:autoSpaceDN/>
        <w:adjustRightInd/>
        <w:contextualSpacing/>
        <w:textAlignment w:val="baseline"/>
        <w:rPr>
          <w:rFonts w:eastAsia="Aptos"/>
          <w:sz w:val="24"/>
          <w:szCs w:val="24"/>
        </w:rPr>
      </w:pPr>
      <w:hyperlink r:id="rId15">
        <w:r w:rsidRPr="00717A1B">
          <w:rPr>
            <w:rStyle w:val="Hyperlink"/>
            <w:rFonts w:eastAsia="Aptos"/>
            <w:color w:val="0000FF"/>
            <w:sz w:val="24"/>
            <w:szCs w:val="24"/>
          </w:rPr>
          <w:t>Literary Portraits by Yousuf Karsh</w:t>
        </w:r>
      </w:hyperlink>
      <w:r w:rsidRPr="00717A1B">
        <w:rPr>
          <w:rFonts w:eastAsia="Aptos"/>
          <w:sz w:val="24"/>
          <w:szCs w:val="24"/>
        </w:rPr>
        <w:t xml:space="preserve"> (47 items; photographs of prominent writers and thinkers from 1941-1990)</w:t>
      </w:r>
    </w:p>
    <w:p w14:paraId="63035885" w14:textId="77777777" w:rsidR="00E14F07" w:rsidRPr="00717A1B" w:rsidRDefault="00E14F07" w:rsidP="00E14F07">
      <w:pPr>
        <w:pStyle w:val="ListParagraph"/>
        <w:widowControl/>
        <w:numPr>
          <w:ilvl w:val="0"/>
          <w:numId w:val="36"/>
        </w:numPr>
        <w:autoSpaceDE/>
        <w:autoSpaceDN/>
        <w:adjustRightInd/>
        <w:contextualSpacing/>
        <w:textAlignment w:val="baseline"/>
        <w:rPr>
          <w:rFonts w:eastAsia="Aptos"/>
          <w:sz w:val="24"/>
          <w:szCs w:val="24"/>
        </w:rPr>
      </w:pPr>
      <w:hyperlink r:id="rId16">
        <w:r w:rsidRPr="00717A1B">
          <w:rPr>
            <w:rStyle w:val="Hyperlink"/>
            <w:rFonts w:eastAsia="Aptos"/>
            <w:color w:val="0000FF"/>
            <w:sz w:val="24"/>
            <w:szCs w:val="24"/>
          </w:rPr>
          <w:t>Our Bodies Ourselves</w:t>
        </w:r>
      </w:hyperlink>
      <w:r w:rsidRPr="00717A1B">
        <w:rPr>
          <w:rFonts w:eastAsia="Aptos"/>
          <w:sz w:val="24"/>
          <w:szCs w:val="24"/>
        </w:rPr>
        <w:t xml:space="preserve"> (3 items; early editions of the groundbreaking women's health publication from 1970-1972)</w:t>
      </w:r>
    </w:p>
    <w:p w14:paraId="1267D883" w14:textId="77777777" w:rsidR="00E14F07" w:rsidRPr="00717A1B" w:rsidRDefault="00E14F07" w:rsidP="00E14F07">
      <w:pPr>
        <w:textAlignment w:val="baseline"/>
        <w:rPr>
          <w:sz w:val="24"/>
          <w:szCs w:val="24"/>
        </w:rPr>
      </w:pPr>
      <w:r w:rsidRPr="00717A1B">
        <w:rPr>
          <w:rFonts w:eastAsia="Aptos"/>
          <w:sz w:val="24"/>
          <w:szCs w:val="24"/>
        </w:rPr>
        <w:t xml:space="preserve"> </w:t>
      </w:r>
    </w:p>
    <w:p w14:paraId="34E9C62C" w14:textId="77777777" w:rsidR="00E14F07" w:rsidRPr="00717A1B" w:rsidRDefault="00E14F07" w:rsidP="00E14F07">
      <w:pPr>
        <w:textAlignment w:val="baseline"/>
        <w:rPr>
          <w:sz w:val="24"/>
          <w:szCs w:val="24"/>
        </w:rPr>
      </w:pPr>
      <w:r w:rsidRPr="00717A1B">
        <w:rPr>
          <w:rFonts w:eastAsia="Aptos"/>
          <w:sz w:val="24"/>
          <w:szCs w:val="24"/>
        </w:rPr>
        <w:t>Boston Symphony Orchestra Archives:</w:t>
      </w:r>
    </w:p>
    <w:p w14:paraId="076462C0" w14:textId="77777777" w:rsidR="00E14F07" w:rsidRPr="00717A1B" w:rsidRDefault="00E14F07" w:rsidP="00E14F07">
      <w:pPr>
        <w:pStyle w:val="ListParagraph"/>
        <w:widowControl/>
        <w:numPr>
          <w:ilvl w:val="0"/>
          <w:numId w:val="35"/>
        </w:numPr>
        <w:autoSpaceDE/>
        <w:autoSpaceDN/>
        <w:adjustRightInd/>
        <w:contextualSpacing/>
        <w:textAlignment w:val="baseline"/>
        <w:rPr>
          <w:rFonts w:eastAsia="Aptos"/>
          <w:sz w:val="24"/>
          <w:szCs w:val="24"/>
        </w:rPr>
      </w:pPr>
      <w:hyperlink r:id="rId17">
        <w:r w:rsidRPr="00717A1B">
          <w:rPr>
            <w:rStyle w:val="Hyperlink"/>
            <w:rFonts w:eastAsia="Aptos"/>
            <w:color w:val="0000FF"/>
            <w:sz w:val="24"/>
            <w:szCs w:val="24"/>
          </w:rPr>
          <w:t>Boston Symphony Orchestra Historical Score Collection (ca. 1881-1980s)</w:t>
        </w:r>
      </w:hyperlink>
      <w:r w:rsidRPr="00717A1B">
        <w:rPr>
          <w:rFonts w:eastAsia="Aptos"/>
          <w:sz w:val="24"/>
          <w:szCs w:val="24"/>
        </w:rPr>
        <w:t xml:space="preserve"> (7 items; annotated scores used by BSO conductors from 1818 to 1919)</w:t>
      </w:r>
    </w:p>
    <w:p w14:paraId="312D0E48" w14:textId="77777777" w:rsidR="00E14F07" w:rsidRPr="00717A1B" w:rsidRDefault="00E14F07" w:rsidP="00E14F07">
      <w:pPr>
        <w:textAlignment w:val="baseline"/>
        <w:rPr>
          <w:sz w:val="24"/>
          <w:szCs w:val="24"/>
        </w:rPr>
      </w:pPr>
      <w:r w:rsidRPr="00717A1B">
        <w:rPr>
          <w:rFonts w:eastAsia="Aptos"/>
          <w:sz w:val="24"/>
          <w:szCs w:val="24"/>
        </w:rPr>
        <w:lastRenderedPageBreak/>
        <w:t xml:space="preserve"> </w:t>
      </w:r>
    </w:p>
    <w:p w14:paraId="2889B248" w14:textId="77777777" w:rsidR="00E14F07" w:rsidRPr="00717A1B" w:rsidRDefault="00E14F07" w:rsidP="00E14F07">
      <w:pPr>
        <w:textAlignment w:val="baseline"/>
        <w:rPr>
          <w:sz w:val="24"/>
          <w:szCs w:val="24"/>
        </w:rPr>
      </w:pPr>
      <w:r w:rsidRPr="00717A1B">
        <w:rPr>
          <w:rFonts w:eastAsia="Aptos"/>
          <w:sz w:val="24"/>
          <w:szCs w:val="24"/>
        </w:rPr>
        <w:t>Congregation of the Sisters of Saint Joseph:</w:t>
      </w:r>
    </w:p>
    <w:p w14:paraId="45892AA1" w14:textId="77777777" w:rsidR="00E14F07" w:rsidRPr="00717A1B" w:rsidRDefault="00E14F07" w:rsidP="00E14F07">
      <w:pPr>
        <w:pStyle w:val="ListParagraph"/>
        <w:widowControl/>
        <w:numPr>
          <w:ilvl w:val="0"/>
          <w:numId w:val="34"/>
        </w:numPr>
        <w:autoSpaceDE/>
        <w:autoSpaceDN/>
        <w:adjustRightInd/>
        <w:contextualSpacing/>
        <w:textAlignment w:val="baseline"/>
        <w:rPr>
          <w:rFonts w:eastAsia="Aptos"/>
          <w:sz w:val="24"/>
          <w:szCs w:val="24"/>
        </w:rPr>
      </w:pPr>
      <w:hyperlink r:id="rId18">
        <w:r w:rsidRPr="00717A1B">
          <w:rPr>
            <w:rStyle w:val="Hyperlink"/>
            <w:rFonts w:eastAsia="Aptos"/>
            <w:color w:val="0000FF"/>
            <w:sz w:val="24"/>
            <w:szCs w:val="24"/>
          </w:rPr>
          <w:t>Throw Open the Windows! Digitizing the Experiences of the Sisters of Saint Joseph During the Era of Vatican II</w:t>
        </w:r>
      </w:hyperlink>
      <w:r w:rsidRPr="00717A1B">
        <w:rPr>
          <w:rFonts w:eastAsia="Aptos"/>
          <w:sz w:val="24"/>
          <w:szCs w:val="24"/>
        </w:rPr>
        <w:t xml:space="preserve"> (8 items; oral history interviews with members of the Sisters of Saint Joseph of Boston from the 1970s-1990s)</w:t>
      </w:r>
    </w:p>
    <w:p w14:paraId="3A353E5A" w14:textId="77777777" w:rsidR="00E14F07" w:rsidRPr="00717A1B" w:rsidRDefault="00E14F07" w:rsidP="00E14F07">
      <w:pPr>
        <w:textAlignment w:val="baseline"/>
        <w:rPr>
          <w:sz w:val="24"/>
          <w:szCs w:val="24"/>
        </w:rPr>
      </w:pPr>
      <w:r w:rsidRPr="00717A1B">
        <w:rPr>
          <w:rFonts w:eastAsia="Aptos"/>
          <w:sz w:val="24"/>
          <w:szCs w:val="24"/>
        </w:rPr>
        <w:t xml:space="preserve"> </w:t>
      </w:r>
    </w:p>
    <w:p w14:paraId="27A5D0B3" w14:textId="77777777" w:rsidR="00E14F07" w:rsidRPr="00717A1B" w:rsidRDefault="00E14F07" w:rsidP="00E14F07">
      <w:pPr>
        <w:textAlignment w:val="baseline"/>
        <w:rPr>
          <w:sz w:val="24"/>
          <w:szCs w:val="24"/>
        </w:rPr>
      </w:pPr>
      <w:r w:rsidRPr="00717A1B">
        <w:rPr>
          <w:rFonts w:eastAsia="Aptos"/>
          <w:sz w:val="24"/>
          <w:szCs w:val="24"/>
        </w:rPr>
        <w:t>Greater Lowell Technical High School:</w:t>
      </w:r>
    </w:p>
    <w:p w14:paraId="1F4419E1" w14:textId="77777777" w:rsidR="00E14F07" w:rsidRPr="00717A1B" w:rsidRDefault="00E14F07" w:rsidP="00E14F07">
      <w:pPr>
        <w:pStyle w:val="ListParagraph"/>
        <w:widowControl/>
        <w:numPr>
          <w:ilvl w:val="0"/>
          <w:numId w:val="33"/>
        </w:numPr>
        <w:autoSpaceDE/>
        <w:autoSpaceDN/>
        <w:adjustRightInd/>
        <w:contextualSpacing/>
        <w:textAlignment w:val="baseline"/>
        <w:rPr>
          <w:rFonts w:eastAsia="Aptos"/>
          <w:sz w:val="24"/>
          <w:szCs w:val="24"/>
        </w:rPr>
      </w:pPr>
      <w:hyperlink r:id="rId19">
        <w:r w:rsidRPr="00717A1B">
          <w:rPr>
            <w:rStyle w:val="Hyperlink"/>
            <w:rFonts w:eastAsia="Aptos"/>
            <w:color w:val="0000FF"/>
            <w:sz w:val="24"/>
            <w:szCs w:val="24"/>
          </w:rPr>
          <w:t>Greater Lowell Tech Through the Years</w:t>
        </w:r>
      </w:hyperlink>
      <w:r w:rsidRPr="00717A1B">
        <w:rPr>
          <w:rFonts w:eastAsia="Aptos"/>
          <w:sz w:val="24"/>
          <w:szCs w:val="24"/>
        </w:rPr>
        <w:t xml:space="preserve"> (2,180 items; photographs documenting the history of the school from 1956 to 1998)</w:t>
      </w:r>
    </w:p>
    <w:p w14:paraId="12A17EB8" w14:textId="77777777" w:rsidR="00E14F07" w:rsidRPr="00717A1B" w:rsidRDefault="00E14F07" w:rsidP="00E14F07">
      <w:pPr>
        <w:textAlignment w:val="baseline"/>
        <w:rPr>
          <w:sz w:val="24"/>
          <w:szCs w:val="24"/>
        </w:rPr>
      </w:pPr>
      <w:r w:rsidRPr="00717A1B">
        <w:rPr>
          <w:rFonts w:eastAsia="Aptos"/>
          <w:sz w:val="24"/>
          <w:szCs w:val="24"/>
        </w:rPr>
        <w:t xml:space="preserve"> </w:t>
      </w:r>
    </w:p>
    <w:p w14:paraId="5887123D" w14:textId="77777777" w:rsidR="00E14F07" w:rsidRPr="00717A1B" w:rsidRDefault="00E14F07" w:rsidP="00E14F07">
      <w:pPr>
        <w:textAlignment w:val="baseline"/>
        <w:rPr>
          <w:sz w:val="24"/>
          <w:szCs w:val="24"/>
        </w:rPr>
      </w:pPr>
      <w:r w:rsidRPr="00717A1B">
        <w:rPr>
          <w:rFonts w:eastAsia="Aptos"/>
          <w:sz w:val="24"/>
          <w:szCs w:val="24"/>
        </w:rPr>
        <w:t>Community Art Center, Inc.:</w:t>
      </w:r>
    </w:p>
    <w:p w14:paraId="50D38D3E" w14:textId="77777777" w:rsidR="00E14F07" w:rsidRPr="00717A1B" w:rsidRDefault="00E14F07" w:rsidP="00E14F07">
      <w:pPr>
        <w:pStyle w:val="ListParagraph"/>
        <w:widowControl/>
        <w:numPr>
          <w:ilvl w:val="0"/>
          <w:numId w:val="32"/>
        </w:numPr>
        <w:autoSpaceDE/>
        <w:autoSpaceDN/>
        <w:adjustRightInd/>
        <w:contextualSpacing/>
        <w:textAlignment w:val="baseline"/>
        <w:rPr>
          <w:rFonts w:eastAsia="Aptos"/>
          <w:sz w:val="24"/>
          <w:szCs w:val="24"/>
        </w:rPr>
      </w:pPr>
      <w:hyperlink r:id="rId20">
        <w:r w:rsidRPr="00717A1B">
          <w:rPr>
            <w:rStyle w:val="Hyperlink"/>
            <w:rFonts w:eastAsia="Aptos"/>
            <w:color w:val="0000FF"/>
            <w:sz w:val="24"/>
            <w:szCs w:val="24"/>
          </w:rPr>
          <w:t>Community Art Center, Inc. Archives</w:t>
        </w:r>
      </w:hyperlink>
      <w:r w:rsidRPr="00717A1B">
        <w:rPr>
          <w:rFonts w:eastAsia="Aptos"/>
          <w:sz w:val="24"/>
          <w:szCs w:val="24"/>
        </w:rPr>
        <w:t xml:space="preserve"> (20 items; photographs of Cambridge youths from 1970-1999)</w:t>
      </w:r>
    </w:p>
    <w:p w14:paraId="5EDE709E" w14:textId="77777777" w:rsidR="00E14F07" w:rsidRPr="00717A1B" w:rsidRDefault="00E14F07" w:rsidP="00E14F07">
      <w:pPr>
        <w:textAlignment w:val="baseline"/>
        <w:rPr>
          <w:sz w:val="24"/>
          <w:szCs w:val="24"/>
        </w:rPr>
      </w:pPr>
      <w:r w:rsidRPr="00717A1B">
        <w:rPr>
          <w:rFonts w:eastAsia="Aptos"/>
          <w:sz w:val="24"/>
          <w:szCs w:val="24"/>
        </w:rPr>
        <w:t xml:space="preserve"> </w:t>
      </w:r>
    </w:p>
    <w:p w14:paraId="16934939" w14:textId="77777777" w:rsidR="00E14F07" w:rsidRPr="00717A1B" w:rsidRDefault="00E14F07" w:rsidP="00E14F07">
      <w:pPr>
        <w:textAlignment w:val="baseline"/>
        <w:rPr>
          <w:sz w:val="24"/>
          <w:szCs w:val="24"/>
        </w:rPr>
      </w:pPr>
      <w:r w:rsidRPr="00717A1B">
        <w:rPr>
          <w:rFonts w:eastAsia="Aptos"/>
          <w:sz w:val="24"/>
          <w:szCs w:val="24"/>
        </w:rPr>
        <w:t>Massachusetts Supreme Judicial Court Archives:</w:t>
      </w:r>
    </w:p>
    <w:p w14:paraId="2B6CD1CC" w14:textId="77777777" w:rsidR="00E14F07" w:rsidRPr="00717A1B" w:rsidRDefault="00E14F07" w:rsidP="00E14F07">
      <w:pPr>
        <w:pStyle w:val="ListParagraph"/>
        <w:widowControl/>
        <w:numPr>
          <w:ilvl w:val="0"/>
          <w:numId w:val="31"/>
        </w:numPr>
        <w:autoSpaceDE/>
        <w:autoSpaceDN/>
        <w:adjustRightInd/>
        <w:contextualSpacing/>
        <w:textAlignment w:val="baseline"/>
        <w:rPr>
          <w:rFonts w:eastAsia="Aptos"/>
          <w:sz w:val="24"/>
          <w:szCs w:val="24"/>
        </w:rPr>
      </w:pPr>
      <w:hyperlink r:id="rId21">
        <w:r w:rsidRPr="00717A1B">
          <w:rPr>
            <w:rStyle w:val="Hyperlink"/>
            <w:rFonts w:eastAsia="Aptos"/>
            <w:color w:val="0000FF"/>
            <w:sz w:val="24"/>
            <w:szCs w:val="24"/>
          </w:rPr>
          <w:t>Brom and Bett v. Ashley</w:t>
        </w:r>
      </w:hyperlink>
      <w:r w:rsidRPr="00717A1B">
        <w:rPr>
          <w:rFonts w:eastAsia="Aptos"/>
          <w:sz w:val="24"/>
          <w:szCs w:val="24"/>
        </w:rPr>
        <w:t xml:space="preserve"> (14 items; court documents from the first successful freedom suit filed by an enslaved person in 1781)</w:t>
      </w:r>
    </w:p>
    <w:p w14:paraId="08B93A88" w14:textId="77777777" w:rsidR="00E14F07" w:rsidRPr="00717A1B" w:rsidRDefault="00E14F07" w:rsidP="00E14F07">
      <w:pPr>
        <w:pStyle w:val="ListParagraph"/>
        <w:widowControl/>
        <w:numPr>
          <w:ilvl w:val="0"/>
          <w:numId w:val="31"/>
        </w:numPr>
        <w:autoSpaceDE/>
        <w:autoSpaceDN/>
        <w:adjustRightInd/>
        <w:contextualSpacing/>
        <w:textAlignment w:val="baseline"/>
        <w:rPr>
          <w:rFonts w:eastAsia="Aptos"/>
          <w:sz w:val="24"/>
          <w:szCs w:val="24"/>
        </w:rPr>
      </w:pPr>
      <w:hyperlink r:id="rId22">
        <w:r w:rsidRPr="00717A1B">
          <w:rPr>
            <w:rStyle w:val="Hyperlink"/>
            <w:rFonts w:eastAsia="Aptos"/>
            <w:color w:val="0000FF"/>
            <w:sz w:val="24"/>
            <w:szCs w:val="24"/>
          </w:rPr>
          <w:t>Commonwealth v. Jennison</w:t>
        </w:r>
      </w:hyperlink>
      <w:r w:rsidRPr="00717A1B">
        <w:rPr>
          <w:rFonts w:eastAsia="Aptos"/>
          <w:sz w:val="24"/>
          <w:szCs w:val="24"/>
        </w:rPr>
        <w:t xml:space="preserve"> (4 items; court documents from the "Quock Walker" court cases of 1781-1783, which contributed to the eventual abolition of slavery in Massachusetts)</w:t>
      </w:r>
    </w:p>
    <w:p w14:paraId="45072875" w14:textId="77777777" w:rsidR="00E14F07" w:rsidRPr="00717A1B" w:rsidRDefault="00E14F07" w:rsidP="00E14F07">
      <w:pPr>
        <w:pStyle w:val="ListParagraph"/>
        <w:widowControl/>
        <w:numPr>
          <w:ilvl w:val="0"/>
          <w:numId w:val="31"/>
        </w:numPr>
        <w:autoSpaceDE/>
        <w:autoSpaceDN/>
        <w:adjustRightInd/>
        <w:contextualSpacing/>
        <w:textAlignment w:val="baseline"/>
        <w:rPr>
          <w:rFonts w:eastAsia="Aptos"/>
          <w:sz w:val="24"/>
          <w:szCs w:val="24"/>
        </w:rPr>
      </w:pPr>
      <w:hyperlink r:id="rId23">
        <w:r w:rsidRPr="00717A1B">
          <w:rPr>
            <w:rStyle w:val="Hyperlink"/>
            <w:rFonts w:eastAsia="Aptos"/>
            <w:color w:val="0000FF"/>
            <w:sz w:val="24"/>
            <w:szCs w:val="24"/>
          </w:rPr>
          <w:t>Jennison v. Caldwell</w:t>
        </w:r>
      </w:hyperlink>
      <w:r w:rsidRPr="00717A1B">
        <w:rPr>
          <w:rFonts w:eastAsia="Aptos"/>
          <w:sz w:val="24"/>
          <w:szCs w:val="24"/>
        </w:rPr>
        <w:t xml:space="preserve"> (18 items; court documents from the "Quock Walker" court cases of 1781-1783, which contributed to the eventual abolition of slavery in Massachusetts)</w:t>
      </w:r>
    </w:p>
    <w:p w14:paraId="3EA7DB0F" w14:textId="77777777" w:rsidR="00E14F07" w:rsidRPr="00717A1B" w:rsidRDefault="00E14F07" w:rsidP="00E14F07">
      <w:pPr>
        <w:pStyle w:val="ListParagraph"/>
        <w:widowControl/>
        <w:numPr>
          <w:ilvl w:val="0"/>
          <w:numId w:val="31"/>
        </w:numPr>
        <w:autoSpaceDE/>
        <w:autoSpaceDN/>
        <w:adjustRightInd/>
        <w:contextualSpacing/>
        <w:textAlignment w:val="baseline"/>
        <w:rPr>
          <w:rFonts w:eastAsia="Aptos"/>
          <w:sz w:val="24"/>
          <w:szCs w:val="24"/>
        </w:rPr>
      </w:pPr>
      <w:hyperlink r:id="rId24">
        <w:r w:rsidRPr="00717A1B">
          <w:rPr>
            <w:rStyle w:val="Hyperlink"/>
            <w:rFonts w:eastAsia="Aptos"/>
            <w:color w:val="0000FF"/>
            <w:sz w:val="24"/>
            <w:szCs w:val="24"/>
          </w:rPr>
          <w:t>Walker v. Jennison</w:t>
        </w:r>
      </w:hyperlink>
      <w:r w:rsidRPr="00717A1B">
        <w:rPr>
          <w:rFonts w:eastAsia="Aptos"/>
          <w:sz w:val="24"/>
          <w:szCs w:val="24"/>
        </w:rPr>
        <w:t xml:space="preserve"> (10 items; court documents from the "Quock Walker" court cases of 1781-1783, which contributed to the eventual abolition of slavery in Massachusetts)</w:t>
      </w:r>
    </w:p>
    <w:p w14:paraId="488B9E06" w14:textId="77777777" w:rsidR="00E14F07" w:rsidRPr="00717A1B" w:rsidRDefault="00E14F07" w:rsidP="00E14F07">
      <w:pPr>
        <w:textAlignment w:val="baseline"/>
        <w:rPr>
          <w:sz w:val="24"/>
          <w:szCs w:val="24"/>
        </w:rPr>
      </w:pPr>
      <w:r w:rsidRPr="00717A1B">
        <w:rPr>
          <w:rFonts w:eastAsia="Aptos"/>
          <w:sz w:val="24"/>
          <w:szCs w:val="24"/>
        </w:rPr>
        <w:t xml:space="preserve"> </w:t>
      </w:r>
    </w:p>
    <w:p w14:paraId="2F3A2246" w14:textId="77777777" w:rsidR="00E14F07" w:rsidRPr="00717A1B" w:rsidRDefault="00E14F07" w:rsidP="00E14F07">
      <w:pPr>
        <w:textAlignment w:val="baseline"/>
        <w:rPr>
          <w:sz w:val="24"/>
          <w:szCs w:val="24"/>
        </w:rPr>
      </w:pPr>
      <w:r w:rsidRPr="00717A1B">
        <w:rPr>
          <w:rFonts w:eastAsia="Aptos"/>
          <w:sz w:val="24"/>
          <w:szCs w:val="24"/>
        </w:rPr>
        <w:t>Wayland Free Public Library:</w:t>
      </w:r>
    </w:p>
    <w:p w14:paraId="6441A5F4" w14:textId="77777777" w:rsidR="00E14F07" w:rsidRPr="00717A1B" w:rsidRDefault="00E14F07" w:rsidP="00E14F07">
      <w:pPr>
        <w:pStyle w:val="ListParagraph"/>
        <w:widowControl/>
        <w:numPr>
          <w:ilvl w:val="0"/>
          <w:numId w:val="30"/>
        </w:numPr>
        <w:autoSpaceDE/>
        <w:autoSpaceDN/>
        <w:adjustRightInd/>
        <w:contextualSpacing/>
        <w:textAlignment w:val="baseline"/>
        <w:rPr>
          <w:rFonts w:eastAsia="Aptos"/>
          <w:sz w:val="24"/>
          <w:szCs w:val="24"/>
        </w:rPr>
      </w:pPr>
      <w:hyperlink r:id="rId25">
        <w:r w:rsidRPr="00717A1B">
          <w:rPr>
            <w:rStyle w:val="Hyperlink"/>
            <w:rFonts w:eastAsia="Aptos"/>
            <w:color w:val="0000FF"/>
            <w:sz w:val="24"/>
            <w:szCs w:val="24"/>
          </w:rPr>
          <w:t xml:space="preserve">The </w:t>
        </w:r>
        <w:proofErr w:type="spellStart"/>
        <w:r w:rsidRPr="00717A1B">
          <w:rPr>
            <w:rStyle w:val="Hyperlink"/>
            <w:rFonts w:eastAsia="Aptos"/>
            <w:color w:val="0000FF"/>
            <w:sz w:val="24"/>
            <w:szCs w:val="24"/>
          </w:rPr>
          <w:t>Cochituate</w:t>
        </w:r>
        <w:proofErr w:type="spellEnd"/>
        <w:r w:rsidRPr="00717A1B">
          <w:rPr>
            <w:rStyle w:val="Hyperlink"/>
            <w:rFonts w:eastAsia="Aptos"/>
            <w:color w:val="0000FF"/>
            <w:sz w:val="24"/>
            <w:szCs w:val="24"/>
          </w:rPr>
          <w:t xml:space="preserve"> Jeep</w:t>
        </w:r>
      </w:hyperlink>
      <w:r w:rsidRPr="00717A1B">
        <w:rPr>
          <w:rFonts w:eastAsia="Aptos"/>
          <w:sz w:val="24"/>
          <w:szCs w:val="24"/>
        </w:rPr>
        <w:t xml:space="preserve"> (27 items; issues of the monthly newsletter from 1945-1946)</w:t>
      </w:r>
    </w:p>
    <w:p w14:paraId="45886944" w14:textId="77777777" w:rsidR="00E14F07" w:rsidRPr="00717A1B" w:rsidRDefault="00E14F07" w:rsidP="00E14F07">
      <w:pPr>
        <w:pStyle w:val="ListParagraph"/>
        <w:widowControl/>
        <w:numPr>
          <w:ilvl w:val="0"/>
          <w:numId w:val="30"/>
        </w:numPr>
        <w:autoSpaceDE/>
        <w:autoSpaceDN/>
        <w:adjustRightInd/>
        <w:contextualSpacing/>
        <w:textAlignment w:val="baseline"/>
        <w:rPr>
          <w:rFonts w:eastAsia="Aptos"/>
          <w:sz w:val="24"/>
          <w:szCs w:val="24"/>
        </w:rPr>
      </w:pPr>
      <w:hyperlink r:id="rId26">
        <w:r w:rsidRPr="00717A1B">
          <w:rPr>
            <w:rStyle w:val="Hyperlink"/>
            <w:rFonts w:eastAsia="Aptos"/>
            <w:color w:val="0000FF"/>
            <w:sz w:val="24"/>
            <w:szCs w:val="24"/>
          </w:rPr>
          <w:t>The Sudbury Citizen</w:t>
        </w:r>
      </w:hyperlink>
      <w:r w:rsidRPr="00717A1B">
        <w:rPr>
          <w:rFonts w:eastAsia="Aptos"/>
          <w:sz w:val="24"/>
          <w:szCs w:val="24"/>
        </w:rPr>
        <w:t xml:space="preserve"> (3 items; issues of the weekly newspaper from 1959)</w:t>
      </w:r>
    </w:p>
    <w:p w14:paraId="1D3B3790" w14:textId="77777777" w:rsidR="00E14F07" w:rsidRPr="00717A1B" w:rsidRDefault="00E14F07" w:rsidP="00E14F07">
      <w:pPr>
        <w:pStyle w:val="ListParagraph"/>
        <w:widowControl/>
        <w:numPr>
          <w:ilvl w:val="0"/>
          <w:numId w:val="30"/>
        </w:numPr>
        <w:autoSpaceDE/>
        <w:autoSpaceDN/>
        <w:adjustRightInd/>
        <w:contextualSpacing/>
        <w:textAlignment w:val="baseline"/>
        <w:rPr>
          <w:rFonts w:eastAsia="Aptos"/>
          <w:sz w:val="24"/>
          <w:szCs w:val="24"/>
        </w:rPr>
      </w:pPr>
      <w:hyperlink r:id="rId27">
        <w:r w:rsidRPr="00717A1B">
          <w:rPr>
            <w:rStyle w:val="Hyperlink"/>
            <w:rFonts w:eastAsia="Aptos"/>
            <w:color w:val="0000FF"/>
            <w:sz w:val="24"/>
            <w:szCs w:val="24"/>
          </w:rPr>
          <w:t>The Village Bugle</w:t>
        </w:r>
      </w:hyperlink>
      <w:r w:rsidRPr="00717A1B">
        <w:rPr>
          <w:rFonts w:eastAsia="Aptos"/>
          <w:sz w:val="24"/>
          <w:szCs w:val="24"/>
        </w:rPr>
        <w:t xml:space="preserve"> (86 items; issues of the monthly newsletter from 1942-1945)</w:t>
      </w:r>
    </w:p>
    <w:p w14:paraId="03CF4B56" w14:textId="77777777" w:rsidR="00E14F07" w:rsidRPr="00717A1B" w:rsidRDefault="00E14F07" w:rsidP="00E14F07">
      <w:pPr>
        <w:pStyle w:val="ListParagraph"/>
        <w:widowControl/>
        <w:numPr>
          <w:ilvl w:val="0"/>
          <w:numId w:val="30"/>
        </w:numPr>
        <w:autoSpaceDE/>
        <w:autoSpaceDN/>
        <w:adjustRightInd/>
        <w:contextualSpacing/>
        <w:textAlignment w:val="baseline"/>
        <w:rPr>
          <w:rFonts w:eastAsia="Aptos"/>
          <w:sz w:val="24"/>
          <w:szCs w:val="24"/>
        </w:rPr>
      </w:pPr>
      <w:hyperlink r:id="rId28">
        <w:r w:rsidRPr="00717A1B">
          <w:rPr>
            <w:rStyle w:val="Hyperlink"/>
            <w:rFonts w:eastAsia="Aptos"/>
            <w:color w:val="0000FF"/>
            <w:sz w:val="24"/>
            <w:szCs w:val="24"/>
          </w:rPr>
          <w:t>The Wayland Chronicle</w:t>
        </w:r>
      </w:hyperlink>
      <w:r w:rsidRPr="00717A1B">
        <w:rPr>
          <w:rFonts w:eastAsia="Aptos"/>
          <w:sz w:val="24"/>
          <w:szCs w:val="24"/>
        </w:rPr>
        <w:t xml:space="preserve"> (224 items; issues of the weekly newspaper from 1936-1941)</w:t>
      </w:r>
    </w:p>
    <w:p w14:paraId="4289C250" w14:textId="77777777" w:rsidR="00E14F07" w:rsidRPr="00717A1B" w:rsidRDefault="00E14F07" w:rsidP="00E14F07">
      <w:pPr>
        <w:pStyle w:val="ListParagraph"/>
        <w:widowControl/>
        <w:numPr>
          <w:ilvl w:val="0"/>
          <w:numId w:val="30"/>
        </w:numPr>
        <w:autoSpaceDE/>
        <w:autoSpaceDN/>
        <w:adjustRightInd/>
        <w:contextualSpacing/>
        <w:textAlignment w:val="baseline"/>
        <w:rPr>
          <w:rFonts w:eastAsia="Aptos"/>
          <w:sz w:val="24"/>
          <w:szCs w:val="24"/>
        </w:rPr>
      </w:pPr>
      <w:hyperlink r:id="rId29">
        <w:r w:rsidRPr="00717A1B">
          <w:rPr>
            <w:rStyle w:val="Hyperlink"/>
            <w:rFonts w:eastAsia="Aptos"/>
            <w:color w:val="0000FF"/>
            <w:sz w:val="24"/>
            <w:szCs w:val="24"/>
          </w:rPr>
          <w:t>The Wayland Citizen</w:t>
        </w:r>
      </w:hyperlink>
      <w:r w:rsidRPr="00717A1B">
        <w:rPr>
          <w:rFonts w:eastAsia="Aptos"/>
          <w:sz w:val="24"/>
          <w:szCs w:val="24"/>
        </w:rPr>
        <w:t xml:space="preserve"> (53 items; issues of the weekly newspaper from 1959-1960)</w:t>
      </w:r>
    </w:p>
    <w:p w14:paraId="39F04703" w14:textId="77777777" w:rsidR="00E14F07" w:rsidRPr="00717A1B" w:rsidRDefault="00E14F07" w:rsidP="00E14F07">
      <w:pPr>
        <w:pStyle w:val="ListParagraph"/>
        <w:widowControl/>
        <w:numPr>
          <w:ilvl w:val="0"/>
          <w:numId w:val="30"/>
        </w:numPr>
        <w:autoSpaceDE/>
        <w:autoSpaceDN/>
        <w:adjustRightInd/>
        <w:contextualSpacing/>
        <w:textAlignment w:val="baseline"/>
        <w:rPr>
          <w:rFonts w:eastAsia="Aptos"/>
          <w:sz w:val="24"/>
          <w:szCs w:val="24"/>
        </w:rPr>
      </w:pPr>
      <w:hyperlink r:id="rId30">
        <w:r w:rsidRPr="00717A1B">
          <w:rPr>
            <w:rStyle w:val="Hyperlink"/>
            <w:rFonts w:eastAsia="Aptos"/>
            <w:color w:val="0000FF"/>
            <w:sz w:val="24"/>
            <w:szCs w:val="24"/>
          </w:rPr>
          <w:t>The Wayland News Review</w:t>
        </w:r>
      </w:hyperlink>
      <w:r w:rsidRPr="00717A1B">
        <w:rPr>
          <w:rFonts w:eastAsia="Aptos"/>
          <w:sz w:val="24"/>
          <w:szCs w:val="24"/>
        </w:rPr>
        <w:t xml:space="preserve"> (3 items; issues of the weekly newspaper </w:t>
      </w:r>
      <w:proofErr w:type="gramStart"/>
      <w:r w:rsidRPr="00717A1B">
        <w:rPr>
          <w:rFonts w:eastAsia="Aptos"/>
          <w:sz w:val="24"/>
          <w:szCs w:val="24"/>
        </w:rPr>
        <w:t>from</w:t>
      </w:r>
      <w:proofErr w:type="gramEnd"/>
      <w:r w:rsidRPr="00717A1B">
        <w:rPr>
          <w:rFonts w:eastAsia="Aptos"/>
          <w:sz w:val="24"/>
          <w:szCs w:val="24"/>
        </w:rPr>
        <w:t xml:space="preserve"> 1936)</w:t>
      </w:r>
    </w:p>
    <w:p w14:paraId="51E110A9" w14:textId="77777777" w:rsidR="00E14F07" w:rsidRPr="00717A1B" w:rsidRDefault="00E14F07" w:rsidP="00E14F07">
      <w:pPr>
        <w:pStyle w:val="ListParagraph"/>
        <w:widowControl/>
        <w:numPr>
          <w:ilvl w:val="0"/>
          <w:numId w:val="30"/>
        </w:numPr>
        <w:autoSpaceDE/>
        <w:autoSpaceDN/>
        <w:adjustRightInd/>
        <w:contextualSpacing/>
        <w:textAlignment w:val="baseline"/>
        <w:rPr>
          <w:rFonts w:eastAsia="Aptos"/>
          <w:sz w:val="24"/>
          <w:szCs w:val="24"/>
        </w:rPr>
      </w:pPr>
      <w:hyperlink r:id="rId31">
        <w:r w:rsidRPr="00717A1B">
          <w:rPr>
            <w:rStyle w:val="Hyperlink"/>
            <w:rFonts w:eastAsia="Aptos"/>
            <w:color w:val="0000FF"/>
            <w:sz w:val="24"/>
            <w:szCs w:val="24"/>
          </w:rPr>
          <w:t>Wayland Town Crier</w:t>
        </w:r>
      </w:hyperlink>
      <w:r w:rsidRPr="00717A1B">
        <w:rPr>
          <w:rFonts w:eastAsia="Aptos"/>
          <w:sz w:val="24"/>
          <w:szCs w:val="24"/>
        </w:rPr>
        <w:t xml:space="preserve"> (123 items; issues of the weekly newspaper from 1950-1957)</w:t>
      </w:r>
    </w:p>
    <w:p w14:paraId="424903AD" w14:textId="77777777" w:rsidR="00E14F07" w:rsidRPr="00717A1B" w:rsidRDefault="00E14F07" w:rsidP="00E14F07">
      <w:pPr>
        <w:textAlignment w:val="baseline"/>
        <w:rPr>
          <w:sz w:val="24"/>
          <w:szCs w:val="24"/>
        </w:rPr>
      </w:pPr>
      <w:r w:rsidRPr="00717A1B">
        <w:rPr>
          <w:rFonts w:eastAsia="Aptos"/>
          <w:sz w:val="24"/>
          <w:szCs w:val="24"/>
        </w:rPr>
        <w:t xml:space="preserve"> </w:t>
      </w:r>
    </w:p>
    <w:p w14:paraId="061EED5A" w14:textId="77777777" w:rsidR="00E14F07" w:rsidRPr="00717A1B" w:rsidRDefault="00E14F07" w:rsidP="00E14F07">
      <w:pPr>
        <w:textAlignment w:val="baseline"/>
        <w:rPr>
          <w:sz w:val="24"/>
          <w:szCs w:val="24"/>
        </w:rPr>
      </w:pPr>
      <w:r w:rsidRPr="00717A1B">
        <w:rPr>
          <w:rFonts w:eastAsia="Aptos"/>
          <w:sz w:val="24"/>
          <w:szCs w:val="24"/>
        </w:rPr>
        <w:t>Weston Historical Society:</w:t>
      </w:r>
    </w:p>
    <w:p w14:paraId="6B843F94" w14:textId="77777777" w:rsidR="00E14F07" w:rsidRPr="00717A1B" w:rsidRDefault="00E14F07" w:rsidP="00E14F07">
      <w:pPr>
        <w:pStyle w:val="ListParagraph"/>
        <w:widowControl/>
        <w:numPr>
          <w:ilvl w:val="0"/>
          <w:numId w:val="29"/>
        </w:numPr>
        <w:autoSpaceDE/>
        <w:autoSpaceDN/>
        <w:adjustRightInd/>
        <w:contextualSpacing/>
        <w:textAlignment w:val="baseline"/>
        <w:rPr>
          <w:rFonts w:eastAsia="Aptos"/>
          <w:sz w:val="24"/>
          <w:szCs w:val="24"/>
        </w:rPr>
      </w:pPr>
      <w:hyperlink r:id="rId32">
        <w:r w:rsidRPr="00717A1B">
          <w:rPr>
            <w:rStyle w:val="Hyperlink"/>
            <w:rFonts w:eastAsia="Aptos"/>
            <w:color w:val="0000FF"/>
            <w:sz w:val="24"/>
            <w:szCs w:val="24"/>
          </w:rPr>
          <w:t>Weston Historical Society, Hook &amp; Hastings Co., Organ Factory Collection</w:t>
        </w:r>
      </w:hyperlink>
      <w:r w:rsidRPr="00717A1B">
        <w:rPr>
          <w:rFonts w:eastAsia="Aptos"/>
          <w:sz w:val="24"/>
          <w:szCs w:val="24"/>
        </w:rPr>
        <w:t xml:space="preserve"> (78 items; photographs and </w:t>
      </w:r>
      <w:proofErr w:type="gramStart"/>
      <w:r w:rsidRPr="00717A1B">
        <w:rPr>
          <w:rFonts w:eastAsia="Aptos"/>
          <w:sz w:val="24"/>
          <w:szCs w:val="24"/>
        </w:rPr>
        <w:t>ephemera</w:t>
      </w:r>
      <w:proofErr w:type="gramEnd"/>
      <w:r w:rsidRPr="00717A1B">
        <w:rPr>
          <w:rFonts w:eastAsia="Aptos"/>
          <w:sz w:val="24"/>
          <w:szCs w:val="24"/>
        </w:rPr>
        <w:t xml:space="preserve"> from the Weston-based organ factory from 1889 to 1935)</w:t>
      </w:r>
    </w:p>
    <w:p w14:paraId="4B87FF36" w14:textId="77777777" w:rsidR="00E14F07" w:rsidRPr="00717A1B" w:rsidRDefault="00E14F07" w:rsidP="00E14F07">
      <w:pPr>
        <w:pStyle w:val="ListParagraph"/>
        <w:widowControl/>
        <w:numPr>
          <w:ilvl w:val="0"/>
          <w:numId w:val="29"/>
        </w:numPr>
        <w:autoSpaceDE/>
        <w:autoSpaceDN/>
        <w:adjustRightInd/>
        <w:contextualSpacing/>
        <w:textAlignment w:val="baseline"/>
        <w:rPr>
          <w:rFonts w:eastAsia="Aptos"/>
          <w:sz w:val="24"/>
          <w:szCs w:val="24"/>
        </w:rPr>
      </w:pPr>
      <w:hyperlink r:id="rId33">
        <w:r w:rsidRPr="00717A1B">
          <w:rPr>
            <w:rStyle w:val="Hyperlink"/>
            <w:rFonts w:eastAsia="Aptos"/>
            <w:color w:val="0000FF"/>
            <w:sz w:val="24"/>
            <w:szCs w:val="24"/>
          </w:rPr>
          <w:t>Weston Historical Society, Horace S. Sears Estate “Haleiwa” Collection</w:t>
        </w:r>
      </w:hyperlink>
      <w:r w:rsidRPr="00717A1B">
        <w:rPr>
          <w:rFonts w:eastAsia="Aptos"/>
          <w:sz w:val="24"/>
          <w:szCs w:val="24"/>
        </w:rPr>
        <w:t xml:space="preserve"> (27 items; photographs and memorabilia related to the estate of Horace Scudder Sears (1885-1923))</w:t>
      </w:r>
    </w:p>
    <w:p w14:paraId="3B568A91" w14:textId="77777777" w:rsidR="00E14F07" w:rsidRPr="00717A1B" w:rsidRDefault="00E14F07" w:rsidP="00E14F07">
      <w:pPr>
        <w:textAlignment w:val="baseline"/>
        <w:rPr>
          <w:sz w:val="24"/>
          <w:szCs w:val="24"/>
        </w:rPr>
      </w:pPr>
      <w:r w:rsidRPr="00717A1B">
        <w:rPr>
          <w:rFonts w:eastAsia="Aptos"/>
          <w:sz w:val="24"/>
          <w:szCs w:val="24"/>
        </w:rPr>
        <w:t xml:space="preserve"> </w:t>
      </w:r>
    </w:p>
    <w:p w14:paraId="020EAF40" w14:textId="77777777" w:rsidR="00E14F07" w:rsidRPr="00717A1B" w:rsidRDefault="00E14F07" w:rsidP="00E14F07">
      <w:pPr>
        <w:textAlignment w:val="baseline"/>
        <w:rPr>
          <w:sz w:val="24"/>
          <w:szCs w:val="24"/>
        </w:rPr>
      </w:pPr>
      <w:r w:rsidRPr="00717A1B">
        <w:rPr>
          <w:rFonts w:eastAsia="Aptos"/>
          <w:sz w:val="24"/>
          <w:szCs w:val="24"/>
        </w:rPr>
        <w:t xml:space="preserve"> </w:t>
      </w:r>
    </w:p>
    <w:p w14:paraId="0865E42C" w14:textId="77777777" w:rsidR="00E14F07" w:rsidRPr="00717A1B" w:rsidRDefault="00E14F07" w:rsidP="00E14F07">
      <w:pPr>
        <w:shd w:val="clear" w:color="auto" w:fill="FFFFFF" w:themeFill="background1"/>
        <w:spacing w:after="240"/>
        <w:textAlignment w:val="baseline"/>
        <w:rPr>
          <w:sz w:val="24"/>
          <w:szCs w:val="24"/>
        </w:rPr>
      </w:pPr>
      <w:r w:rsidRPr="00717A1B">
        <w:rPr>
          <w:rFonts w:eastAsia="Aptos"/>
          <w:b/>
          <w:bCs/>
          <w:color w:val="000000" w:themeColor="text1"/>
          <w:sz w:val="24"/>
          <w:szCs w:val="24"/>
        </w:rPr>
        <w:t>Harvested collections added:</w:t>
      </w:r>
    </w:p>
    <w:p w14:paraId="47EF2F1F" w14:textId="77777777" w:rsidR="00E14F07" w:rsidRPr="00717A1B" w:rsidRDefault="00E14F07" w:rsidP="00E14F07">
      <w:pPr>
        <w:shd w:val="clear" w:color="auto" w:fill="FFFFFF" w:themeFill="background1"/>
        <w:textAlignment w:val="baseline"/>
        <w:rPr>
          <w:sz w:val="24"/>
          <w:szCs w:val="24"/>
        </w:rPr>
      </w:pPr>
      <w:r w:rsidRPr="00717A1B">
        <w:rPr>
          <w:rFonts w:eastAsia="Aptos"/>
          <w:i/>
          <w:iCs/>
          <w:color w:val="000000" w:themeColor="text1"/>
          <w:sz w:val="24"/>
          <w:szCs w:val="24"/>
        </w:rPr>
        <w:t>No harvests in February.</w:t>
      </w:r>
    </w:p>
    <w:p w14:paraId="3DEF9F81" w14:textId="77777777" w:rsidR="00E14F07" w:rsidRPr="00717A1B" w:rsidRDefault="00E14F07" w:rsidP="00E14F07">
      <w:pPr>
        <w:shd w:val="clear" w:color="auto" w:fill="FFFFFF" w:themeFill="background1"/>
        <w:textAlignment w:val="baseline"/>
        <w:rPr>
          <w:sz w:val="24"/>
          <w:szCs w:val="24"/>
        </w:rPr>
      </w:pPr>
      <w:r w:rsidRPr="00717A1B">
        <w:rPr>
          <w:rFonts w:eastAsia="Aptos"/>
          <w:b/>
          <w:bCs/>
          <w:color w:val="000000" w:themeColor="text1"/>
          <w:sz w:val="24"/>
          <w:szCs w:val="24"/>
        </w:rPr>
        <w:t>Stats:</w:t>
      </w:r>
    </w:p>
    <w:p w14:paraId="2CC6EDF5" w14:textId="77777777" w:rsidR="00E14F07" w:rsidRPr="00717A1B" w:rsidRDefault="00E14F07" w:rsidP="00E14F07">
      <w:pPr>
        <w:shd w:val="clear" w:color="auto" w:fill="FFFFFF" w:themeFill="background1"/>
        <w:textAlignment w:val="baseline"/>
        <w:rPr>
          <w:sz w:val="24"/>
          <w:szCs w:val="24"/>
        </w:rPr>
      </w:pPr>
      <w:r w:rsidRPr="00717A1B">
        <w:rPr>
          <w:rFonts w:eastAsia="Aptos"/>
          <w:color w:val="000000" w:themeColor="text1"/>
          <w:sz w:val="24"/>
          <w:szCs w:val="24"/>
        </w:rPr>
        <w:t>Item views: 156,850</w:t>
      </w:r>
    </w:p>
    <w:p w14:paraId="66A39E87" w14:textId="77777777" w:rsidR="00E14F07" w:rsidRPr="00717A1B" w:rsidRDefault="00E14F07" w:rsidP="00E14F07">
      <w:pPr>
        <w:shd w:val="clear" w:color="auto" w:fill="FFFFFF" w:themeFill="background1"/>
        <w:textAlignment w:val="baseline"/>
        <w:rPr>
          <w:sz w:val="24"/>
          <w:szCs w:val="24"/>
        </w:rPr>
      </w:pPr>
      <w:r w:rsidRPr="00717A1B">
        <w:rPr>
          <w:rFonts w:eastAsia="Aptos"/>
          <w:color w:val="000000" w:themeColor="text1"/>
          <w:sz w:val="24"/>
          <w:szCs w:val="24"/>
        </w:rPr>
        <w:lastRenderedPageBreak/>
        <w:t>Total item-level records: 1,368,584</w:t>
      </w:r>
    </w:p>
    <w:p w14:paraId="2E0588AC" w14:textId="77777777" w:rsidR="00E14F07" w:rsidRDefault="00E14F07" w:rsidP="00E14F07">
      <w:pPr>
        <w:shd w:val="clear" w:color="auto" w:fill="FFFFFF" w:themeFill="background1"/>
        <w:spacing w:after="240"/>
        <w:textAlignment w:val="baseline"/>
        <w:rPr>
          <w:sz w:val="24"/>
          <w:szCs w:val="24"/>
        </w:rPr>
      </w:pPr>
      <w:r w:rsidRPr="00717A1B">
        <w:rPr>
          <w:rFonts w:eastAsia="Aptos"/>
          <w:color w:val="000000" w:themeColor="text1"/>
          <w:sz w:val="24"/>
          <w:szCs w:val="24"/>
        </w:rPr>
        <w:t>Total hosted items: 685,489</w:t>
      </w:r>
    </w:p>
    <w:p w14:paraId="2558E9FB" w14:textId="77777777" w:rsidR="00E14F07" w:rsidRDefault="00E14F07" w:rsidP="00E14F07">
      <w:pPr>
        <w:jc w:val="both"/>
        <w:rPr>
          <w:b/>
          <w:bCs/>
          <w:caps/>
          <w:sz w:val="24"/>
          <w:szCs w:val="24"/>
        </w:rPr>
      </w:pPr>
    </w:p>
    <w:p w14:paraId="5F14FE33" w14:textId="77777777" w:rsidR="00E14F07" w:rsidRPr="009F5519" w:rsidRDefault="00E14F07" w:rsidP="00E14F07">
      <w:pPr>
        <w:jc w:val="both"/>
        <w:rPr>
          <w:b/>
          <w:bCs/>
          <w:caps/>
          <w:sz w:val="24"/>
          <w:szCs w:val="24"/>
        </w:rPr>
      </w:pPr>
      <w:r w:rsidRPr="009F5519">
        <w:rPr>
          <w:b/>
          <w:bCs/>
          <w:caps/>
          <w:sz w:val="24"/>
          <w:szCs w:val="24"/>
        </w:rPr>
        <w:t>Report from Massachusetts Library System</w:t>
      </w:r>
    </w:p>
    <w:p w14:paraId="4368D753" w14:textId="77777777" w:rsidR="00E14F07" w:rsidRPr="000B413A" w:rsidRDefault="00E14F07" w:rsidP="00E14F07"/>
    <w:p w14:paraId="28195B1A" w14:textId="77777777" w:rsidR="00E14F07" w:rsidRPr="000B413A" w:rsidRDefault="00E14F07" w:rsidP="00E14F07">
      <w:pPr>
        <w:spacing w:before="1"/>
        <w:ind w:left="100"/>
        <w:rPr>
          <w:b/>
          <w:sz w:val="24"/>
          <w:szCs w:val="24"/>
        </w:rPr>
      </w:pPr>
      <w:r w:rsidRPr="000B413A">
        <w:rPr>
          <w:b/>
          <w:sz w:val="24"/>
          <w:szCs w:val="24"/>
          <w:u w:val="single"/>
        </w:rPr>
        <w:t xml:space="preserve">Strategic Initiative </w:t>
      </w:r>
      <w:r w:rsidRPr="000B413A">
        <w:rPr>
          <w:b/>
          <w:spacing w:val="-10"/>
          <w:sz w:val="24"/>
          <w:szCs w:val="24"/>
          <w:u w:val="single"/>
        </w:rPr>
        <w:t>1</w:t>
      </w:r>
    </w:p>
    <w:p w14:paraId="6FC8C704" w14:textId="77777777" w:rsidR="00E14F07" w:rsidRPr="000B413A" w:rsidRDefault="00E14F07" w:rsidP="00E14F07">
      <w:pPr>
        <w:pStyle w:val="BodyText"/>
        <w:spacing w:before="29"/>
        <w:ind w:left="100"/>
        <w:rPr>
          <w:b/>
        </w:rPr>
      </w:pPr>
      <w:r w:rsidRPr="000B413A">
        <w:rPr>
          <w:b/>
          <w:spacing w:val="-4"/>
        </w:rPr>
        <w:t>MLS</w:t>
      </w:r>
      <w:r w:rsidRPr="000B413A">
        <w:rPr>
          <w:b/>
          <w:spacing w:val="-14"/>
        </w:rPr>
        <w:t xml:space="preserve"> </w:t>
      </w:r>
      <w:r w:rsidRPr="000B413A">
        <w:rPr>
          <w:b/>
          <w:spacing w:val="-4"/>
        </w:rPr>
        <w:t>ensures</w:t>
      </w:r>
      <w:r w:rsidRPr="000B413A">
        <w:rPr>
          <w:b/>
          <w:spacing w:val="-14"/>
        </w:rPr>
        <w:t xml:space="preserve"> </w:t>
      </w:r>
      <w:r w:rsidRPr="000B413A">
        <w:rPr>
          <w:b/>
          <w:spacing w:val="-4"/>
        </w:rPr>
        <w:t>its</w:t>
      </w:r>
      <w:r w:rsidRPr="000B413A">
        <w:rPr>
          <w:b/>
          <w:spacing w:val="-14"/>
        </w:rPr>
        <w:t xml:space="preserve"> </w:t>
      </w:r>
      <w:r w:rsidRPr="000B413A">
        <w:rPr>
          <w:b/>
          <w:spacing w:val="-4"/>
        </w:rPr>
        <w:t>services</w:t>
      </w:r>
      <w:r w:rsidRPr="000B413A">
        <w:rPr>
          <w:b/>
          <w:spacing w:val="-14"/>
        </w:rPr>
        <w:t xml:space="preserve"> </w:t>
      </w:r>
      <w:r w:rsidRPr="000B413A">
        <w:rPr>
          <w:b/>
          <w:spacing w:val="-4"/>
        </w:rPr>
        <w:t>are</w:t>
      </w:r>
      <w:r w:rsidRPr="000B413A">
        <w:rPr>
          <w:b/>
          <w:spacing w:val="-14"/>
        </w:rPr>
        <w:t xml:space="preserve"> </w:t>
      </w:r>
      <w:r w:rsidRPr="000B413A">
        <w:rPr>
          <w:b/>
          <w:spacing w:val="-4"/>
        </w:rPr>
        <w:t>sustainable,</w:t>
      </w:r>
      <w:r w:rsidRPr="000B413A">
        <w:rPr>
          <w:b/>
          <w:spacing w:val="-13"/>
        </w:rPr>
        <w:t xml:space="preserve"> </w:t>
      </w:r>
      <w:r w:rsidRPr="000B413A">
        <w:rPr>
          <w:b/>
          <w:spacing w:val="-4"/>
        </w:rPr>
        <w:t>prioritize</w:t>
      </w:r>
      <w:r w:rsidRPr="000B413A">
        <w:rPr>
          <w:b/>
          <w:spacing w:val="-13"/>
        </w:rPr>
        <w:t xml:space="preserve"> </w:t>
      </w:r>
      <w:r w:rsidRPr="000B413A">
        <w:rPr>
          <w:b/>
          <w:spacing w:val="-4"/>
        </w:rPr>
        <w:t>member</w:t>
      </w:r>
      <w:r w:rsidRPr="000B413A">
        <w:rPr>
          <w:b/>
          <w:spacing w:val="-13"/>
        </w:rPr>
        <w:t xml:space="preserve"> </w:t>
      </w:r>
      <w:r w:rsidRPr="000B413A">
        <w:rPr>
          <w:b/>
          <w:spacing w:val="-4"/>
        </w:rPr>
        <w:t>needs,</w:t>
      </w:r>
      <w:r w:rsidRPr="000B413A">
        <w:rPr>
          <w:b/>
          <w:spacing w:val="-13"/>
        </w:rPr>
        <w:t xml:space="preserve"> </w:t>
      </w:r>
      <w:r w:rsidRPr="000B413A">
        <w:rPr>
          <w:b/>
          <w:spacing w:val="-4"/>
        </w:rPr>
        <w:t>and</w:t>
      </w:r>
      <w:r w:rsidRPr="000B413A">
        <w:rPr>
          <w:b/>
          <w:spacing w:val="-14"/>
        </w:rPr>
        <w:t xml:space="preserve"> </w:t>
      </w:r>
      <w:r w:rsidRPr="000B413A">
        <w:rPr>
          <w:b/>
          <w:spacing w:val="-4"/>
        </w:rPr>
        <w:t>equitably</w:t>
      </w:r>
      <w:r w:rsidRPr="000B413A">
        <w:rPr>
          <w:b/>
          <w:spacing w:val="-14"/>
        </w:rPr>
        <w:t xml:space="preserve"> </w:t>
      </w:r>
      <w:r w:rsidRPr="000B413A">
        <w:rPr>
          <w:b/>
          <w:spacing w:val="-4"/>
        </w:rPr>
        <w:t>serve</w:t>
      </w:r>
      <w:r w:rsidRPr="000B413A">
        <w:rPr>
          <w:b/>
          <w:spacing w:val="-14"/>
        </w:rPr>
        <w:t xml:space="preserve"> </w:t>
      </w:r>
      <w:r w:rsidRPr="000B413A">
        <w:rPr>
          <w:b/>
          <w:spacing w:val="-4"/>
        </w:rPr>
        <w:t>all</w:t>
      </w:r>
      <w:r w:rsidRPr="000B413A">
        <w:rPr>
          <w:b/>
          <w:spacing w:val="-13"/>
        </w:rPr>
        <w:t xml:space="preserve"> </w:t>
      </w:r>
      <w:r w:rsidRPr="000B413A">
        <w:rPr>
          <w:b/>
          <w:spacing w:val="-4"/>
        </w:rPr>
        <w:t>member</w:t>
      </w:r>
      <w:r w:rsidRPr="000B413A">
        <w:rPr>
          <w:b/>
          <w:spacing w:val="-12"/>
        </w:rPr>
        <w:t xml:space="preserve"> </w:t>
      </w:r>
      <w:r w:rsidRPr="000B413A">
        <w:rPr>
          <w:b/>
          <w:spacing w:val="-4"/>
        </w:rPr>
        <w:t>types.</w:t>
      </w:r>
    </w:p>
    <w:p w14:paraId="0487C4BD" w14:textId="77777777" w:rsidR="00E14F07" w:rsidRPr="00955270" w:rsidRDefault="00E14F07" w:rsidP="00E14F07">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E14F07" w:rsidRPr="00955270" w14:paraId="79BB85C2" w14:textId="77777777" w:rsidTr="00B20F42">
        <w:tc>
          <w:tcPr>
            <w:tcW w:w="1975" w:type="dxa"/>
            <w:vAlign w:val="center"/>
          </w:tcPr>
          <w:p w14:paraId="679349DE" w14:textId="77777777" w:rsidR="00E14F07" w:rsidRPr="00955270" w:rsidRDefault="00E14F07" w:rsidP="00B20F42">
            <w:pPr>
              <w:rPr>
                <w:sz w:val="24"/>
                <w:szCs w:val="24"/>
              </w:rPr>
            </w:pPr>
            <w:r w:rsidRPr="00955270">
              <w:rPr>
                <w:spacing w:val="-4"/>
                <w:sz w:val="24"/>
                <w:szCs w:val="24"/>
              </w:rPr>
              <w:t>Goal</w:t>
            </w:r>
          </w:p>
        </w:tc>
        <w:tc>
          <w:tcPr>
            <w:tcW w:w="2970" w:type="dxa"/>
            <w:vAlign w:val="center"/>
          </w:tcPr>
          <w:p w14:paraId="1885C73B" w14:textId="77777777" w:rsidR="00E14F07" w:rsidRPr="00955270" w:rsidRDefault="00E14F07" w:rsidP="00B20F42">
            <w:pPr>
              <w:rPr>
                <w:sz w:val="24"/>
                <w:szCs w:val="24"/>
              </w:rPr>
            </w:pPr>
            <w:r w:rsidRPr="00955270">
              <w:rPr>
                <w:spacing w:val="-2"/>
                <w:sz w:val="24"/>
                <w:szCs w:val="24"/>
              </w:rPr>
              <w:t>Actions</w:t>
            </w:r>
          </w:p>
        </w:tc>
        <w:tc>
          <w:tcPr>
            <w:tcW w:w="2070" w:type="dxa"/>
            <w:vAlign w:val="center"/>
          </w:tcPr>
          <w:p w14:paraId="5F38E664" w14:textId="77777777" w:rsidR="00E14F07" w:rsidRPr="00955270" w:rsidRDefault="00E14F07" w:rsidP="00B20F42">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t>Success</w:t>
            </w:r>
          </w:p>
        </w:tc>
        <w:tc>
          <w:tcPr>
            <w:tcW w:w="3281" w:type="dxa"/>
            <w:vAlign w:val="center"/>
          </w:tcPr>
          <w:p w14:paraId="24EB80DE" w14:textId="77777777" w:rsidR="00E14F07" w:rsidRPr="00955270" w:rsidRDefault="00E14F07" w:rsidP="00B20F42">
            <w:pPr>
              <w:rPr>
                <w:sz w:val="24"/>
                <w:szCs w:val="24"/>
              </w:rPr>
            </w:pPr>
            <w:r w:rsidRPr="00955270">
              <w:rPr>
                <w:b/>
                <w:color w:val="0B5394"/>
                <w:sz w:val="24"/>
                <w:szCs w:val="24"/>
              </w:rPr>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E14F07" w:rsidRPr="00955270" w14:paraId="4CB14A87" w14:textId="77777777" w:rsidTr="00B20F42">
        <w:tc>
          <w:tcPr>
            <w:tcW w:w="1975" w:type="dxa"/>
          </w:tcPr>
          <w:p w14:paraId="2A075DC3" w14:textId="77777777" w:rsidR="00E14F07" w:rsidRPr="00955270" w:rsidRDefault="00E14F07" w:rsidP="00B20F42">
            <w:pPr>
              <w:rPr>
                <w:sz w:val="24"/>
                <w:szCs w:val="24"/>
              </w:rPr>
            </w:pPr>
            <w:r w:rsidRPr="00955270">
              <w:rPr>
                <w:sz w:val="24"/>
                <w:szCs w:val="24"/>
              </w:rPr>
              <w:t>MLS</w:t>
            </w:r>
            <w:r w:rsidRPr="00955270">
              <w:rPr>
                <w:spacing w:val="-8"/>
                <w:sz w:val="24"/>
                <w:szCs w:val="24"/>
              </w:rPr>
              <w:t xml:space="preserve"> </w:t>
            </w:r>
            <w:r w:rsidRPr="00955270">
              <w:rPr>
                <w:sz w:val="24"/>
                <w:szCs w:val="24"/>
              </w:rPr>
              <w:t>ensures</w:t>
            </w:r>
            <w:r w:rsidRPr="00955270">
              <w:rPr>
                <w:spacing w:val="-8"/>
                <w:sz w:val="24"/>
                <w:szCs w:val="24"/>
              </w:rPr>
              <w:t xml:space="preserve"> </w:t>
            </w:r>
            <w:r w:rsidRPr="00955270">
              <w:rPr>
                <w:sz w:val="24"/>
                <w:szCs w:val="24"/>
              </w:rPr>
              <w:t>service</w:t>
            </w:r>
            <w:r w:rsidRPr="00955270">
              <w:rPr>
                <w:spacing w:val="-8"/>
                <w:sz w:val="24"/>
                <w:szCs w:val="24"/>
              </w:rPr>
              <w:t xml:space="preserve"> </w:t>
            </w:r>
            <w:r w:rsidRPr="00955270">
              <w:rPr>
                <w:sz w:val="24"/>
                <w:szCs w:val="24"/>
              </w:rPr>
              <w:t>value</w:t>
            </w:r>
            <w:r w:rsidRPr="00955270">
              <w:rPr>
                <w:spacing w:val="-8"/>
                <w:sz w:val="24"/>
                <w:szCs w:val="24"/>
              </w:rPr>
              <w:t xml:space="preserve"> </w:t>
            </w:r>
            <w:r w:rsidRPr="00955270">
              <w:rPr>
                <w:sz w:val="24"/>
                <w:szCs w:val="24"/>
              </w:rPr>
              <w:t>to</w:t>
            </w:r>
            <w:r w:rsidRPr="00955270">
              <w:rPr>
                <w:spacing w:val="-8"/>
                <w:sz w:val="24"/>
                <w:szCs w:val="24"/>
              </w:rPr>
              <w:t xml:space="preserve"> </w:t>
            </w:r>
            <w:r w:rsidRPr="00955270">
              <w:rPr>
                <w:sz w:val="24"/>
                <w:szCs w:val="24"/>
              </w:rPr>
              <w:t>all member types.</w:t>
            </w:r>
          </w:p>
        </w:tc>
        <w:tc>
          <w:tcPr>
            <w:tcW w:w="2970" w:type="dxa"/>
          </w:tcPr>
          <w:p w14:paraId="77A4C619" w14:textId="77777777" w:rsidR="00E14F07" w:rsidRPr="00955270" w:rsidRDefault="00E14F07" w:rsidP="00B20F42">
            <w:pPr>
              <w:rPr>
                <w:sz w:val="24"/>
                <w:szCs w:val="24"/>
              </w:rPr>
            </w:pPr>
            <w:r w:rsidRPr="00955270">
              <w:rPr>
                <w:sz w:val="24"/>
                <w:szCs w:val="24"/>
              </w:rPr>
              <w:t>MLS</w:t>
            </w:r>
            <w:r w:rsidRPr="00955270">
              <w:rPr>
                <w:spacing w:val="-8"/>
                <w:sz w:val="24"/>
                <w:szCs w:val="24"/>
              </w:rPr>
              <w:t xml:space="preserve"> </w:t>
            </w:r>
            <w:r w:rsidRPr="00955270">
              <w:rPr>
                <w:sz w:val="24"/>
                <w:szCs w:val="24"/>
              </w:rPr>
              <w:t>will</w:t>
            </w:r>
            <w:r w:rsidRPr="00955270">
              <w:rPr>
                <w:spacing w:val="-8"/>
                <w:sz w:val="24"/>
                <w:szCs w:val="24"/>
              </w:rPr>
              <w:t xml:space="preserve"> </w:t>
            </w:r>
            <w:r w:rsidRPr="00955270">
              <w:rPr>
                <w:sz w:val="24"/>
                <w:szCs w:val="24"/>
              </w:rPr>
              <w:t>create</w:t>
            </w:r>
            <w:r w:rsidRPr="00955270">
              <w:rPr>
                <w:spacing w:val="-8"/>
                <w:sz w:val="24"/>
                <w:szCs w:val="24"/>
              </w:rPr>
              <w:t xml:space="preserve"> </w:t>
            </w:r>
            <w:r w:rsidRPr="00955270">
              <w:rPr>
                <w:sz w:val="24"/>
                <w:szCs w:val="24"/>
              </w:rPr>
              <w:t>new</w:t>
            </w:r>
            <w:r w:rsidRPr="00955270">
              <w:rPr>
                <w:spacing w:val="-8"/>
                <w:sz w:val="24"/>
                <w:szCs w:val="24"/>
              </w:rPr>
              <w:t xml:space="preserve"> </w:t>
            </w:r>
            <w:r w:rsidRPr="00955270">
              <w:rPr>
                <w:sz w:val="24"/>
                <w:szCs w:val="24"/>
              </w:rPr>
              <w:t>avenues</w:t>
            </w:r>
            <w:r w:rsidRPr="00955270">
              <w:rPr>
                <w:spacing w:val="-8"/>
                <w:sz w:val="24"/>
                <w:szCs w:val="24"/>
              </w:rPr>
              <w:t xml:space="preserve"> </w:t>
            </w:r>
            <w:r w:rsidRPr="00955270">
              <w:rPr>
                <w:sz w:val="24"/>
                <w:szCs w:val="24"/>
              </w:rPr>
              <w:t xml:space="preserve">for active member engagement, including task forces, class leaders, and project </w:t>
            </w:r>
            <w:r w:rsidRPr="00955270">
              <w:rPr>
                <w:spacing w:val="-2"/>
                <w:sz w:val="24"/>
                <w:szCs w:val="24"/>
              </w:rPr>
              <w:t>engagements.</w:t>
            </w:r>
          </w:p>
        </w:tc>
        <w:tc>
          <w:tcPr>
            <w:tcW w:w="2070" w:type="dxa"/>
          </w:tcPr>
          <w:p w14:paraId="07509922" w14:textId="77777777" w:rsidR="00E14F07" w:rsidRPr="00955270" w:rsidRDefault="00E14F07" w:rsidP="00B20F42">
            <w:pPr>
              <w:rPr>
                <w:sz w:val="24"/>
                <w:szCs w:val="24"/>
              </w:rPr>
            </w:pPr>
            <w:r w:rsidRPr="00955270">
              <w:rPr>
                <w:i/>
                <w:sz w:val="24"/>
                <w:szCs w:val="24"/>
              </w:rPr>
              <w:t>MLS will report to member libraries</w:t>
            </w:r>
            <w:r w:rsidRPr="00955270">
              <w:rPr>
                <w:i/>
                <w:spacing w:val="-10"/>
                <w:sz w:val="24"/>
                <w:szCs w:val="24"/>
              </w:rPr>
              <w:t xml:space="preserve"> </w:t>
            </w:r>
            <w:r w:rsidRPr="00955270">
              <w:rPr>
                <w:i/>
                <w:sz w:val="24"/>
                <w:szCs w:val="24"/>
              </w:rPr>
              <w:t>on</w:t>
            </w:r>
            <w:r w:rsidRPr="00955270">
              <w:rPr>
                <w:i/>
                <w:spacing w:val="-10"/>
                <w:sz w:val="24"/>
                <w:szCs w:val="24"/>
              </w:rPr>
              <w:t xml:space="preserve"> </w:t>
            </w:r>
            <w:r w:rsidRPr="00955270">
              <w:rPr>
                <w:i/>
                <w:sz w:val="24"/>
                <w:szCs w:val="24"/>
              </w:rPr>
              <w:t>an</w:t>
            </w:r>
            <w:r w:rsidRPr="00955270">
              <w:rPr>
                <w:i/>
                <w:spacing w:val="-10"/>
                <w:sz w:val="24"/>
                <w:szCs w:val="24"/>
              </w:rPr>
              <w:t xml:space="preserve"> </w:t>
            </w:r>
            <w:r w:rsidRPr="00955270">
              <w:rPr>
                <w:i/>
                <w:sz w:val="24"/>
                <w:szCs w:val="24"/>
              </w:rPr>
              <w:t>annual</w:t>
            </w:r>
            <w:r w:rsidRPr="00955270">
              <w:rPr>
                <w:i/>
                <w:spacing w:val="-10"/>
                <w:sz w:val="24"/>
                <w:szCs w:val="24"/>
              </w:rPr>
              <w:t xml:space="preserve"> </w:t>
            </w:r>
            <w:r w:rsidRPr="00955270">
              <w:rPr>
                <w:i/>
                <w:sz w:val="24"/>
                <w:szCs w:val="24"/>
              </w:rPr>
              <w:t>basis the number of active member engagements.</w:t>
            </w:r>
          </w:p>
        </w:tc>
        <w:tc>
          <w:tcPr>
            <w:tcW w:w="3281" w:type="dxa"/>
          </w:tcPr>
          <w:p w14:paraId="3A0F5E21" w14:textId="77777777" w:rsidR="00E14F07" w:rsidRPr="00955270" w:rsidRDefault="00E14F07" w:rsidP="00B20F42">
            <w:pPr>
              <w:pStyle w:val="TableParagraph"/>
              <w:tabs>
                <w:tab w:val="left" w:pos="835"/>
              </w:tabs>
              <w:spacing w:line="276" w:lineRule="auto"/>
              <w:ind w:right="140"/>
              <w:rPr>
                <w:rFonts w:ascii="Times New Roman" w:hAnsi="Times New Roman" w:cs="Times New Roman"/>
                <w:sz w:val="24"/>
                <w:szCs w:val="24"/>
              </w:rPr>
            </w:pPr>
            <w:r w:rsidRPr="00955270">
              <w:rPr>
                <w:rFonts w:ascii="Times New Roman" w:hAnsi="Times New Roman" w:cs="Times New Roman"/>
                <w:sz w:val="24"/>
                <w:szCs w:val="24"/>
              </w:rPr>
              <w:t>Changes</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made</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by</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the</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new</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School Library Membership Policy are being implemented.</w:t>
            </w:r>
          </w:p>
          <w:p w14:paraId="7A9AFB57" w14:textId="77777777" w:rsidR="00E14F07" w:rsidRPr="00955270" w:rsidRDefault="00E14F07" w:rsidP="00B20F42">
            <w:pPr>
              <w:pStyle w:val="TableParagraph"/>
              <w:tabs>
                <w:tab w:val="left" w:pos="835"/>
              </w:tabs>
              <w:spacing w:line="276" w:lineRule="auto"/>
              <w:ind w:left="100" w:right="140"/>
              <w:rPr>
                <w:rFonts w:ascii="Times New Roman" w:hAnsi="Times New Roman" w:cs="Times New Roman"/>
                <w:sz w:val="24"/>
                <w:szCs w:val="24"/>
              </w:rPr>
            </w:pPr>
          </w:p>
          <w:p w14:paraId="26A93344" w14:textId="77777777" w:rsidR="00E14F07" w:rsidRPr="00955270" w:rsidRDefault="00E14F07" w:rsidP="00B20F42">
            <w:pPr>
              <w:pStyle w:val="TableParagraph"/>
              <w:tabs>
                <w:tab w:val="left" w:pos="835"/>
              </w:tabs>
              <w:spacing w:line="276" w:lineRule="auto"/>
              <w:ind w:right="136"/>
              <w:rPr>
                <w:rFonts w:ascii="Times New Roman" w:hAnsi="Times New Roman" w:cs="Times New Roman"/>
                <w:sz w:val="24"/>
                <w:szCs w:val="24"/>
              </w:rPr>
            </w:pPr>
            <w:r w:rsidRPr="00955270">
              <w:rPr>
                <w:rFonts w:ascii="Times New Roman" w:hAnsi="Times New Roman" w:cs="Times New Roman"/>
                <w:sz w:val="24"/>
                <w:szCs w:val="24"/>
              </w:rPr>
              <w:t>Sarah Sogigian and Rob Favini (MBLC)</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launched</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their</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2023</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 xml:space="preserve">Road Trip program </w:t>
            </w:r>
          </w:p>
          <w:p w14:paraId="44207884" w14:textId="77777777" w:rsidR="00E14F07" w:rsidRPr="00955270" w:rsidRDefault="00E14F07" w:rsidP="00B20F42">
            <w:pPr>
              <w:pStyle w:val="TableParagraph"/>
              <w:tabs>
                <w:tab w:val="left" w:pos="835"/>
              </w:tabs>
              <w:spacing w:line="276" w:lineRule="auto"/>
              <w:ind w:right="136"/>
              <w:rPr>
                <w:rFonts w:ascii="Times New Roman" w:hAnsi="Times New Roman" w:cs="Times New Roman"/>
                <w:sz w:val="24"/>
                <w:szCs w:val="24"/>
              </w:rPr>
            </w:pPr>
          </w:p>
          <w:p w14:paraId="2CBC3E5D" w14:textId="77777777" w:rsidR="00E14F07" w:rsidRPr="00955270" w:rsidRDefault="00E14F07" w:rsidP="00B20F42">
            <w:pPr>
              <w:rPr>
                <w:sz w:val="24"/>
                <w:szCs w:val="24"/>
              </w:rPr>
            </w:pPr>
            <w:r w:rsidRPr="00955270">
              <w:rPr>
                <w:sz w:val="24"/>
                <w:szCs w:val="24"/>
              </w:rPr>
              <w:t xml:space="preserve">Two </w:t>
            </w:r>
            <w:proofErr w:type="spellStart"/>
            <w:r w:rsidRPr="00955270">
              <w:rPr>
                <w:sz w:val="24"/>
                <w:szCs w:val="24"/>
              </w:rPr>
              <w:t>Masscat</w:t>
            </w:r>
            <w:proofErr w:type="spellEnd"/>
            <w:r w:rsidRPr="00955270">
              <w:rPr>
                <w:sz w:val="24"/>
                <w:szCs w:val="24"/>
              </w:rPr>
              <w:t xml:space="preserve"> public library members (Huntington and Becket)</w:t>
            </w:r>
            <w:r w:rsidRPr="00955270">
              <w:rPr>
                <w:spacing w:val="-10"/>
                <w:sz w:val="24"/>
                <w:szCs w:val="24"/>
              </w:rPr>
              <w:t xml:space="preserve"> </w:t>
            </w:r>
            <w:r w:rsidRPr="00955270">
              <w:rPr>
                <w:sz w:val="24"/>
                <w:szCs w:val="24"/>
              </w:rPr>
              <w:t>have</w:t>
            </w:r>
            <w:r w:rsidRPr="00955270">
              <w:rPr>
                <w:spacing w:val="-10"/>
                <w:sz w:val="24"/>
                <w:szCs w:val="24"/>
              </w:rPr>
              <w:t xml:space="preserve"> </w:t>
            </w:r>
            <w:r w:rsidRPr="00955270">
              <w:rPr>
                <w:sz w:val="24"/>
                <w:szCs w:val="24"/>
              </w:rPr>
              <w:t>signed</w:t>
            </w:r>
            <w:r w:rsidRPr="00955270">
              <w:rPr>
                <w:spacing w:val="-10"/>
                <w:sz w:val="24"/>
                <w:szCs w:val="24"/>
              </w:rPr>
              <w:t xml:space="preserve"> </w:t>
            </w:r>
            <w:r w:rsidRPr="00955270">
              <w:rPr>
                <w:sz w:val="24"/>
                <w:szCs w:val="24"/>
              </w:rPr>
              <w:t>contracts</w:t>
            </w:r>
            <w:r w:rsidRPr="00955270">
              <w:rPr>
                <w:spacing w:val="-10"/>
                <w:sz w:val="24"/>
                <w:szCs w:val="24"/>
              </w:rPr>
              <w:t xml:space="preserve"> </w:t>
            </w:r>
            <w:r w:rsidRPr="00955270">
              <w:rPr>
                <w:sz w:val="24"/>
                <w:szCs w:val="24"/>
              </w:rPr>
              <w:t>to join C/WMARS, with support from MLS.</w:t>
            </w:r>
          </w:p>
        </w:tc>
      </w:tr>
      <w:tr w:rsidR="00E14F07" w:rsidRPr="00955270" w14:paraId="1B6F9BE7" w14:textId="77777777" w:rsidTr="00B20F42">
        <w:tc>
          <w:tcPr>
            <w:tcW w:w="1975" w:type="dxa"/>
          </w:tcPr>
          <w:p w14:paraId="48850797" w14:textId="77777777" w:rsidR="00E14F07" w:rsidRPr="00955270" w:rsidRDefault="00E14F07" w:rsidP="00B20F42">
            <w:pPr>
              <w:rPr>
                <w:sz w:val="24"/>
                <w:szCs w:val="24"/>
              </w:rPr>
            </w:pPr>
            <w:r w:rsidRPr="00955270">
              <w:rPr>
                <w:sz w:val="24"/>
                <w:szCs w:val="24"/>
              </w:rPr>
              <w:t>MLS</w:t>
            </w:r>
            <w:r w:rsidRPr="00955270">
              <w:rPr>
                <w:spacing w:val="-7"/>
                <w:sz w:val="24"/>
                <w:szCs w:val="24"/>
              </w:rPr>
              <w:t xml:space="preserve"> </w:t>
            </w:r>
            <w:r w:rsidRPr="00955270">
              <w:rPr>
                <w:sz w:val="24"/>
                <w:szCs w:val="24"/>
              </w:rPr>
              <w:t>will</w:t>
            </w:r>
            <w:r w:rsidRPr="00955270">
              <w:rPr>
                <w:spacing w:val="-7"/>
                <w:sz w:val="24"/>
                <w:szCs w:val="24"/>
              </w:rPr>
              <w:t xml:space="preserve"> </w:t>
            </w:r>
            <w:r w:rsidRPr="00955270">
              <w:rPr>
                <w:sz w:val="24"/>
                <w:szCs w:val="24"/>
              </w:rPr>
              <w:t>continue</w:t>
            </w:r>
            <w:r w:rsidRPr="00955270">
              <w:rPr>
                <w:spacing w:val="-7"/>
                <w:sz w:val="24"/>
                <w:szCs w:val="24"/>
              </w:rPr>
              <w:t xml:space="preserve"> </w:t>
            </w:r>
            <w:r w:rsidRPr="00955270">
              <w:rPr>
                <w:sz w:val="24"/>
                <w:szCs w:val="24"/>
              </w:rPr>
              <w:t>to</w:t>
            </w:r>
            <w:r w:rsidRPr="00955270">
              <w:rPr>
                <w:spacing w:val="-7"/>
                <w:sz w:val="24"/>
                <w:szCs w:val="24"/>
              </w:rPr>
              <w:t xml:space="preserve"> </w:t>
            </w:r>
            <w:r w:rsidRPr="00955270">
              <w:rPr>
                <w:sz w:val="24"/>
                <w:szCs w:val="24"/>
              </w:rPr>
              <w:t>strengthen</w:t>
            </w:r>
            <w:r w:rsidRPr="00955270">
              <w:rPr>
                <w:spacing w:val="-7"/>
                <w:sz w:val="24"/>
                <w:szCs w:val="24"/>
              </w:rPr>
              <w:t xml:space="preserve"> </w:t>
            </w:r>
            <w:r w:rsidRPr="00955270">
              <w:rPr>
                <w:sz w:val="24"/>
                <w:szCs w:val="24"/>
              </w:rPr>
              <w:t>its partnerships</w:t>
            </w:r>
            <w:r w:rsidRPr="00955270">
              <w:rPr>
                <w:spacing w:val="-1"/>
                <w:sz w:val="24"/>
                <w:szCs w:val="24"/>
              </w:rPr>
              <w:t xml:space="preserve"> </w:t>
            </w:r>
            <w:r w:rsidRPr="00955270">
              <w:rPr>
                <w:sz w:val="24"/>
                <w:szCs w:val="24"/>
              </w:rPr>
              <w:t>and</w:t>
            </w:r>
            <w:r w:rsidRPr="00955270">
              <w:rPr>
                <w:spacing w:val="-1"/>
                <w:sz w:val="24"/>
                <w:szCs w:val="24"/>
              </w:rPr>
              <w:t xml:space="preserve"> </w:t>
            </w:r>
            <w:r w:rsidRPr="00955270">
              <w:rPr>
                <w:sz w:val="24"/>
                <w:szCs w:val="24"/>
              </w:rPr>
              <w:t>collaborations</w:t>
            </w:r>
            <w:r w:rsidRPr="00955270">
              <w:rPr>
                <w:spacing w:val="-1"/>
                <w:sz w:val="24"/>
                <w:szCs w:val="24"/>
              </w:rPr>
              <w:t xml:space="preserve"> </w:t>
            </w:r>
            <w:r w:rsidRPr="00955270">
              <w:rPr>
                <w:sz w:val="24"/>
                <w:szCs w:val="24"/>
              </w:rPr>
              <w:t>to allow</w:t>
            </w:r>
            <w:r w:rsidRPr="00955270">
              <w:rPr>
                <w:spacing w:val="-7"/>
                <w:sz w:val="24"/>
                <w:szCs w:val="24"/>
              </w:rPr>
              <w:t xml:space="preserve"> </w:t>
            </w:r>
            <w:r w:rsidRPr="00955270">
              <w:rPr>
                <w:sz w:val="24"/>
                <w:szCs w:val="24"/>
              </w:rPr>
              <w:t>MLS</w:t>
            </w:r>
            <w:r w:rsidRPr="00955270">
              <w:rPr>
                <w:spacing w:val="-6"/>
                <w:sz w:val="24"/>
                <w:szCs w:val="24"/>
              </w:rPr>
              <w:t xml:space="preserve"> </w:t>
            </w:r>
            <w:r w:rsidRPr="00955270">
              <w:rPr>
                <w:sz w:val="24"/>
                <w:szCs w:val="24"/>
              </w:rPr>
              <w:t>to</w:t>
            </w:r>
            <w:r w:rsidRPr="00955270">
              <w:rPr>
                <w:spacing w:val="-6"/>
                <w:sz w:val="24"/>
                <w:szCs w:val="24"/>
              </w:rPr>
              <w:t xml:space="preserve"> </w:t>
            </w:r>
            <w:r w:rsidRPr="00955270">
              <w:rPr>
                <w:sz w:val="24"/>
                <w:szCs w:val="24"/>
              </w:rPr>
              <w:t>focus</w:t>
            </w:r>
            <w:r w:rsidRPr="00955270">
              <w:rPr>
                <w:spacing w:val="-6"/>
                <w:sz w:val="24"/>
                <w:szCs w:val="24"/>
              </w:rPr>
              <w:t xml:space="preserve"> </w:t>
            </w:r>
            <w:r w:rsidRPr="00955270">
              <w:rPr>
                <w:sz w:val="24"/>
                <w:szCs w:val="24"/>
              </w:rPr>
              <w:t>on</w:t>
            </w:r>
            <w:r w:rsidRPr="00955270">
              <w:rPr>
                <w:spacing w:val="-6"/>
                <w:sz w:val="24"/>
                <w:szCs w:val="24"/>
              </w:rPr>
              <w:t xml:space="preserve"> </w:t>
            </w:r>
            <w:r w:rsidRPr="00955270">
              <w:rPr>
                <w:sz w:val="24"/>
                <w:szCs w:val="24"/>
              </w:rPr>
              <w:t>what</w:t>
            </w:r>
            <w:r w:rsidRPr="00955270">
              <w:rPr>
                <w:spacing w:val="-6"/>
                <w:sz w:val="24"/>
                <w:szCs w:val="24"/>
              </w:rPr>
              <w:t xml:space="preserve"> </w:t>
            </w:r>
            <w:r w:rsidRPr="00955270">
              <w:rPr>
                <w:sz w:val="24"/>
                <w:szCs w:val="24"/>
              </w:rPr>
              <w:t>it</w:t>
            </w:r>
            <w:r w:rsidRPr="00955270">
              <w:rPr>
                <w:spacing w:val="-6"/>
                <w:sz w:val="24"/>
                <w:szCs w:val="24"/>
              </w:rPr>
              <w:t xml:space="preserve"> </w:t>
            </w:r>
            <w:r w:rsidRPr="00955270">
              <w:rPr>
                <w:sz w:val="24"/>
                <w:szCs w:val="24"/>
              </w:rPr>
              <w:t>does uniquely well.</w:t>
            </w:r>
          </w:p>
        </w:tc>
        <w:tc>
          <w:tcPr>
            <w:tcW w:w="2970" w:type="dxa"/>
          </w:tcPr>
          <w:p w14:paraId="328110EF" w14:textId="77777777" w:rsidR="00E14F07" w:rsidRPr="00955270" w:rsidRDefault="00E14F07" w:rsidP="00B20F42">
            <w:pPr>
              <w:rPr>
                <w:sz w:val="24"/>
                <w:szCs w:val="24"/>
              </w:rPr>
            </w:pPr>
            <w:r w:rsidRPr="00955270">
              <w:rPr>
                <w:sz w:val="24"/>
                <w:szCs w:val="24"/>
              </w:rPr>
              <w:t>Utilizing the newly created partnership policy and process, MLS will explore possible partnership</w:t>
            </w:r>
            <w:r w:rsidRPr="00955270">
              <w:rPr>
                <w:spacing w:val="-7"/>
                <w:sz w:val="24"/>
                <w:szCs w:val="24"/>
              </w:rPr>
              <w:t xml:space="preserve"> </w:t>
            </w:r>
            <w:r w:rsidRPr="00955270">
              <w:rPr>
                <w:sz w:val="24"/>
                <w:szCs w:val="24"/>
              </w:rPr>
              <w:t>work</w:t>
            </w:r>
            <w:r w:rsidRPr="00955270">
              <w:rPr>
                <w:spacing w:val="-7"/>
                <w:sz w:val="24"/>
                <w:szCs w:val="24"/>
              </w:rPr>
              <w:t xml:space="preserve"> </w:t>
            </w:r>
            <w:r w:rsidRPr="00955270">
              <w:rPr>
                <w:sz w:val="24"/>
                <w:szCs w:val="24"/>
              </w:rPr>
              <w:t>with</w:t>
            </w:r>
            <w:r w:rsidRPr="00955270">
              <w:rPr>
                <w:spacing w:val="-7"/>
                <w:sz w:val="24"/>
                <w:szCs w:val="24"/>
              </w:rPr>
              <w:t xml:space="preserve"> </w:t>
            </w:r>
            <w:r w:rsidRPr="00955270">
              <w:rPr>
                <w:sz w:val="24"/>
                <w:szCs w:val="24"/>
              </w:rPr>
              <w:t>the</w:t>
            </w:r>
            <w:r w:rsidRPr="00955270">
              <w:rPr>
                <w:spacing w:val="-8"/>
                <w:sz w:val="24"/>
                <w:szCs w:val="24"/>
              </w:rPr>
              <w:t xml:space="preserve"> </w:t>
            </w:r>
            <w:r w:rsidRPr="00955270">
              <w:rPr>
                <w:sz w:val="24"/>
                <w:szCs w:val="24"/>
              </w:rPr>
              <w:t>Library for</w:t>
            </w:r>
            <w:r w:rsidRPr="00955270">
              <w:rPr>
                <w:spacing w:val="-10"/>
                <w:sz w:val="24"/>
                <w:szCs w:val="24"/>
              </w:rPr>
              <w:t xml:space="preserve"> </w:t>
            </w:r>
            <w:r w:rsidRPr="00955270">
              <w:rPr>
                <w:sz w:val="24"/>
                <w:szCs w:val="24"/>
              </w:rPr>
              <w:t>the</w:t>
            </w:r>
            <w:r w:rsidRPr="00955270">
              <w:rPr>
                <w:spacing w:val="-10"/>
                <w:sz w:val="24"/>
                <w:szCs w:val="24"/>
              </w:rPr>
              <w:t xml:space="preserve"> </w:t>
            </w:r>
            <w:r w:rsidRPr="00955270">
              <w:rPr>
                <w:sz w:val="24"/>
                <w:szCs w:val="24"/>
              </w:rPr>
              <w:t>Commonwealth</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 xml:space="preserve">other </w:t>
            </w:r>
            <w:r w:rsidRPr="00955270">
              <w:rPr>
                <w:spacing w:val="-2"/>
                <w:sz w:val="24"/>
                <w:szCs w:val="24"/>
              </w:rPr>
              <w:t>organizations.</w:t>
            </w:r>
          </w:p>
        </w:tc>
        <w:tc>
          <w:tcPr>
            <w:tcW w:w="2070" w:type="dxa"/>
          </w:tcPr>
          <w:p w14:paraId="1C737BF1" w14:textId="77777777" w:rsidR="00E14F07" w:rsidRPr="00955270" w:rsidRDefault="00E14F07" w:rsidP="00B20F42">
            <w:pPr>
              <w:rPr>
                <w:sz w:val="24"/>
                <w:szCs w:val="24"/>
              </w:rPr>
            </w:pPr>
            <w:r w:rsidRPr="00955270">
              <w:rPr>
                <w:i/>
                <w:sz w:val="24"/>
                <w:szCs w:val="24"/>
              </w:rPr>
              <w:t>MLS will report to member libraries</w:t>
            </w:r>
            <w:r w:rsidRPr="00955270">
              <w:rPr>
                <w:i/>
                <w:spacing w:val="-10"/>
                <w:sz w:val="24"/>
                <w:szCs w:val="24"/>
              </w:rPr>
              <w:t xml:space="preserve"> </w:t>
            </w:r>
            <w:r w:rsidRPr="00955270">
              <w:rPr>
                <w:i/>
                <w:sz w:val="24"/>
                <w:szCs w:val="24"/>
              </w:rPr>
              <w:t>on</w:t>
            </w:r>
            <w:r w:rsidRPr="00955270">
              <w:rPr>
                <w:i/>
                <w:spacing w:val="-10"/>
                <w:sz w:val="24"/>
                <w:szCs w:val="24"/>
              </w:rPr>
              <w:t xml:space="preserve"> </w:t>
            </w:r>
            <w:r w:rsidRPr="00955270">
              <w:rPr>
                <w:i/>
                <w:sz w:val="24"/>
                <w:szCs w:val="24"/>
              </w:rPr>
              <w:t>an</w:t>
            </w:r>
            <w:r w:rsidRPr="00955270">
              <w:rPr>
                <w:i/>
                <w:spacing w:val="-10"/>
                <w:sz w:val="24"/>
                <w:szCs w:val="24"/>
              </w:rPr>
              <w:t xml:space="preserve"> </w:t>
            </w:r>
            <w:r w:rsidRPr="00955270">
              <w:rPr>
                <w:i/>
                <w:sz w:val="24"/>
                <w:szCs w:val="24"/>
              </w:rPr>
              <w:t>annual</w:t>
            </w:r>
            <w:r w:rsidRPr="00955270">
              <w:rPr>
                <w:i/>
                <w:spacing w:val="-10"/>
                <w:sz w:val="24"/>
                <w:szCs w:val="24"/>
              </w:rPr>
              <w:t xml:space="preserve"> </w:t>
            </w:r>
            <w:r w:rsidRPr="00955270">
              <w:rPr>
                <w:i/>
                <w:sz w:val="24"/>
                <w:szCs w:val="24"/>
              </w:rPr>
              <w:t xml:space="preserve">basis the value of their </w:t>
            </w:r>
            <w:r w:rsidRPr="00955270">
              <w:rPr>
                <w:i/>
                <w:spacing w:val="-2"/>
                <w:sz w:val="24"/>
                <w:szCs w:val="24"/>
              </w:rPr>
              <w:t>partnerships.</w:t>
            </w:r>
          </w:p>
        </w:tc>
        <w:tc>
          <w:tcPr>
            <w:tcW w:w="3281" w:type="dxa"/>
          </w:tcPr>
          <w:p w14:paraId="15667B3C" w14:textId="77777777" w:rsidR="00E14F07" w:rsidRPr="00955270" w:rsidRDefault="00E14F07" w:rsidP="00B20F42">
            <w:pPr>
              <w:pStyle w:val="TableParagraph"/>
              <w:tabs>
                <w:tab w:val="left" w:pos="835"/>
              </w:tabs>
              <w:ind w:right="111"/>
              <w:rPr>
                <w:rFonts w:ascii="Times New Roman" w:hAnsi="Times New Roman" w:cs="Times New Roman"/>
                <w:sz w:val="24"/>
                <w:szCs w:val="24"/>
              </w:rPr>
            </w:pPr>
            <w:r w:rsidRPr="00955270">
              <w:rPr>
                <w:rFonts w:ascii="Times New Roman" w:hAnsi="Times New Roman" w:cs="Times New Roman"/>
                <w:sz w:val="24"/>
                <w:szCs w:val="24"/>
              </w:rPr>
              <w:t>We launched the five-part webinar series with ALA on intellectual</w:t>
            </w:r>
            <w:r w:rsidRPr="00955270">
              <w:rPr>
                <w:rFonts w:ascii="Times New Roman" w:hAnsi="Times New Roman" w:cs="Times New Roman"/>
                <w:spacing w:val="-12"/>
                <w:sz w:val="24"/>
                <w:szCs w:val="24"/>
              </w:rPr>
              <w:t xml:space="preserve"> </w:t>
            </w:r>
            <w:r w:rsidRPr="00955270">
              <w:rPr>
                <w:rFonts w:ascii="Times New Roman" w:hAnsi="Times New Roman" w:cs="Times New Roman"/>
                <w:sz w:val="24"/>
                <w:szCs w:val="24"/>
              </w:rPr>
              <w:t>freedom</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t>topics.</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t>Three webinars occurred in February with 176 participants at the live events and 94 views of the recordings.</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Two additional webinars will occur in March. Recordings of the webinars will</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be available for 18 months.</w:t>
            </w:r>
          </w:p>
          <w:p w14:paraId="1792667F" w14:textId="77777777" w:rsidR="00E14F07" w:rsidRPr="00955270" w:rsidRDefault="00E14F07" w:rsidP="00B20F42">
            <w:pPr>
              <w:pStyle w:val="TableParagraph"/>
              <w:spacing w:before="11"/>
              <w:rPr>
                <w:rFonts w:ascii="Times New Roman" w:hAnsi="Times New Roman" w:cs="Times New Roman"/>
                <w:sz w:val="24"/>
                <w:szCs w:val="24"/>
              </w:rPr>
            </w:pPr>
          </w:p>
          <w:p w14:paraId="6672C45E" w14:textId="77777777" w:rsidR="00E14F07" w:rsidRPr="00955270" w:rsidRDefault="00E14F07" w:rsidP="00B20F42">
            <w:pPr>
              <w:rPr>
                <w:sz w:val="24"/>
                <w:szCs w:val="24"/>
              </w:rPr>
            </w:pPr>
            <w:r w:rsidRPr="00955270">
              <w:rPr>
                <w:sz w:val="24"/>
                <w:szCs w:val="24"/>
              </w:rPr>
              <w:t>We</w:t>
            </w:r>
            <w:r w:rsidRPr="00955270">
              <w:rPr>
                <w:spacing w:val="-9"/>
                <w:sz w:val="24"/>
                <w:szCs w:val="24"/>
              </w:rPr>
              <w:t xml:space="preserve"> </w:t>
            </w:r>
            <w:r w:rsidRPr="00955270">
              <w:rPr>
                <w:sz w:val="24"/>
                <w:szCs w:val="24"/>
              </w:rPr>
              <w:t>continued</w:t>
            </w:r>
            <w:r w:rsidRPr="00955270">
              <w:rPr>
                <w:spacing w:val="-9"/>
                <w:sz w:val="24"/>
                <w:szCs w:val="24"/>
              </w:rPr>
              <w:t xml:space="preserve"> </w:t>
            </w:r>
            <w:r w:rsidRPr="00955270">
              <w:rPr>
                <w:sz w:val="24"/>
                <w:szCs w:val="24"/>
              </w:rPr>
              <w:t>working</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MBLC and other organizations to host a webinar series on mental health supports and libraries.</w:t>
            </w:r>
            <w:r w:rsidRPr="00955270">
              <w:rPr>
                <w:spacing w:val="40"/>
                <w:sz w:val="24"/>
                <w:szCs w:val="24"/>
              </w:rPr>
              <w:t xml:space="preserve"> </w:t>
            </w:r>
            <w:r w:rsidRPr="00955270">
              <w:rPr>
                <w:sz w:val="24"/>
                <w:szCs w:val="24"/>
              </w:rPr>
              <w:t>One webinar</w:t>
            </w:r>
            <w:r w:rsidRPr="00955270">
              <w:rPr>
                <w:spacing w:val="-6"/>
                <w:sz w:val="24"/>
                <w:szCs w:val="24"/>
              </w:rPr>
              <w:t xml:space="preserve"> </w:t>
            </w:r>
            <w:r w:rsidRPr="00955270">
              <w:rPr>
                <w:sz w:val="24"/>
                <w:szCs w:val="24"/>
              </w:rPr>
              <w:t>occurred</w:t>
            </w:r>
            <w:r w:rsidRPr="00955270">
              <w:rPr>
                <w:spacing w:val="-6"/>
                <w:sz w:val="24"/>
                <w:szCs w:val="24"/>
              </w:rPr>
              <w:t xml:space="preserve"> </w:t>
            </w:r>
            <w:r w:rsidRPr="00955270">
              <w:rPr>
                <w:sz w:val="24"/>
                <w:szCs w:val="24"/>
              </w:rPr>
              <w:t>in</w:t>
            </w:r>
            <w:r w:rsidRPr="00955270">
              <w:rPr>
                <w:spacing w:val="-6"/>
                <w:sz w:val="24"/>
                <w:szCs w:val="24"/>
              </w:rPr>
              <w:t xml:space="preserve"> </w:t>
            </w:r>
            <w:r w:rsidRPr="00955270">
              <w:rPr>
                <w:sz w:val="24"/>
                <w:szCs w:val="24"/>
              </w:rPr>
              <w:t>February</w:t>
            </w:r>
            <w:r w:rsidRPr="00955270">
              <w:rPr>
                <w:spacing w:val="-6"/>
                <w:sz w:val="24"/>
                <w:szCs w:val="24"/>
              </w:rPr>
              <w:t xml:space="preserve"> </w:t>
            </w:r>
            <w:r w:rsidRPr="00955270">
              <w:rPr>
                <w:sz w:val="24"/>
                <w:szCs w:val="24"/>
              </w:rPr>
              <w:t>and two will occur in March.</w:t>
            </w:r>
          </w:p>
          <w:p w14:paraId="5BE426C2" w14:textId="77777777" w:rsidR="00E14F07" w:rsidRPr="00955270" w:rsidRDefault="00E14F07" w:rsidP="00B20F42">
            <w:pPr>
              <w:rPr>
                <w:sz w:val="24"/>
                <w:szCs w:val="24"/>
              </w:rPr>
            </w:pPr>
          </w:p>
          <w:p w14:paraId="5AAFCDCC" w14:textId="77777777" w:rsidR="00E14F07" w:rsidRPr="00955270" w:rsidRDefault="00E14F07" w:rsidP="00B20F42">
            <w:pPr>
              <w:pStyle w:val="TableParagraph"/>
              <w:tabs>
                <w:tab w:val="left" w:pos="834"/>
                <w:tab w:val="left" w:pos="835"/>
              </w:tabs>
              <w:ind w:right="199"/>
              <w:rPr>
                <w:rFonts w:ascii="Times New Roman" w:hAnsi="Times New Roman" w:cs="Times New Roman"/>
                <w:sz w:val="24"/>
                <w:szCs w:val="24"/>
              </w:rPr>
            </w:pPr>
            <w:r w:rsidRPr="00955270">
              <w:rPr>
                <w:rFonts w:ascii="Times New Roman" w:hAnsi="Times New Roman" w:cs="Times New Roman"/>
                <w:sz w:val="24"/>
                <w:szCs w:val="24"/>
              </w:rPr>
              <w:t>Staff from MLS, MBLC, public libraries,</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and</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other</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New</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 xml:space="preserve">England state libraries began the </w:t>
            </w:r>
            <w:r w:rsidRPr="00955270">
              <w:rPr>
                <w:rFonts w:ascii="Times New Roman" w:hAnsi="Times New Roman" w:cs="Times New Roman"/>
                <w:i/>
                <w:sz w:val="24"/>
                <w:szCs w:val="24"/>
              </w:rPr>
              <w:t xml:space="preserve">Touchpoints for Libraries </w:t>
            </w:r>
            <w:r w:rsidRPr="00955270">
              <w:rPr>
                <w:rFonts w:ascii="Times New Roman" w:hAnsi="Times New Roman" w:cs="Times New Roman"/>
                <w:sz w:val="24"/>
                <w:szCs w:val="24"/>
              </w:rPr>
              <w:t>train</w:t>
            </w:r>
            <w:proofErr w:type="gramStart"/>
            <w:r w:rsidRPr="00955270">
              <w:rPr>
                <w:rFonts w:ascii="Times New Roman" w:hAnsi="Times New Roman" w:cs="Times New Roman"/>
                <w:sz w:val="24"/>
                <w:szCs w:val="24"/>
              </w:rPr>
              <w:t>- the</w:t>
            </w:r>
            <w:proofErr w:type="gramEnd"/>
            <w:r w:rsidRPr="00955270">
              <w:rPr>
                <w:rFonts w:ascii="Times New Roman" w:hAnsi="Times New Roman" w:cs="Times New Roman"/>
                <w:sz w:val="24"/>
                <w:szCs w:val="24"/>
              </w:rPr>
              <w:t>-trainer</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program</w:t>
            </w:r>
            <w:r w:rsidRPr="00955270">
              <w:rPr>
                <w:rFonts w:ascii="Times New Roman" w:hAnsi="Times New Roman" w:cs="Times New Roman"/>
                <w:spacing w:val="-10"/>
                <w:sz w:val="24"/>
                <w:szCs w:val="24"/>
              </w:rPr>
              <w:t xml:space="preserve"> </w:t>
            </w:r>
            <w:r w:rsidRPr="00955270">
              <w:rPr>
                <w:rFonts w:ascii="Times New Roman" w:hAnsi="Times New Roman" w:cs="Times New Roman"/>
                <w:sz w:val="24"/>
                <w:szCs w:val="24"/>
              </w:rPr>
              <w:t>to</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teach</w:t>
            </w:r>
            <w:r w:rsidRPr="00955270">
              <w:rPr>
                <w:rFonts w:ascii="Times New Roman" w:hAnsi="Times New Roman" w:cs="Times New Roman"/>
                <w:spacing w:val="-9"/>
                <w:sz w:val="24"/>
                <w:szCs w:val="24"/>
              </w:rPr>
              <w:t xml:space="preserve"> </w:t>
            </w:r>
            <w:r w:rsidRPr="00955270">
              <w:rPr>
                <w:rFonts w:ascii="Times New Roman" w:hAnsi="Times New Roman" w:cs="Times New Roman"/>
                <w:sz w:val="24"/>
                <w:szCs w:val="24"/>
              </w:rPr>
              <w:t>the Touchpoints program to Massachusetts library staff.</w:t>
            </w:r>
            <w:r w:rsidRPr="00955270">
              <w:rPr>
                <w:rFonts w:ascii="Times New Roman" w:hAnsi="Times New Roman" w:cs="Times New Roman"/>
                <w:spacing w:val="40"/>
                <w:sz w:val="24"/>
                <w:szCs w:val="24"/>
              </w:rPr>
              <w:t xml:space="preserve"> </w:t>
            </w:r>
            <w:r w:rsidRPr="00955270">
              <w:rPr>
                <w:rFonts w:ascii="Times New Roman" w:hAnsi="Times New Roman" w:cs="Times New Roman"/>
                <w:sz w:val="24"/>
                <w:szCs w:val="24"/>
              </w:rPr>
              <w:t>The training will continue in March.</w:t>
            </w:r>
          </w:p>
          <w:p w14:paraId="2576E57A" w14:textId="77777777" w:rsidR="00E14F07" w:rsidRPr="00955270" w:rsidRDefault="00E14F07" w:rsidP="00B20F42">
            <w:pPr>
              <w:pStyle w:val="TableParagraph"/>
              <w:spacing w:before="9"/>
              <w:rPr>
                <w:rFonts w:ascii="Times New Roman" w:hAnsi="Times New Roman" w:cs="Times New Roman"/>
                <w:sz w:val="24"/>
                <w:szCs w:val="24"/>
              </w:rPr>
            </w:pPr>
          </w:p>
          <w:p w14:paraId="5D4E2F0B" w14:textId="77777777" w:rsidR="00E14F07" w:rsidRPr="00955270" w:rsidRDefault="00E14F07" w:rsidP="00B20F42">
            <w:pPr>
              <w:rPr>
                <w:sz w:val="24"/>
                <w:szCs w:val="24"/>
              </w:rPr>
            </w:pPr>
            <w:r w:rsidRPr="00955270">
              <w:rPr>
                <w:sz w:val="24"/>
                <w:szCs w:val="24"/>
              </w:rPr>
              <w:t>We</w:t>
            </w:r>
            <w:r w:rsidRPr="00955270">
              <w:rPr>
                <w:spacing w:val="-9"/>
                <w:sz w:val="24"/>
                <w:szCs w:val="24"/>
              </w:rPr>
              <w:t xml:space="preserve"> </w:t>
            </w:r>
            <w:r w:rsidRPr="00955270">
              <w:rPr>
                <w:sz w:val="24"/>
                <w:szCs w:val="24"/>
              </w:rPr>
              <w:t>continued</w:t>
            </w:r>
            <w:r w:rsidRPr="00955270">
              <w:rPr>
                <w:spacing w:val="-9"/>
                <w:sz w:val="24"/>
                <w:szCs w:val="24"/>
              </w:rPr>
              <w:t xml:space="preserve"> </w:t>
            </w:r>
            <w:r w:rsidRPr="00955270">
              <w:rPr>
                <w:sz w:val="24"/>
                <w:szCs w:val="24"/>
              </w:rPr>
              <w:t>working</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other New</w:t>
            </w:r>
            <w:r w:rsidRPr="00955270">
              <w:rPr>
                <w:spacing w:val="-4"/>
                <w:sz w:val="24"/>
                <w:szCs w:val="24"/>
              </w:rPr>
              <w:t xml:space="preserve"> </w:t>
            </w:r>
            <w:r w:rsidRPr="00955270">
              <w:rPr>
                <w:sz w:val="24"/>
                <w:szCs w:val="24"/>
              </w:rPr>
              <w:t>England</w:t>
            </w:r>
            <w:r w:rsidRPr="00955270">
              <w:rPr>
                <w:spacing w:val="-3"/>
                <w:sz w:val="24"/>
                <w:szCs w:val="24"/>
              </w:rPr>
              <w:t xml:space="preserve"> </w:t>
            </w:r>
            <w:r w:rsidRPr="00955270">
              <w:rPr>
                <w:sz w:val="24"/>
                <w:szCs w:val="24"/>
              </w:rPr>
              <w:t>states</w:t>
            </w:r>
            <w:r w:rsidRPr="00955270">
              <w:rPr>
                <w:spacing w:val="-3"/>
                <w:sz w:val="24"/>
                <w:szCs w:val="24"/>
              </w:rPr>
              <w:t xml:space="preserve"> </w:t>
            </w:r>
            <w:r w:rsidRPr="00955270">
              <w:rPr>
                <w:sz w:val="24"/>
                <w:szCs w:val="24"/>
              </w:rPr>
              <w:t>on</w:t>
            </w:r>
            <w:r w:rsidRPr="00955270">
              <w:rPr>
                <w:spacing w:val="-3"/>
                <w:sz w:val="24"/>
                <w:szCs w:val="24"/>
              </w:rPr>
              <w:t xml:space="preserve"> </w:t>
            </w:r>
            <w:r w:rsidRPr="00955270">
              <w:rPr>
                <w:sz w:val="24"/>
                <w:szCs w:val="24"/>
              </w:rPr>
              <w:t>this</w:t>
            </w:r>
            <w:r w:rsidRPr="00955270">
              <w:rPr>
                <w:spacing w:val="-3"/>
                <w:sz w:val="24"/>
                <w:szCs w:val="24"/>
              </w:rPr>
              <w:t xml:space="preserve"> </w:t>
            </w:r>
            <w:r w:rsidRPr="00955270">
              <w:rPr>
                <w:sz w:val="24"/>
                <w:szCs w:val="24"/>
              </w:rPr>
              <w:t>year’s Summer</w:t>
            </w:r>
            <w:r w:rsidRPr="00955270">
              <w:rPr>
                <w:spacing w:val="-6"/>
                <w:sz w:val="24"/>
                <w:szCs w:val="24"/>
              </w:rPr>
              <w:t xml:space="preserve"> </w:t>
            </w:r>
            <w:r w:rsidRPr="00955270">
              <w:rPr>
                <w:sz w:val="24"/>
                <w:szCs w:val="24"/>
              </w:rPr>
              <w:t>Summit,</w:t>
            </w:r>
            <w:r w:rsidRPr="00955270">
              <w:rPr>
                <w:spacing w:val="-6"/>
                <w:sz w:val="24"/>
                <w:szCs w:val="24"/>
              </w:rPr>
              <w:t xml:space="preserve"> </w:t>
            </w:r>
            <w:r w:rsidRPr="00955270">
              <w:rPr>
                <w:sz w:val="24"/>
                <w:szCs w:val="24"/>
              </w:rPr>
              <w:t>to</w:t>
            </w:r>
            <w:r w:rsidRPr="00955270">
              <w:rPr>
                <w:spacing w:val="-6"/>
                <w:sz w:val="24"/>
                <w:szCs w:val="24"/>
              </w:rPr>
              <w:t xml:space="preserve"> </w:t>
            </w:r>
            <w:r w:rsidRPr="00955270">
              <w:rPr>
                <w:sz w:val="24"/>
                <w:szCs w:val="24"/>
              </w:rPr>
              <w:t>help</w:t>
            </w:r>
            <w:r w:rsidRPr="00955270">
              <w:rPr>
                <w:spacing w:val="-6"/>
                <w:sz w:val="24"/>
                <w:szCs w:val="24"/>
              </w:rPr>
              <w:t xml:space="preserve"> </w:t>
            </w:r>
            <w:r w:rsidRPr="00955270">
              <w:rPr>
                <w:sz w:val="24"/>
                <w:szCs w:val="24"/>
              </w:rPr>
              <w:t>libraries prepare for the youth and adult summer library program.</w:t>
            </w:r>
            <w:r w:rsidRPr="00955270">
              <w:rPr>
                <w:spacing w:val="40"/>
                <w:sz w:val="24"/>
                <w:szCs w:val="24"/>
              </w:rPr>
              <w:t xml:space="preserve"> </w:t>
            </w:r>
            <w:r w:rsidRPr="00955270">
              <w:rPr>
                <w:sz w:val="24"/>
                <w:szCs w:val="24"/>
              </w:rPr>
              <w:t>The event is scheduled for March 31.</w:t>
            </w:r>
          </w:p>
        </w:tc>
      </w:tr>
      <w:tr w:rsidR="00E14F07" w:rsidRPr="00955270" w14:paraId="0F45ACCE" w14:textId="77777777" w:rsidTr="00B20F42">
        <w:tc>
          <w:tcPr>
            <w:tcW w:w="1975" w:type="dxa"/>
          </w:tcPr>
          <w:p w14:paraId="23BCBDC5" w14:textId="77777777" w:rsidR="00E14F07" w:rsidRPr="00955270" w:rsidRDefault="00E14F07" w:rsidP="00B20F42">
            <w:pPr>
              <w:rPr>
                <w:sz w:val="24"/>
                <w:szCs w:val="24"/>
              </w:rPr>
            </w:pPr>
            <w:r w:rsidRPr="00955270">
              <w:rPr>
                <w:sz w:val="24"/>
                <w:szCs w:val="24"/>
              </w:rPr>
              <w:lastRenderedPageBreak/>
              <w:t>New services will be designed to deliver the greatest statewide impact, able to expand and contract</w:t>
            </w:r>
            <w:r w:rsidRPr="00955270">
              <w:rPr>
                <w:spacing w:val="-9"/>
                <w:sz w:val="24"/>
                <w:szCs w:val="24"/>
              </w:rPr>
              <w:t xml:space="preserve"> </w:t>
            </w:r>
            <w:r w:rsidRPr="00955270">
              <w:rPr>
                <w:sz w:val="24"/>
                <w:szCs w:val="24"/>
              </w:rPr>
              <w:t>due</w:t>
            </w:r>
            <w:r w:rsidRPr="00955270">
              <w:rPr>
                <w:spacing w:val="-9"/>
                <w:sz w:val="24"/>
                <w:szCs w:val="24"/>
              </w:rPr>
              <w:t xml:space="preserve"> </w:t>
            </w:r>
            <w:r w:rsidRPr="00955270">
              <w:rPr>
                <w:sz w:val="24"/>
                <w:szCs w:val="24"/>
              </w:rPr>
              <w:t>to</w:t>
            </w:r>
            <w:r w:rsidRPr="00955270">
              <w:rPr>
                <w:spacing w:val="-9"/>
                <w:sz w:val="24"/>
                <w:szCs w:val="24"/>
              </w:rPr>
              <w:t xml:space="preserve"> </w:t>
            </w:r>
            <w:r w:rsidRPr="00955270">
              <w:rPr>
                <w:sz w:val="24"/>
                <w:szCs w:val="24"/>
              </w:rPr>
              <w:t>available</w:t>
            </w:r>
            <w:r w:rsidRPr="00955270">
              <w:rPr>
                <w:spacing w:val="-9"/>
                <w:sz w:val="24"/>
                <w:szCs w:val="24"/>
              </w:rPr>
              <w:t xml:space="preserve"> </w:t>
            </w:r>
            <w:r w:rsidRPr="00955270">
              <w:rPr>
                <w:sz w:val="24"/>
                <w:szCs w:val="24"/>
              </w:rPr>
              <w:t>funding and need.</w:t>
            </w:r>
          </w:p>
        </w:tc>
        <w:tc>
          <w:tcPr>
            <w:tcW w:w="2970" w:type="dxa"/>
          </w:tcPr>
          <w:p w14:paraId="1AC8E1AC" w14:textId="77777777" w:rsidR="00E14F07" w:rsidRPr="00955270" w:rsidRDefault="00E14F07" w:rsidP="00B20F42">
            <w:pPr>
              <w:rPr>
                <w:sz w:val="24"/>
                <w:szCs w:val="24"/>
              </w:rPr>
            </w:pPr>
            <w:r w:rsidRPr="00955270">
              <w:rPr>
                <w:sz w:val="24"/>
                <w:szCs w:val="24"/>
              </w:rPr>
              <w:t>MLS</w:t>
            </w:r>
            <w:r w:rsidRPr="00955270">
              <w:rPr>
                <w:spacing w:val="-10"/>
                <w:sz w:val="24"/>
                <w:szCs w:val="24"/>
              </w:rPr>
              <w:t xml:space="preserve"> </w:t>
            </w:r>
            <w:r w:rsidRPr="00955270">
              <w:rPr>
                <w:sz w:val="24"/>
                <w:szCs w:val="24"/>
              </w:rPr>
              <w:t>will</w:t>
            </w:r>
            <w:r w:rsidRPr="00955270">
              <w:rPr>
                <w:spacing w:val="-10"/>
                <w:sz w:val="24"/>
                <w:szCs w:val="24"/>
              </w:rPr>
              <w:t xml:space="preserve"> </w:t>
            </w:r>
            <w:r w:rsidRPr="00955270">
              <w:rPr>
                <w:sz w:val="24"/>
                <w:szCs w:val="24"/>
              </w:rPr>
              <w:t>evaluate</w:t>
            </w:r>
            <w:r w:rsidRPr="00955270">
              <w:rPr>
                <w:spacing w:val="-10"/>
                <w:sz w:val="24"/>
                <w:szCs w:val="24"/>
              </w:rPr>
              <w:t xml:space="preserve"> </w:t>
            </w:r>
            <w:r w:rsidRPr="00955270">
              <w:rPr>
                <w:sz w:val="24"/>
                <w:szCs w:val="24"/>
              </w:rPr>
              <w:t>current,</w:t>
            </w:r>
            <w:r w:rsidRPr="00955270">
              <w:rPr>
                <w:spacing w:val="-10"/>
                <w:sz w:val="24"/>
                <w:szCs w:val="24"/>
              </w:rPr>
              <w:t xml:space="preserve"> </w:t>
            </w:r>
            <w:r w:rsidRPr="00955270">
              <w:rPr>
                <w:sz w:val="24"/>
                <w:szCs w:val="24"/>
              </w:rPr>
              <w:t xml:space="preserve">new, and proposed services using a new internal service review </w:t>
            </w:r>
            <w:r w:rsidRPr="00955270">
              <w:rPr>
                <w:spacing w:val="-2"/>
                <w:sz w:val="24"/>
                <w:szCs w:val="24"/>
              </w:rPr>
              <w:t>process.</w:t>
            </w:r>
          </w:p>
        </w:tc>
        <w:tc>
          <w:tcPr>
            <w:tcW w:w="2070" w:type="dxa"/>
          </w:tcPr>
          <w:p w14:paraId="27863251" w14:textId="77777777" w:rsidR="00E14F07" w:rsidRPr="00955270" w:rsidRDefault="00E14F07" w:rsidP="00B20F42">
            <w:pPr>
              <w:rPr>
                <w:i/>
                <w:sz w:val="24"/>
                <w:szCs w:val="24"/>
              </w:rPr>
            </w:pPr>
            <w:r w:rsidRPr="00955270">
              <w:rPr>
                <w:i/>
                <w:sz w:val="24"/>
                <w:szCs w:val="24"/>
              </w:rPr>
              <w:t>MLS</w:t>
            </w:r>
            <w:r w:rsidRPr="00955270">
              <w:rPr>
                <w:i/>
                <w:spacing w:val="-9"/>
                <w:sz w:val="24"/>
                <w:szCs w:val="24"/>
              </w:rPr>
              <w:t xml:space="preserve"> </w:t>
            </w:r>
            <w:r w:rsidRPr="00955270">
              <w:rPr>
                <w:i/>
                <w:sz w:val="24"/>
                <w:szCs w:val="24"/>
              </w:rPr>
              <w:t>will</w:t>
            </w:r>
            <w:r w:rsidRPr="00955270">
              <w:rPr>
                <w:i/>
                <w:spacing w:val="-9"/>
                <w:sz w:val="24"/>
                <w:szCs w:val="24"/>
              </w:rPr>
              <w:t xml:space="preserve"> </w:t>
            </w:r>
            <w:r w:rsidRPr="00955270">
              <w:rPr>
                <w:i/>
                <w:sz w:val="24"/>
                <w:szCs w:val="24"/>
              </w:rPr>
              <w:t>ensure</w:t>
            </w:r>
            <w:r w:rsidRPr="00955270">
              <w:rPr>
                <w:i/>
                <w:spacing w:val="-9"/>
                <w:sz w:val="24"/>
                <w:szCs w:val="24"/>
              </w:rPr>
              <w:t xml:space="preserve"> </w:t>
            </w:r>
            <w:r w:rsidRPr="00955270">
              <w:rPr>
                <w:i/>
                <w:sz w:val="24"/>
                <w:szCs w:val="24"/>
              </w:rPr>
              <w:t>that</w:t>
            </w:r>
            <w:r w:rsidRPr="00955270">
              <w:rPr>
                <w:i/>
                <w:spacing w:val="-9"/>
                <w:sz w:val="24"/>
                <w:szCs w:val="24"/>
              </w:rPr>
              <w:t xml:space="preserve"> </w:t>
            </w:r>
            <w:r w:rsidRPr="00955270">
              <w:rPr>
                <w:i/>
                <w:sz w:val="24"/>
                <w:szCs w:val="24"/>
              </w:rPr>
              <w:t>services are able to expand and contract due to available funding,</w:t>
            </w:r>
            <w:r w:rsidRPr="00955270">
              <w:rPr>
                <w:i/>
                <w:spacing w:val="-1"/>
                <w:sz w:val="24"/>
                <w:szCs w:val="24"/>
              </w:rPr>
              <w:t xml:space="preserve"> </w:t>
            </w:r>
            <w:r w:rsidRPr="00955270">
              <w:rPr>
                <w:i/>
                <w:sz w:val="24"/>
                <w:szCs w:val="24"/>
              </w:rPr>
              <w:t>need,</w:t>
            </w:r>
            <w:r w:rsidRPr="00955270">
              <w:rPr>
                <w:i/>
                <w:spacing w:val="-1"/>
                <w:sz w:val="24"/>
                <w:szCs w:val="24"/>
              </w:rPr>
              <w:t xml:space="preserve"> </w:t>
            </w:r>
            <w:r w:rsidRPr="00955270">
              <w:rPr>
                <w:i/>
                <w:sz w:val="24"/>
                <w:szCs w:val="24"/>
              </w:rPr>
              <w:t>and</w:t>
            </w:r>
            <w:r w:rsidRPr="00955270">
              <w:rPr>
                <w:i/>
                <w:spacing w:val="-1"/>
                <w:sz w:val="24"/>
                <w:szCs w:val="24"/>
              </w:rPr>
              <w:t xml:space="preserve"> </w:t>
            </w:r>
            <w:r w:rsidRPr="00955270">
              <w:rPr>
                <w:i/>
                <w:sz w:val="24"/>
                <w:szCs w:val="24"/>
              </w:rPr>
              <w:t>capacity.</w:t>
            </w:r>
          </w:p>
        </w:tc>
        <w:tc>
          <w:tcPr>
            <w:tcW w:w="3281" w:type="dxa"/>
          </w:tcPr>
          <w:p w14:paraId="6245150E" w14:textId="77777777" w:rsidR="00E14F07" w:rsidRPr="00955270" w:rsidRDefault="00E14F07" w:rsidP="00B20F42">
            <w:pPr>
              <w:pStyle w:val="TableParagraph"/>
              <w:tabs>
                <w:tab w:val="left" w:pos="835"/>
              </w:tabs>
              <w:ind w:right="111"/>
              <w:rPr>
                <w:rFonts w:ascii="Times New Roman" w:hAnsi="Times New Roman" w:cs="Times New Roman"/>
                <w:sz w:val="24"/>
                <w:szCs w:val="24"/>
              </w:rPr>
            </w:pPr>
          </w:p>
        </w:tc>
      </w:tr>
    </w:tbl>
    <w:p w14:paraId="7F0311D4" w14:textId="77777777" w:rsidR="00E14F07" w:rsidRPr="00955270" w:rsidRDefault="00E14F07" w:rsidP="00E14F07">
      <w:pPr>
        <w:rPr>
          <w:sz w:val="24"/>
          <w:szCs w:val="24"/>
        </w:rPr>
      </w:pPr>
    </w:p>
    <w:p w14:paraId="33CFFEA8" w14:textId="77777777" w:rsidR="00E14F07" w:rsidRPr="000B413A" w:rsidRDefault="00E14F07" w:rsidP="00E14F07">
      <w:pPr>
        <w:pStyle w:val="Heading1"/>
        <w:spacing w:line="230" w:lineRule="exact"/>
        <w:jc w:val="left"/>
        <w:rPr>
          <w:rFonts w:ascii="Times New Roman" w:hAnsi="Times New Roman" w:cs="Times New Roman"/>
          <w:b/>
          <w:bCs/>
        </w:rPr>
      </w:pPr>
      <w:r w:rsidRPr="000B413A">
        <w:rPr>
          <w:rFonts w:ascii="Times New Roman" w:hAnsi="Times New Roman" w:cs="Times New Roman"/>
          <w:b/>
          <w:bCs/>
          <w:u w:val="single"/>
        </w:rPr>
        <w:t xml:space="preserve">Strategic Initiative </w:t>
      </w:r>
      <w:r w:rsidRPr="000B413A">
        <w:rPr>
          <w:rFonts w:ascii="Times New Roman" w:hAnsi="Times New Roman" w:cs="Times New Roman"/>
          <w:b/>
          <w:bCs/>
          <w:spacing w:val="-10"/>
          <w:u w:val="single"/>
        </w:rPr>
        <w:t>2</w:t>
      </w:r>
    </w:p>
    <w:p w14:paraId="4D694A9F" w14:textId="77777777" w:rsidR="00E14F07" w:rsidRPr="000B413A" w:rsidRDefault="00E14F07" w:rsidP="00E14F07">
      <w:pPr>
        <w:pStyle w:val="BodyText"/>
        <w:spacing w:line="233" w:lineRule="exact"/>
        <w:ind w:left="100"/>
        <w:rPr>
          <w:b/>
          <w:bCs/>
        </w:rPr>
      </w:pPr>
      <w:r w:rsidRPr="000B413A">
        <w:rPr>
          <w:b/>
          <w:bCs/>
          <w:spacing w:val="-4"/>
        </w:rPr>
        <w:t>MLS</w:t>
      </w:r>
      <w:r w:rsidRPr="000B413A">
        <w:rPr>
          <w:b/>
          <w:bCs/>
          <w:spacing w:val="-12"/>
        </w:rPr>
        <w:t xml:space="preserve"> </w:t>
      </w:r>
      <w:r w:rsidRPr="000B413A">
        <w:rPr>
          <w:b/>
          <w:bCs/>
          <w:spacing w:val="-4"/>
        </w:rPr>
        <w:t>empowers</w:t>
      </w:r>
      <w:r w:rsidRPr="000B413A">
        <w:rPr>
          <w:b/>
          <w:bCs/>
          <w:spacing w:val="-11"/>
        </w:rPr>
        <w:t xml:space="preserve"> </w:t>
      </w:r>
      <w:r w:rsidRPr="000B413A">
        <w:rPr>
          <w:b/>
          <w:bCs/>
          <w:spacing w:val="-4"/>
        </w:rPr>
        <w:t>leaders</w:t>
      </w:r>
      <w:r w:rsidRPr="000B413A">
        <w:rPr>
          <w:b/>
          <w:bCs/>
          <w:spacing w:val="-11"/>
        </w:rPr>
        <w:t xml:space="preserve"> </w:t>
      </w:r>
      <w:r w:rsidRPr="000B413A">
        <w:rPr>
          <w:b/>
          <w:bCs/>
          <w:spacing w:val="-4"/>
        </w:rPr>
        <w:t>to</w:t>
      </w:r>
      <w:r w:rsidRPr="000B413A">
        <w:rPr>
          <w:b/>
          <w:bCs/>
          <w:spacing w:val="-11"/>
        </w:rPr>
        <w:t xml:space="preserve"> </w:t>
      </w:r>
      <w:r w:rsidRPr="000B413A">
        <w:rPr>
          <w:b/>
          <w:bCs/>
          <w:spacing w:val="-4"/>
        </w:rPr>
        <w:t>emerge</w:t>
      </w:r>
      <w:r w:rsidRPr="000B413A">
        <w:rPr>
          <w:b/>
          <w:bCs/>
          <w:spacing w:val="-11"/>
        </w:rPr>
        <w:t xml:space="preserve"> </w:t>
      </w:r>
      <w:r w:rsidRPr="000B413A">
        <w:rPr>
          <w:b/>
          <w:bCs/>
          <w:spacing w:val="-4"/>
        </w:rPr>
        <w:t>at</w:t>
      </w:r>
      <w:r w:rsidRPr="000B413A">
        <w:rPr>
          <w:b/>
          <w:bCs/>
          <w:spacing w:val="-10"/>
        </w:rPr>
        <w:t xml:space="preserve"> </w:t>
      </w:r>
      <w:r w:rsidRPr="000B413A">
        <w:rPr>
          <w:b/>
          <w:bCs/>
          <w:spacing w:val="-4"/>
        </w:rPr>
        <w:t>every</w:t>
      </w:r>
      <w:r w:rsidRPr="000B413A">
        <w:rPr>
          <w:b/>
          <w:bCs/>
          <w:spacing w:val="-11"/>
        </w:rPr>
        <w:t xml:space="preserve"> </w:t>
      </w:r>
      <w:r w:rsidRPr="000B413A">
        <w:rPr>
          <w:b/>
          <w:bCs/>
          <w:spacing w:val="-4"/>
        </w:rPr>
        <w:t>level</w:t>
      </w:r>
      <w:r w:rsidRPr="000B413A">
        <w:rPr>
          <w:b/>
          <w:bCs/>
          <w:spacing w:val="-10"/>
        </w:rPr>
        <w:t xml:space="preserve"> </w:t>
      </w:r>
      <w:r w:rsidRPr="000B413A">
        <w:rPr>
          <w:b/>
          <w:bCs/>
          <w:spacing w:val="-4"/>
        </w:rPr>
        <w:t>of</w:t>
      </w:r>
      <w:r w:rsidRPr="000B413A">
        <w:rPr>
          <w:b/>
          <w:bCs/>
          <w:spacing w:val="-10"/>
        </w:rPr>
        <w:t xml:space="preserve"> </w:t>
      </w:r>
      <w:r w:rsidRPr="000B413A">
        <w:rPr>
          <w:b/>
          <w:bCs/>
          <w:spacing w:val="-4"/>
        </w:rPr>
        <w:t>library</w:t>
      </w:r>
      <w:r w:rsidRPr="000B413A">
        <w:rPr>
          <w:b/>
          <w:bCs/>
          <w:spacing w:val="-11"/>
        </w:rPr>
        <w:t xml:space="preserve"> </w:t>
      </w:r>
      <w:r w:rsidRPr="000B413A">
        <w:rPr>
          <w:b/>
          <w:bCs/>
          <w:spacing w:val="-4"/>
        </w:rPr>
        <w:t>service,</w:t>
      </w:r>
      <w:r w:rsidRPr="000B413A">
        <w:rPr>
          <w:b/>
          <w:bCs/>
          <w:spacing w:val="-10"/>
        </w:rPr>
        <w:t xml:space="preserve"> </w:t>
      </w:r>
      <w:r w:rsidRPr="000B413A">
        <w:rPr>
          <w:b/>
          <w:bCs/>
          <w:spacing w:val="-4"/>
        </w:rPr>
        <w:t>connecting</w:t>
      </w:r>
      <w:r w:rsidRPr="000B413A">
        <w:rPr>
          <w:b/>
          <w:bCs/>
          <w:spacing w:val="-11"/>
        </w:rPr>
        <w:t xml:space="preserve"> </w:t>
      </w:r>
      <w:r w:rsidRPr="000B413A">
        <w:rPr>
          <w:b/>
          <w:bCs/>
          <w:spacing w:val="-4"/>
        </w:rPr>
        <w:t>staff</w:t>
      </w:r>
      <w:r w:rsidRPr="000B413A">
        <w:rPr>
          <w:b/>
          <w:bCs/>
          <w:spacing w:val="-10"/>
        </w:rPr>
        <w:t xml:space="preserve"> </w:t>
      </w:r>
      <w:r w:rsidRPr="000B413A">
        <w:rPr>
          <w:b/>
          <w:bCs/>
          <w:spacing w:val="-4"/>
        </w:rPr>
        <w:t>throughout</w:t>
      </w:r>
      <w:r w:rsidRPr="000B413A">
        <w:rPr>
          <w:b/>
          <w:bCs/>
          <w:spacing w:val="-10"/>
        </w:rPr>
        <w:t xml:space="preserve"> </w:t>
      </w:r>
      <w:r w:rsidRPr="000B413A">
        <w:rPr>
          <w:b/>
          <w:bCs/>
          <w:spacing w:val="-4"/>
        </w:rPr>
        <w:t>the</w:t>
      </w:r>
      <w:r w:rsidRPr="000B413A">
        <w:rPr>
          <w:b/>
          <w:bCs/>
          <w:spacing w:val="-11"/>
        </w:rPr>
        <w:t xml:space="preserve"> </w:t>
      </w:r>
      <w:r w:rsidRPr="000B413A">
        <w:rPr>
          <w:b/>
          <w:bCs/>
          <w:spacing w:val="-4"/>
        </w:rPr>
        <w:t>stages</w:t>
      </w:r>
      <w:r w:rsidRPr="000B413A">
        <w:rPr>
          <w:b/>
          <w:bCs/>
          <w:spacing w:val="-11"/>
        </w:rPr>
        <w:t xml:space="preserve"> </w:t>
      </w:r>
      <w:r w:rsidRPr="000B413A">
        <w:rPr>
          <w:b/>
          <w:bCs/>
          <w:spacing w:val="-4"/>
        </w:rPr>
        <w:t>of</w:t>
      </w:r>
      <w:r w:rsidRPr="000B413A">
        <w:rPr>
          <w:b/>
          <w:bCs/>
          <w:spacing w:val="-10"/>
        </w:rPr>
        <w:t xml:space="preserve"> </w:t>
      </w:r>
      <w:r w:rsidRPr="000B413A">
        <w:rPr>
          <w:b/>
          <w:bCs/>
          <w:spacing w:val="-4"/>
        </w:rPr>
        <w:t>their</w:t>
      </w:r>
      <w:r w:rsidRPr="000B413A">
        <w:rPr>
          <w:b/>
          <w:bCs/>
          <w:spacing w:val="-10"/>
        </w:rPr>
        <w:t xml:space="preserve"> </w:t>
      </w:r>
      <w:r w:rsidRPr="000B413A">
        <w:rPr>
          <w:b/>
          <w:bCs/>
          <w:spacing w:val="-4"/>
        </w:rPr>
        <w:t>careers.</w:t>
      </w:r>
    </w:p>
    <w:p w14:paraId="5B609C90" w14:textId="77777777" w:rsidR="00E14F07" w:rsidRPr="00955270" w:rsidRDefault="00E14F07" w:rsidP="00E14F07">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E14F07" w:rsidRPr="00955270" w14:paraId="00FD3565" w14:textId="77777777" w:rsidTr="00B20F42">
        <w:tc>
          <w:tcPr>
            <w:tcW w:w="1975" w:type="dxa"/>
            <w:vAlign w:val="center"/>
          </w:tcPr>
          <w:p w14:paraId="2463223F" w14:textId="77777777" w:rsidR="00E14F07" w:rsidRPr="00955270" w:rsidRDefault="00E14F07" w:rsidP="00B20F42">
            <w:pPr>
              <w:rPr>
                <w:sz w:val="24"/>
                <w:szCs w:val="24"/>
              </w:rPr>
            </w:pPr>
            <w:r w:rsidRPr="00955270">
              <w:rPr>
                <w:spacing w:val="-4"/>
                <w:sz w:val="24"/>
                <w:szCs w:val="24"/>
              </w:rPr>
              <w:t>Goal</w:t>
            </w:r>
          </w:p>
        </w:tc>
        <w:tc>
          <w:tcPr>
            <w:tcW w:w="2970" w:type="dxa"/>
            <w:vAlign w:val="center"/>
          </w:tcPr>
          <w:p w14:paraId="0A258DE0" w14:textId="77777777" w:rsidR="00E14F07" w:rsidRPr="00955270" w:rsidRDefault="00E14F07" w:rsidP="00B20F42">
            <w:pPr>
              <w:rPr>
                <w:sz w:val="24"/>
                <w:szCs w:val="24"/>
              </w:rPr>
            </w:pPr>
            <w:r w:rsidRPr="00955270">
              <w:rPr>
                <w:spacing w:val="-2"/>
                <w:sz w:val="24"/>
                <w:szCs w:val="24"/>
              </w:rPr>
              <w:t>Actions</w:t>
            </w:r>
          </w:p>
        </w:tc>
        <w:tc>
          <w:tcPr>
            <w:tcW w:w="2070" w:type="dxa"/>
            <w:vAlign w:val="center"/>
          </w:tcPr>
          <w:p w14:paraId="5DC08CAF" w14:textId="77777777" w:rsidR="00E14F07" w:rsidRPr="00955270" w:rsidRDefault="00E14F07" w:rsidP="00B20F42">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t>Success</w:t>
            </w:r>
          </w:p>
        </w:tc>
        <w:tc>
          <w:tcPr>
            <w:tcW w:w="3281" w:type="dxa"/>
            <w:vAlign w:val="center"/>
          </w:tcPr>
          <w:p w14:paraId="3EE20C43" w14:textId="77777777" w:rsidR="00E14F07" w:rsidRPr="00955270" w:rsidRDefault="00E14F07" w:rsidP="00B20F42">
            <w:pPr>
              <w:rPr>
                <w:sz w:val="24"/>
                <w:szCs w:val="24"/>
              </w:rPr>
            </w:pPr>
            <w:r w:rsidRPr="00955270">
              <w:rPr>
                <w:b/>
                <w:color w:val="0B5394"/>
                <w:sz w:val="24"/>
                <w:szCs w:val="24"/>
              </w:rPr>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E14F07" w:rsidRPr="00955270" w14:paraId="097E594C" w14:textId="77777777" w:rsidTr="00B20F42">
        <w:tc>
          <w:tcPr>
            <w:tcW w:w="1975" w:type="dxa"/>
          </w:tcPr>
          <w:p w14:paraId="0CF60902" w14:textId="77777777" w:rsidR="00E14F07" w:rsidRPr="00955270" w:rsidRDefault="00E14F07" w:rsidP="00B20F42">
            <w:pPr>
              <w:rPr>
                <w:sz w:val="24"/>
                <w:szCs w:val="24"/>
              </w:rPr>
            </w:pPr>
            <w:r w:rsidRPr="00955270">
              <w:rPr>
                <w:sz w:val="24"/>
                <w:szCs w:val="24"/>
              </w:rPr>
              <w:t>MLS</w:t>
            </w:r>
            <w:r w:rsidRPr="00955270">
              <w:rPr>
                <w:spacing w:val="-12"/>
                <w:sz w:val="24"/>
                <w:szCs w:val="24"/>
              </w:rPr>
              <w:t xml:space="preserve"> </w:t>
            </w:r>
            <w:r w:rsidRPr="00955270">
              <w:rPr>
                <w:sz w:val="24"/>
                <w:szCs w:val="24"/>
              </w:rPr>
              <w:t>promotes</w:t>
            </w:r>
            <w:r w:rsidRPr="00955270">
              <w:rPr>
                <w:spacing w:val="-11"/>
                <w:sz w:val="24"/>
                <w:szCs w:val="24"/>
              </w:rPr>
              <w:t xml:space="preserve"> </w:t>
            </w:r>
            <w:r w:rsidRPr="00955270">
              <w:rPr>
                <w:sz w:val="24"/>
                <w:szCs w:val="24"/>
              </w:rPr>
              <w:t>excellence</w:t>
            </w:r>
            <w:r w:rsidRPr="00955270">
              <w:rPr>
                <w:spacing w:val="-11"/>
                <w:sz w:val="24"/>
                <w:szCs w:val="24"/>
              </w:rPr>
              <w:t xml:space="preserve"> </w:t>
            </w:r>
            <w:r w:rsidRPr="00955270">
              <w:rPr>
                <w:sz w:val="24"/>
                <w:szCs w:val="24"/>
              </w:rPr>
              <w:t>and continuity by providing professional development, conversation,</w:t>
            </w:r>
            <w:r w:rsidRPr="00955270">
              <w:rPr>
                <w:spacing w:val="-12"/>
                <w:sz w:val="24"/>
                <w:szCs w:val="24"/>
              </w:rPr>
              <w:t xml:space="preserve"> </w:t>
            </w:r>
            <w:r w:rsidRPr="00955270">
              <w:rPr>
                <w:sz w:val="24"/>
                <w:szCs w:val="24"/>
              </w:rPr>
              <w:t>and</w:t>
            </w:r>
            <w:r w:rsidRPr="00955270">
              <w:rPr>
                <w:spacing w:val="-11"/>
                <w:sz w:val="24"/>
                <w:szCs w:val="24"/>
              </w:rPr>
              <w:t xml:space="preserve"> </w:t>
            </w:r>
            <w:proofErr w:type="gramStart"/>
            <w:r w:rsidRPr="00955270">
              <w:rPr>
                <w:sz w:val="24"/>
                <w:szCs w:val="24"/>
              </w:rPr>
              <w:t>community around</w:t>
            </w:r>
            <w:proofErr w:type="gramEnd"/>
            <w:r w:rsidRPr="00955270">
              <w:rPr>
                <w:sz w:val="24"/>
                <w:szCs w:val="24"/>
              </w:rPr>
              <w:t xml:space="preserve"> leadership.</w:t>
            </w:r>
          </w:p>
        </w:tc>
        <w:tc>
          <w:tcPr>
            <w:tcW w:w="2970" w:type="dxa"/>
          </w:tcPr>
          <w:p w14:paraId="55C456BC" w14:textId="77777777" w:rsidR="00E14F07" w:rsidRPr="00955270" w:rsidRDefault="00E14F07" w:rsidP="00B20F42">
            <w:pPr>
              <w:rPr>
                <w:sz w:val="24"/>
                <w:szCs w:val="24"/>
              </w:rPr>
            </w:pPr>
            <w:r w:rsidRPr="00955270">
              <w:rPr>
                <w:sz w:val="24"/>
                <w:szCs w:val="24"/>
              </w:rPr>
              <w:t>Together</w:t>
            </w:r>
            <w:r w:rsidRPr="00955270">
              <w:rPr>
                <w:spacing w:val="-8"/>
                <w:sz w:val="24"/>
                <w:szCs w:val="24"/>
              </w:rPr>
              <w:t xml:space="preserve"> </w:t>
            </w:r>
            <w:r w:rsidRPr="00955270">
              <w:rPr>
                <w:sz w:val="24"/>
                <w:szCs w:val="24"/>
              </w:rPr>
              <w:t>with</w:t>
            </w:r>
            <w:r w:rsidRPr="00955270">
              <w:rPr>
                <w:spacing w:val="-8"/>
                <w:sz w:val="24"/>
                <w:szCs w:val="24"/>
              </w:rPr>
              <w:t xml:space="preserve"> </w:t>
            </w:r>
            <w:r w:rsidRPr="00955270">
              <w:rPr>
                <w:sz w:val="24"/>
                <w:szCs w:val="24"/>
              </w:rPr>
              <w:t>our</w:t>
            </w:r>
            <w:r w:rsidRPr="00955270">
              <w:rPr>
                <w:spacing w:val="-8"/>
                <w:sz w:val="24"/>
                <w:szCs w:val="24"/>
              </w:rPr>
              <w:t xml:space="preserve"> </w:t>
            </w:r>
            <w:r w:rsidRPr="00955270">
              <w:rPr>
                <w:sz w:val="24"/>
                <w:szCs w:val="24"/>
              </w:rPr>
              <w:t>partners,</w:t>
            </w:r>
            <w:r w:rsidRPr="00955270">
              <w:rPr>
                <w:spacing w:val="-8"/>
                <w:sz w:val="24"/>
                <w:szCs w:val="24"/>
              </w:rPr>
              <w:t xml:space="preserve"> </w:t>
            </w:r>
            <w:r w:rsidRPr="00955270">
              <w:rPr>
                <w:sz w:val="24"/>
                <w:szCs w:val="24"/>
              </w:rPr>
              <w:t>MLS will</w:t>
            </w:r>
            <w:r w:rsidRPr="00955270">
              <w:rPr>
                <w:spacing w:val="-8"/>
                <w:sz w:val="24"/>
                <w:szCs w:val="24"/>
              </w:rPr>
              <w:t xml:space="preserve"> </w:t>
            </w:r>
            <w:r w:rsidRPr="00955270">
              <w:rPr>
                <w:sz w:val="24"/>
                <w:szCs w:val="24"/>
              </w:rPr>
              <w:t>lead</w:t>
            </w:r>
            <w:r w:rsidRPr="00955270">
              <w:rPr>
                <w:spacing w:val="-8"/>
                <w:sz w:val="24"/>
                <w:szCs w:val="24"/>
              </w:rPr>
              <w:t xml:space="preserve"> </w:t>
            </w:r>
            <w:r w:rsidRPr="00955270">
              <w:rPr>
                <w:sz w:val="24"/>
                <w:szCs w:val="24"/>
              </w:rPr>
              <w:t>the</w:t>
            </w:r>
            <w:r w:rsidRPr="00955270">
              <w:rPr>
                <w:spacing w:val="-8"/>
                <w:sz w:val="24"/>
                <w:szCs w:val="24"/>
              </w:rPr>
              <w:t xml:space="preserve"> </w:t>
            </w:r>
            <w:r w:rsidRPr="00955270">
              <w:rPr>
                <w:sz w:val="24"/>
                <w:szCs w:val="24"/>
              </w:rPr>
              <w:t>planning</w:t>
            </w:r>
            <w:r w:rsidRPr="00955270">
              <w:rPr>
                <w:spacing w:val="-8"/>
                <w:sz w:val="24"/>
                <w:szCs w:val="24"/>
              </w:rPr>
              <w:t xml:space="preserve"> </w:t>
            </w:r>
            <w:r w:rsidRPr="00955270">
              <w:rPr>
                <w:sz w:val="24"/>
                <w:szCs w:val="24"/>
              </w:rPr>
              <w:t>of</w:t>
            </w:r>
            <w:r w:rsidRPr="00955270">
              <w:rPr>
                <w:spacing w:val="-8"/>
                <w:sz w:val="24"/>
                <w:szCs w:val="24"/>
              </w:rPr>
              <w:t xml:space="preserve"> </w:t>
            </w:r>
            <w:r w:rsidRPr="00955270">
              <w:rPr>
                <w:sz w:val="24"/>
                <w:szCs w:val="24"/>
              </w:rPr>
              <w:t xml:space="preserve">learning opportunities on leadership and management topics and ensure networking options in our </w:t>
            </w:r>
            <w:r w:rsidRPr="00955270">
              <w:rPr>
                <w:spacing w:val="-2"/>
                <w:sz w:val="24"/>
                <w:szCs w:val="24"/>
              </w:rPr>
              <w:t>engagements.</w:t>
            </w:r>
          </w:p>
        </w:tc>
        <w:tc>
          <w:tcPr>
            <w:tcW w:w="2070" w:type="dxa"/>
          </w:tcPr>
          <w:p w14:paraId="68405ACD" w14:textId="77777777" w:rsidR="00E14F07" w:rsidRPr="00955270" w:rsidRDefault="00E14F07" w:rsidP="00B20F42">
            <w:pPr>
              <w:rPr>
                <w:sz w:val="24"/>
                <w:szCs w:val="24"/>
              </w:rPr>
            </w:pPr>
            <w:r w:rsidRPr="00955270">
              <w:rPr>
                <w:i/>
                <w:sz w:val="24"/>
                <w:szCs w:val="24"/>
              </w:rPr>
              <w:t>MLS will report to member libraries on an annual basis the leadership and management learning opportunities</w:t>
            </w:r>
            <w:r w:rsidRPr="00955270">
              <w:rPr>
                <w:i/>
                <w:spacing w:val="-12"/>
                <w:sz w:val="24"/>
                <w:szCs w:val="24"/>
              </w:rPr>
              <w:t xml:space="preserve"> </w:t>
            </w:r>
            <w:r w:rsidRPr="00955270">
              <w:rPr>
                <w:i/>
                <w:sz w:val="24"/>
                <w:szCs w:val="24"/>
              </w:rPr>
              <w:t>hosted</w:t>
            </w:r>
            <w:r w:rsidRPr="00955270">
              <w:rPr>
                <w:i/>
                <w:spacing w:val="-11"/>
                <w:sz w:val="24"/>
                <w:szCs w:val="24"/>
              </w:rPr>
              <w:t xml:space="preserve"> </w:t>
            </w:r>
            <w:r w:rsidRPr="00955270">
              <w:rPr>
                <w:i/>
                <w:sz w:val="24"/>
                <w:szCs w:val="24"/>
              </w:rPr>
              <w:t>and</w:t>
            </w:r>
            <w:r w:rsidRPr="00955270">
              <w:rPr>
                <w:i/>
                <w:spacing w:val="-11"/>
                <w:sz w:val="24"/>
                <w:szCs w:val="24"/>
              </w:rPr>
              <w:t xml:space="preserve"> </w:t>
            </w:r>
            <w:r w:rsidRPr="00955270">
              <w:rPr>
                <w:i/>
                <w:sz w:val="24"/>
                <w:szCs w:val="24"/>
              </w:rPr>
              <w:t>the reflection from participants.</w:t>
            </w:r>
          </w:p>
        </w:tc>
        <w:tc>
          <w:tcPr>
            <w:tcW w:w="3281" w:type="dxa"/>
          </w:tcPr>
          <w:p w14:paraId="07E84D3B" w14:textId="77777777" w:rsidR="00E14F07" w:rsidRPr="00955270" w:rsidRDefault="00E14F07" w:rsidP="00B20F42">
            <w:pPr>
              <w:pStyle w:val="TableParagraph"/>
              <w:tabs>
                <w:tab w:val="left" w:pos="834"/>
              </w:tabs>
              <w:ind w:right="193"/>
              <w:rPr>
                <w:rFonts w:ascii="Times New Roman" w:hAnsi="Times New Roman" w:cs="Times New Roman"/>
                <w:sz w:val="24"/>
                <w:szCs w:val="24"/>
              </w:rPr>
            </w:pPr>
            <w:r w:rsidRPr="00955270">
              <w:rPr>
                <w:rFonts w:ascii="Times New Roman" w:hAnsi="Times New Roman" w:cs="Times New Roman"/>
                <w:sz w:val="24"/>
                <w:szCs w:val="24"/>
              </w:rPr>
              <w:t xml:space="preserve">We scheduled a series of four workshops with the Employers Association of the </w:t>
            </w:r>
            <w:proofErr w:type="spellStart"/>
            <w:r w:rsidRPr="00955270">
              <w:rPr>
                <w:rFonts w:ascii="Times New Roman" w:hAnsi="Times New Roman" w:cs="Times New Roman"/>
                <w:sz w:val="24"/>
                <w:szCs w:val="24"/>
              </w:rPr>
              <w:t>NorthEast</w:t>
            </w:r>
            <w:proofErr w:type="spellEnd"/>
            <w:r w:rsidRPr="00955270">
              <w:rPr>
                <w:rFonts w:ascii="Times New Roman" w:hAnsi="Times New Roman" w:cs="Times New Roman"/>
                <w:sz w:val="24"/>
                <w:szCs w:val="24"/>
              </w:rPr>
              <w:t xml:space="preserve"> on HR topics relevant </w:t>
            </w:r>
            <w:proofErr w:type="gramStart"/>
            <w:r w:rsidRPr="00955270">
              <w:rPr>
                <w:rFonts w:ascii="Times New Roman" w:hAnsi="Times New Roman" w:cs="Times New Roman"/>
                <w:sz w:val="24"/>
                <w:szCs w:val="24"/>
              </w:rPr>
              <w:t>for</w:t>
            </w:r>
            <w:proofErr w:type="gramEnd"/>
            <w:r w:rsidRPr="00955270">
              <w:rPr>
                <w:rFonts w:ascii="Times New Roman" w:hAnsi="Times New Roman" w:cs="Times New Roman"/>
                <w:sz w:val="24"/>
                <w:szCs w:val="24"/>
              </w:rPr>
              <w:t xml:space="preserve"> libraries (employment</w:t>
            </w:r>
            <w:r w:rsidRPr="00955270">
              <w:rPr>
                <w:rFonts w:ascii="Times New Roman" w:hAnsi="Times New Roman" w:cs="Times New Roman"/>
                <w:spacing w:val="-12"/>
                <w:sz w:val="24"/>
                <w:szCs w:val="24"/>
              </w:rPr>
              <w:t xml:space="preserve"> </w:t>
            </w:r>
            <w:r w:rsidRPr="00955270">
              <w:rPr>
                <w:rFonts w:ascii="Times New Roman" w:hAnsi="Times New Roman" w:cs="Times New Roman"/>
                <w:sz w:val="24"/>
                <w:szCs w:val="24"/>
              </w:rPr>
              <w:t>Law,</w:t>
            </w:r>
            <w:r w:rsidRPr="00955270">
              <w:rPr>
                <w:rFonts w:ascii="Times New Roman" w:hAnsi="Times New Roman" w:cs="Times New Roman"/>
                <w:spacing w:val="-11"/>
                <w:sz w:val="24"/>
                <w:szCs w:val="24"/>
              </w:rPr>
              <w:t xml:space="preserve"> </w:t>
            </w:r>
            <w:r w:rsidRPr="00955270">
              <w:rPr>
                <w:rFonts w:ascii="Times New Roman" w:hAnsi="Times New Roman" w:cs="Times New Roman"/>
                <w:sz w:val="24"/>
                <w:szCs w:val="24"/>
              </w:rPr>
              <w:t>interviewing, performance management, and documentation</w:t>
            </w:r>
            <w:r w:rsidRPr="00955270">
              <w:rPr>
                <w:rFonts w:ascii="Times New Roman" w:hAnsi="Times New Roman" w:cs="Times New Roman"/>
                <w:spacing w:val="-4"/>
                <w:sz w:val="24"/>
                <w:szCs w:val="24"/>
              </w:rPr>
              <w:t xml:space="preserve"> </w:t>
            </w:r>
            <w:r w:rsidRPr="00955270">
              <w:rPr>
                <w:rFonts w:ascii="Times New Roman" w:hAnsi="Times New Roman" w:cs="Times New Roman"/>
                <w:sz w:val="24"/>
                <w:szCs w:val="24"/>
              </w:rPr>
              <w:t>skills).</w:t>
            </w:r>
            <w:r w:rsidRPr="00955270">
              <w:rPr>
                <w:rFonts w:ascii="Times New Roman" w:hAnsi="Times New Roman" w:cs="Times New Roman"/>
                <w:spacing w:val="37"/>
                <w:sz w:val="24"/>
                <w:szCs w:val="24"/>
              </w:rPr>
              <w:t xml:space="preserve"> </w:t>
            </w:r>
            <w:r w:rsidRPr="00955270">
              <w:rPr>
                <w:rFonts w:ascii="Times New Roman" w:hAnsi="Times New Roman" w:cs="Times New Roman"/>
                <w:sz w:val="24"/>
                <w:szCs w:val="24"/>
              </w:rPr>
              <w:t>They</w:t>
            </w:r>
            <w:r w:rsidRPr="00955270">
              <w:rPr>
                <w:rFonts w:ascii="Times New Roman" w:hAnsi="Times New Roman" w:cs="Times New Roman"/>
                <w:spacing w:val="-4"/>
                <w:sz w:val="24"/>
                <w:szCs w:val="24"/>
              </w:rPr>
              <w:t xml:space="preserve"> </w:t>
            </w:r>
            <w:r w:rsidRPr="00955270">
              <w:rPr>
                <w:rFonts w:ascii="Times New Roman" w:hAnsi="Times New Roman" w:cs="Times New Roman"/>
                <w:sz w:val="24"/>
                <w:szCs w:val="24"/>
              </w:rPr>
              <w:t>will take place March through May.</w:t>
            </w:r>
          </w:p>
          <w:p w14:paraId="75E79357" w14:textId="77777777" w:rsidR="00E14F07" w:rsidRPr="00955270" w:rsidRDefault="00E14F07" w:rsidP="00B20F42">
            <w:pPr>
              <w:pStyle w:val="TableParagraph"/>
              <w:spacing w:before="9"/>
              <w:rPr>
                <w:rFonts w:ascii="Times New Roman" w:hAnsi="Times New Roman" w:cs="Times New Roman"/>
                <w:sz w:val="24"/>
                <w:szCs w:val="24"/>
              </w:rPr>
            </w:pPr>
          </w:p>
          <w:p w14:paraId="500C78AD" w14:textId="77777777" w:rsidR="00E14F07" w:rsidRPr="00955270" w:rsidRDefault="00E14F07" w:rsidP="00B20F42">
            <w:pPr>
              <w:rPr>
                <w:sz w:val="24"/>
                <w:szCs w:val="24"/>
              </w:rPr>
            </w:pPr>
            <w:r w:rsidRPr="00955270">
              <w:rPr>
                <w:sz w:val="24"/>
                <w:szCs w:val="24"/>
              </w:rPr>
              <w:t>We are working with EANE to schedule</w:t>
            </w:r>
            <w:r w:rsidRPr="00955270">
              <w:rPr>
                <w:spacing w:val="-12"/>
                <w:sz w:val="24"/>
                <w:szCs w:val="24"/>
              </w:rPr>
              <w:t xml:space="preserve"> </w:t>
            </w:r>
            <w:r w:rsidRPr="00955270">
              <w:rPr>
                <w:sz w:val="24"/>
                <w:szCs w:val="24"/>
              </w:rPr>
              <w:t>four</w:t>
            </w:r>
            <w:r w:rsidRPr="00955270">
              <w:rPr>
                <w:spacing w:val="-11"/>
                <w:sz w:val="24"/>
                <w:szCs w:val="24"/>
              </w:rPr>
              <w:t xml:space="preserve"> </w:t>
            </w:r>
            <w:r w:rsidRPr="00955270">
              <w:rPr>
                <w:sz w:val="24"/>
                <w:szCs w:val="24"/>
              </w:rPr>
              <w:t>community</w:t>
            </w:r>
            <w:r w:rsidRPr="00955270">
              <w:rPr>
                <w:spacing w:val="-11"/>
                <w:sz w:val="24"/>
                <w:szCs w:val="24"/>
              </w:rPr>
              <w:t xml:space="preserve"> </w:t>
            </w:r>
            <w:r w:rsidRPr="00955270">
              <w:rPr>
                <w:sz w:val="24"/>
                <w:szCs w:val="24"/>
              </w:rPr>
              <w:t>chats on HR related topics.</w:t>
            </w:r>
          </w:p>
        </w:tc>
      </w:tr>
      <w:tr w:rsidR="00E14F07" w:rsidRPr="00955270" w14:paraId="23C00CAE" w14:textId="77777777" w:rsidTr="00B20F42">
        <w:tc>
          <w:tcPr>
            <w:tcW w:w="1975" w:type="dxa"/>
          </w:tcPr>
          <w:p w14:paraId="4F3460EC" w14:textId="77777777" w:rsidR="00E14F07" w:rsidRPr="00955270" w:rsidRDefault="00E14F07" w:rsidP="00B20F42">
            <w:pPr>
              <w:rPr>
                <w:sz w:val="24"/>
                <w:szCs w:val="24"/>
              </w:rPr>
            </w:pPr>
            <w:r w:rsidRPr="00955270">
              <w:rPr>
                <w:sz w:val="24"/>
                <w:szCs w:val="24"/>
              </w:rPr>
              <w:lastRenderedPageBreak/>
              <w:t>Leadership, professional development, and networking opportunities will have flexible offerings in order to include participants from various library types,</w:t>
            </w:r>
            <w:r w:rsidRPr="00955270">
              <w:rPr>
                <w:spacing w:val="-10"/>
                <w:sz w:val="24"/>
                <w:szCs w:val="24"/>
              </w:rPr>
              <w:t xml:space="preserve"> </w:t>
            </w:r>
            <w:r w:rsidRPr="00955270">
              <w:rPr>
                <w:sz w:val="24"/>
                <w:szCs w:val="24"/>
              </w:rPr>
              <w:t>library</w:t>
            </w:r>
            <w:r w:rsidRPr="00955270">
              <w:rPr>
                <w:spacing w:val="-10"/>
                <w:sz w:val="24"/>
                <w:szCs w:val="24"/>
              </w:rPr>
              <w:t xml:space="preserve"> </w:t>
            </w:r>
            <w:r w:rsidRPr="00955270">
              <w:rPr>
                <w:sz w:val="24"/>
                <w:szCs w:val="24"/>
              </w:rPr>
              <w:t>sizes,</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resources.</w:t>
            </w:r>
          </w:p>
        </w:tc>
        <w:tc>
          <w:tcPr>
            <w:tcW w:w="2970" w:type="dxa"/>
          </w:tcPr>
          <w:p w14:paraId="27770CEF" w14:textId="77777777" w:rsidR="00E14F07" w:rsidRPr="00955270" w:rsidRDefault="00E14F07" w:rsidP="00B20F42">
            <w:pPr>
              <w:rPr>
                <w:sz w:val="24"/>
                <w:szCs w:val="24"/>
              </w:rPr>
            </w:pPr>
            <w:r w:rsidRPr="00955270">
              <w:rPr>
                <w:sz w:val="24"/>
                <w:szCs w:val="24"/>
              </w:rPr>
              <w:t>MLS will explore the creation of grants and/or scholarship opportunities</w:t>
            </w:r>
            <w:r w:rsidRPr="00955270">
              <w:rPr>
                <w:spacing w:val="-12"/>
                <w:sz w:val="24"/>
                <w:szCs w:val="24"/>
              </w:rPr>
              <w:t xml:space="preserve"> </w:t>
            </w:r>
            <w:r w:rsidRPr="00955270">
              <w:rPr>
                <w:sz w:val="24"/>
                <w:szCs w:val="24"/>
              </w:rPr>
              <w:t>to</w:t>
            </w:r>
            <w:r w:rsidRPr="00955270">
              <w:rPr>
                <w:spacing w:val="-11"/>
                <w:sz w:val="24"/>
                <w:szCs w:val="24"/>
              </w:rPr>
              <w:t xml:space="preserve"> </w:t>
            </w:r>
            <w:r w:rsidRPr="00955270">
              <w:rPr>
                <w:sz w:val="24"/>
                <w:szCs w:val="24"/>
              </w:rPr>
              <w:t>support</w:t>
            </w:r>
            <w:r w:rsidRPr="00955270">
              <w:rPr>
                <w:spacing w:val="-11"/>
                <w:sz w:val="24"/>
                <w:szCs w:val="24"/>
              </w:rPr>
              <w:t xml:space="preserve"> </w:t>
            </w:r>
            <w:r w:rsidRPr="00955270">
              <w:rPr>
                <w:sz w:val="24"/>
                <w:szCs w:val="24"/>
              </w:rPr>
              <w:t>member library staff in their professional development work.</w:t>
            </w:r>
          </w:p>
        </w:tc>
        <w:tc>
          <w:tcPr>
            <w:tcW w:w="2070" w:type="dxa"/>
          </w:tcPr>
          <w:p w14:paraId="1D380671" w14:textId="77777777" w:rsidR="00E14F07" w:rsidRPr="00955270" w:rsidRDefault="00E14F07" w:rsidP="00B20F42">
            <w:pPr>
              <w:rPr>
                <w:sz w:val="24"/>
                <w:szCs w:val="24"/>
              </w:rPr>
            </w:pPr>
            <w:r w:rsidRPr="00955270">
              <w:rPr>
                <w:i/>
                <w:sz w:val="24"/>
                <w:szCs w:val="24"/>
              </w:rPr>
              <w:t xml:space="preserve">MLS will report to member libraries on an annual </w:t>
            </w:r>
            <w:proofErr w:type="gramStart"/>
            <w:r w:rsidRPr="00955270">
              <w:rPr>
                <w:i/>
                <w:sz w:val="24"/>
                <w:szCs w:val="24"/>
              </w:rPr>
              <w:t>basis</w:t>
            </w:r>
            <w:proofErr w:type="gramEnd"/>
            <w:r w:rsidRPr="00955270">
              <w:rPr>
                <w:i/>
                <w:sz w:val="24"/>
                <w:szCs w:val="24"/>
              </w:rPr>
              <w:t xml:space="preserve"> the</w:t>
            </w:r>
            <w:r w:rsidRPr="00955270">
              <w:rPr>
                <w:i/>
                <w:spacing w:val="-12"/>
                <w:sz w:val="24"/>
                <w:szCs w:val="24"/>
              </w:rPr>
              <w:t xml:space="preserve"> </w:t>
            </w:r>
            <w:r w:rsidRPr="00955270">
              <w:rPr>
                <w:i/>
                <w:sz w:val="24"/>
                <w:szCs w:val="24"/>
              </w:rPr>
              <w:t>number</w:t>
            </w:r>
            <w:r w:rsidRPr="00955270">
              <w:rPr>
                <w:i/>
                <w:spacing w:val="-11"/>
                <w:sz w:val="24"/>
                <w:szCs w:val="24"/>
              </w:rPr>
              <w:t xml:space="preserve"> </w:t>
            </w:r>
            <w:r w:rsidRPr="00955270">
              <w:rPr>
                <w:i/>
                <w:sz w:val="24"/>
                <w:szCs w:val="24"/>
              </w:rPr>
              <w:t>of</w:t>
            </w:r>
            <w:r w:rsidRPr="00955270">
              <w:rPr>
                <w:i/>
                <w:spacing w:val="-11"/>
                <w:sz w:val="24"/>
                <w:szCs w:val="24"/>
              </w:rPr>
              <w:t xml:space="preserve"> </w:t>
            </w:r>
            <w:r w:rsidRPr="00955270">
              <w:rPr>
                <w:i/>
                <w:sz w:val="24"/>
                <w:szCs w:val="24"/>
              </w:rPr>
              <w:t>opportunities available,</w:t>
            </w:r>
            <w:r w:rsidRPr="00955270">
              <w:rPr>
                <w:i/>
                <w:spacing w:val="-6"/>
                <w:sz w:val="24"/>
                <w:szCs w:val="24"/>
              </w:rPr>
              <w:t xml:space="preserve"> </w:t>
            </w:r>
            <w:r w:rsidRPr="00955270">
              <w:rPr>
                <w:i/>
                <w:sz w:val="24"/>
                <w:szCs w:val="24"/>
              </w:rPr>
              <w:t>awarded,</w:t>
            </w:r>
            <w:r w:rsidRPr="00955270">
              <w:rPr>
                <w:i/>
                <w:spacing w:val="-6"/>
                <w:sz w:val="24"/>
                <w:szCs w:val="24"/>
              </w:rPr>
              <w:t xml:space="preserve"> </w:t>
            </w:r>
            <w:r w:rsidRPr="00955270">
              <w:rPr>
                <w:i/>
                <w:sz w:val="24"/>
                <w:szCs w:val="24"/>
              </w:rPr>
              <w:t>and</w:t>
            </w:r>
            <w:r w:rsidRPr="00955270">
              <w:rPr>
                <w:i/>
                <w:spacing w:val="-6"/>
                <w:sz w:val="24"/>
                <w:szCs w:val="24"/>
              </w:rPr>
              <w:t xml:space="preserve"> </w:t>
            </w:r>
            <w:r w:rsidRPr="00955270">
              <w:rPr>
                <w:i/>
                <w:sz w:val="24"/>
                <w:szCs w:val="24"/>
              </w:rPr>
              <w:t>the reflection</w:t>
            </w:r>
            <w:r w:rsidRPr="00955270">
              <w:rPr>
                <w:i/>
                <w:spacing w:val="-8"/>
                <w:sz w:val="24"/>
                <w:szCs w:val="24"/>
              </w:rPr>
              <w:t xml:space="preserve"> </w:t>
            </w:r>
            <w:r w:rsidRPr="00955270">
              <w:rPr>
                <w:i/>
                <w:sz w:val="24"/>
                <w:szCs w:val="24"/>
              </w:rPr>
              <w:t>from</w:t>
            </w:r>
            <w:r w:rsidRPr="00955270">
              <w:rPr>
                <w:i/>
                <w:spacing w:val="-7"/>
                <w:sz w:val="24"/>
                <w:szCs w:val="24"/>
              </w:rPr>
              <w:t xml:space="preserve"> </w:t>
            </w:r>
            <w:r w:rsidRPr="00955270">
              <w:rPr>
                <w:i/>
                <w:spacing w:val="-2"/>
                <w:sz w:val="24"/>
                <w:szCs w:val="24"/>
              </w:rPr>
              <w:t>participants.</w:t>
            </w:r>
          </w:p>
        </w:tc>
        <w:tc>
          <w:tcPr>
            <w:tcW w:w="3281" w:type="dxa"/>
          </w:tcPr>
          <w:p w14:paraId="095BD9D2" w14:textId="77777777" w:rsidR="00E14F07" w:rsidRPr="00955270" w:rsidRDefault="00E14F07" w:rsidP="00B20F42">
            <w:pPr>
              <w:rPr>
                <w:sz w:val="24"/>
                <w:szCs w:val="24"/>
              </w:rPr>
            </w:pPr>
            <w:r w:rsidRPr="00955270">
              <w:rPr>
                <w:sz w:val="24"/>
                <w:szCs w:val="24"/>
              </w:rPr>
              <w:t>We launched the Language Learning</w:t>
            </w:r>
            <w:r w:rsidRPr="00955270">
              <w:rPr>
                <w:spacing w:val="-12"/>
                <w:sz w:val="24"/>
                <w:szCs w:val="24"/>
              </w:rPr>
              <w:t xml:space="preserve"> </w:t>
            </w:r>
            <w:r w:rsidRPr="00955270">
              <w:rPr>
                <w:sz w:val="24"/>
                <w:szCs w:val="24"/>
              </w:rPr>
              <w:t>Grant</w:t>
            </w:r>
            <w:r w:rsidRPr="00955270">
              <w:rPr>
                <w:spacing w:val="-11"/>
                <w:sz w:val="24"/>
                <w:szCs w:val="24"/>
              </w:rPr>
              <w:t xml:space="preserve"> </w:t>
            </w:r>
            <w:r w:rsidRPr="00955270">
              <w:rPr>
                <w:sz w:val="24"/>
                <w:szCs w:val="24"/>
              </w:rPr>
              <w:t>program</w:t>
            </w:r>
            <w:r w:rsidRPr="00955270">
              <w:rPr>
                <w:spacing w:val="-11"/>
                <w:sz w:val="24"/>
                <w:szCs w:val="24"/>
              </w:rPr>
              <w:t xml:space="preserve"> </w:t>
            </w:r>
            <w:r w:rsidRPr="00955270">
              <w:rPr>
                <w:sz w:val="24"/>
                <w:szCs w:val="24"/>
              </w:rPr>
              <w:t xml:space="preserve">and approved 20 applications in </w:t>
            </w:r>
            <w:r w:rsidRPr="00955270">
              <w:rPr>
                <w:spacing w:val="-2"/>
                <w:sz w:val="24"/>
                <w:szCs w:val="24"/>
              </w:rPr>
              <w:t>February.</w:t>
            </w:r>
          </w:p>
        </w:tc>
      </w:tr>
    </w:tbl>
    <w:p w14:paraId="19B33C51" w14:textId="77777777" w:rsidR="00E14F07" w:rsidRPr="00955270" w:rsidRDefault="00E14F07" w:rsidP="00E14F07">
      <w:pPr>
        <w:rPr>
          <w:sz w:val="24"/>
          <w:szCs w:val="24"/>
        </w:rPr>
      </w:pPr>
    </w:p>
    <w:p w14:paraId="0C1D9F62" w14:textId="77777777" w:rsidR="00E14F07" w:rsidRPr="000B413A" w:rsidRDefault="00E14F07" w:rsidP="00E14F07">
      <w:pPr>
        <w:pStyle w:val="Heading1"/>
        <w:spacing w:line="230" w:lineRule="exact"/>
        <w:jc w:val="left"/>
        <w:rPr>
          <w:rFonts w:ascii="Times New Roman" w:hAnsi="Times New Roman" w:cs="Times New Roman"/>
          <w:b/>
          <w:bCs/>
        </w:rPr>
      </w:pPr>
      <w:r w:rsidRPr="000B413A">
        <w:rPr>
          <w:rFonts w:ascii="Times New Roman" w:hAnsi="Times New Roman" w:cs="Times New Roman"/>
          <w:b/>
          <w:bCs/>
          <w:u w:val="single"/>
        </w:rPr>
        <w:t>Strategic</w:t>
      </w:r>
      <w:r w:rsidRPr="000B413A">
        <w:rPr>
          <w:rFonts w:ascii="Times New Roman" w:hAnsi="Times New Roman" w:cs="Times New Roman"/>
          <w:b/>
          <w:bCs/>
          <w:spacing w:val="-1"/>
          <w:u w:val="single"/>
        </w:rPr>
        <w:t xml:space="preserve"> </w:t>
      </w:r>
      <w:r w:rsidRPr="000B413A">
        <w:rPr>
          <w:rFonts w:ascii="Times New Roman" w:hAnsi="Times New Roman" w:cs="Times New Roman"/>
          <w:b/>
          <w:bCs/>
          <w:u w:val="single"/>
        </w:rPr>
        <w:t>Initiative</w:t>
      </w:r>
      <w:r w:rsidRPr="000B413A">
        <w:rPr>
          <w:rFonts w:ascii="Times New Roman" w:hAnsi="Times New Roman" w:cs="Times New Roman"/>
          <w:b/>
          <w:bCs/>
          <w:spacing w:val="-1"/>
          <w:u w:val="single"/>
        </w:rPr>
        <w:t xml:space="preserve"> </w:t>
      </w:r>
      <w:r w:rsidRPr="000B413A">
        <w:rPr>
          <w:rFonts w:ascii="Times New Roman" w:hAnsi="Times New Roman" w:cs="Times New Roman"/>
          <w:b/>
          <w:bCs/>
          <w:spacing w:val="-10"/>
          <w:u w:val="single"/>
        </w:rPr>
        <w:t>3</w:t>
      </w:r>
    </w:p>
    <w:p w14:paraId="67782FAB" w14:textId="77777777" w:rsidR="00E14F07" w:rsidRPr="000B413A" w:rsidRDefault="00E14F07" w:rsidP="00E14F07">
      <w:pPr>
        <w:pStyle w:val="BodyText"/>
        <w:spacing w:before="2" w:line="235" w:lineRule="auto"/>
        <w:ind w:left="100" w:right="563"/>
        <w:rPr>
          <w:b/>
          <w:bCs/>
        </w:rPr>
      </w:pPr>
      <w:r w:rsidRPr="000B413A">
        <w:rPr>
          <w:b/>
          <w:bCs/>
          <w:spacing w:val="-6"/>
        </w:rPr>
        <w:t xml:space="preserve">MLS will take the lead in facilitating important conversations, and support member-facing initiatives focused on DEI: diversity, equity, </w:t>
      </w:r>
      <w:r w:rsidRPr="000B413A">
        <w:rPr>
          <w:b/>
          <w:bCs/>
          <w:spacing w:val="-2"/>
        </w:rPr>
        <w:t>inclusion,</w:t>
      </w:r>
      <w:r w:rsidRPr="000B413A">
        <w:rPr>
          <w:b/>
          <w:bCs/>
          <w:spacing w:val="-7"/>
        </w:rPr>
        <w:t xml:space="preserve"> </w:t>
      </w:r>
      <w:r w:rsidRPr="000B413A">
        <w:rPr>
          <w:b/>
          <w:bCs/>
          <w:spacing w:val="-2"/>
        </w:rPr>
        <w:t>accessibility</w:t>
      </w:r>
      <w:r w:rsidRPr="000B413A">
        <w:rPr>
          <w:b/>
          <w:bCs/>
          <w:spacing w:val="-8"/>
        </w:rPr>
        <w:t xml:space="preserve"> </w:t>
      </w:r>
      <w:r w:rsidRPr="000B413A">
        <w:rPr>
          <w:b/>
          <w:bCs/>
          <w:spacing w:val="-2"/>
        </w:rPr>
        <w:t>and</w:t>
      </w:r>
      <w:r w:rsidRPr="000B413A">
        <w:rPr>
          <w:b/>
          <w:bCs/>
          <w:spacing w:val="-8"/>
        </w:rPr>
        <w:t xml:space="preserve"> </w:t>
      </w:r>
      <w:r w:rsidRPr="000B413A">
        <w:rPr>
          <w:b/>
          <w:bCs/>
          <w:spacing w:val="-2"/>
        </w:rPr>
        <w:t>social</w:t>
      </w:r>
      <w:r w:rsidRPr="000B413A">
        <w:rPr>
          <w:b/>
          <w:bCs/>
          <w:spacing w:val="-7"/>
        </w:rPr>
        <w:t xml:space="preserve"> </w:t>
      </w:r>
      <w:r w:rsidRPr="000B413A">
        <w:rPr>
          <w:b/>
          <w:bCs/>
          <w:spacing w:val="-2"/>
        </w:rPr>
        <w:t>justice.</w:t>
      </w:r>
    </w:p>
    <w:p w14:paraId="08C98E63" w14:textId="77777777" w:rsidR="00E14F07" w:rsidRPr="00955270" w:rsidRDefault="00E14F07" w:rsidP="00E14F07">
      <w:pPr>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E14F07" w:rsidRPr="00955270" w14:paraId="2843141F" w14:textId="77777777" w:rsidTr="00B20F42">
        <w:tc>
          <w:tcPr>
            <w:tcW w:w="1975" w:type="dxa"/>
            <w:vAlign w:val="center"/>
          </w:tcPr>
          <w:p w14:paraId="37682895" w14:textId="77777777" w:rsidR="00E14F07" w:rsidRPr="00955270" w:rsidRDefault="00E14F07" w:rsidP="00B20F42">
            <w:pPr>
              <w:rPr>
                <w:sz w:val="24"/>
                <w:szCs w:val="24"/>
              </w:rPr>
            </w:pPr>
            <w:r w:rsidRPr="00955270">
              <w:rPr>
                <w:spacing w:val="-4"/>
                <w:sz w:val="24"/>
                <w:szCs w:val="24"/>
              </w:rPr>
              <w:t>Goal</w:t>
            </w:r>
          </w:p>
        </w:tc>
        <w:tc>
          <w:tcPr>
            <w:tcW w:w="2970" w:type="dxa"/>
            <w:vAlign w:val="center"/>
          </w:tcPr>
          <w:p w14:paraId="31E9B3F2" w14:textId="77777777" w:rsidR="00E14F07" w:rsidRPr="00955270" w:rsidRDefault="00E14F07" w:rsidP="00B20F42">
            <w:pPr>
              <w:rPr>
                <w:sz w:val="24"/>
                <w:szCs w:val="24"/>
              </w:rPr>
            </w:pPr>
            <w:r w:rsidRPr="00955270">
              <w:rPr>
                <w:spacing w:val="-2"/>
                <w:sz w:val="24"/>
                <w:szCs w:val="24"/>
              </w:rPr>
              <w:t>Actions</w:t>
            </w:r>
          </w:p>
        </w:tc>
        <w:tc>
          <w:tcPr>
            <w:tcW w:w="2070" w:type="dxa"/>
            <w:vAlign w:val="center"/>
          </w:tcPr>
          <w:p w14:paraId="6DA92041" w14:textId="77777777" w:rsidR="00E14F07" w:rsidRPr="00955270" w:rsidRDefault="00E14F07" w:rsidP="00B20F42">
            <w:pPr>
              <w:rPr>
                <w:sz w:val="24"/>
                <w:szCs w:val="24"/>
              </w:rPr>
            </w:pPr>
            <w:r w:rsidRPr="00955270">
              <w:rPr>
                <w:spacing w:val="-4"/>
                <w:sz w:val="24"/>
                <w:szCs w:val="24"/>
              </w:rPr>
              <w:t>Measurement</w:t>
            </w:r>
            <w:r w:rsidRPr="00955270">
              <w:rPr>
                <w:spacing w:val="-8"/>
                <w:sz w:val="24"/>
                <w:szCs w:val="24"/>
              </w:rPr>
              <w:t xml:space="preserve"> </w:t>
            </w:r>
            <w:r w:rsidRPr="00955270">
              <w:rPr>
                <w:spacing w:val="-4"/>
                <w:sz w:val="24"/>
                <w:szCs w:val="24"/>
              </w:rPr>
              <w:t>of</w:t>
            </w:r>
            <w:r w:rsidRPr="00955270">
              <w:rPr>
                <w:spacing w:val="-7"/>
                <w:sz w:val="24"/>
                <w:szCs w:val="24"/>
              </w:rPr>
              <w:t xml:space="preserve"> </w:t>
            </w:r>
            <w:r w:rsidRPr="00955270">
              <w:rPr>
                <w:spacing w:val="-4"/>
                <w:sz w:val="24"/>
                <w:szCs w:val="24"/>
              </w:rPr>
              <w:t>Success</w:t>
            </w:r>
          </w:p>
        </w:tc>
        <w:tc>
          <w:tcPr>
            <w:tcW w:w="3281" w:type="dxa"/>
            <w:vAlign w:val="center"/>
          </w:tcPr>
          <w:p w14:paraId="0C47598C" w14:textId="77777777" w:rsidR="00E14F07" w:rsidRPr="00955270" w:rsidRDefault="00E14F07" w:rsidP="00B20F42">
            <w:pPr>
              <w:rPr>
                <w:sz w:val="24"/>
                <w:szCs w:val="24"/>
              </w:rPr>
            </w:pPr>
            <w:r w:rsidRPr="00955270">
              <w:rPr>
                <w:b/>
                <w:color w:val="0B5394"/>
                <w:sz w:val="24"/>
                <w:szCs w:val="24"/>
              </w:rPr>
              <w:t>Monthly</w:t>
            </w:r>
            <w:r w:rsidRPr="00955270">
              <w:rPr>
                <w:b/>
                <w:color w:val="0B5394"/>
                <w:spacing w:val="-9"/>
                <w:sz w:val="24"/>
                <w:szCs w:val="24"/>
              </w:rPr>
              <w:t xml:space="preserve"> </w:t>
            </w:r>
            <w:r w:rsidRPr="00955270">
              <w:rPr>
                <w:b/>
                <w:color w:val="0B5394"/>
                <w:sz w:val="24"/>
                <w:szCs w:val="24"/>
              </w:rPr>
              <w:t>work</w:t>
            </w:r>
            <w:r w:rsidRPr="00955270">
              <w:rPr>
                <w:b/>
                <w:color w:val="0B5394"/>
                <w:spacing w:val="-7"/>
                <w:sz w:val="24"/>
                <w:szCs w:val="24"/>
              </w:rPr>
              <w:t xml:space="preserve"> </w:t>
            </w:r>
            <w:r w:rsidRPr="00955270">
              <w:rPr>
                <w:b/>
                <w:color w:val="0B5394"/>
                <w:sz w:val="24"/>
                <w:szCs w:val="24"/>
              </w:rPr>
              <w:t>towards</w:t>
            </w:r>
            <w:r w:rsidRPr="00955270">
              <w:rPr>
                <w:b/>
                <w:color w:val="0B5394"/>
                <w:spacing w:val="-7"/>
                <w:sz w:val="24"/>
                <w:szCs w:val="24"/>
              </w:rPr>
              <w:t xml:space="preserve"> </w:t>
            </w:r>
            <w:r w:rsidRPr="00955270">
              <w:rPr>
                <w:b/>
                <w:color w:val="0B5394"/>
                <w:spacing w:val="-4"/>
                <w:sz w:val="24"/>
                <w:szCs w:val="24"/>
              </w:rPr>
              <w:t>goal</w:t>
            </w:r>
          </w:p>
        </w:tc>
      </w:tr>
      <w:tr w:rsidR="00E14F07" w:rsidRPr="00955270" w14:paraId="742E4C3C" w14:textId="77777777" w:rsidTr="00B20F42">
        <w:tc>
          <w:tcPr>
            <w:tcW w:w="1975" w:type="dxa"/>
          </w:tcPr>
          <w:p w14:paraId="3067AEF2" w14:textId="77777777" w:rsidR="00E14F07" w:rsidRPr="00955270" w:rsidRDefault="00E14F07" w:rsidP="00B20F42">
            <w:pPr>
              <w:rPr>
                <w:sz w:val="24"/>
                <w:szCs w:val="24"/>
              </w:rPr>
            </w:pPr>
            <w:r w:rsidRPr="00955270">
              <w:rPr>
                <w:sz w:val="24"/>
                <w:szCs w:val="24"/>
              </w:rPr>
              <w:t>MLS will integrate the core values of diversity, equity, inclusion,</w:t>
            </w:r>
            <w:r w:rsidRPr="00955270">
              <w:rPr>
                <w:spacing w:val="-3"/>
                <w:sz w:val="24"/>
                <w:szCs w:val="24"/>
              </w:rPr>
              <w:t xml:space="preserve"> </w:t>
            </w:r>
            <w:r w:rsidRPr="00955270">
              <w:rPr>
                <w:sz w:val="24"/>
                <w:szCs w:val="24"/>
              </w:rPr>
              <w:t>accessibility</w:t>
            </w:r>
            <w:r w:rsidRPr="00955270">
              <w:rPr>
                <w:spacing w:val="-3"/>
                <w:sz w:val="24"/>
                <w:szCs w:val="24"/>
              </w:rPr>
              <w:t xml:space="preserve"> </w:t>
            </w:r>
            <w:r w:rsidRPr="00955270">
              <w:rPr>
                <w:sz w:val="24"/>
                <w:szCs w:val="24"/>
              </w:rPr>
              <w:t>and</w:t>
            </w:r>
            <w:r w:rsidRPr="00955270">
              <w:rPr>
                <w:spacing w:val="-3"/>
                <w:sz w:val="24"/>
                <w:szCs w:val="24"/>
              </w:rPr>
              <w:t xml:space="preserve"> </w:t>
            </w:r>
            <w:r w:rsidRPr="00955270">
              <w:rPr>
                <w:sz w:val="24"/>
                <w:szCs w:val="24"/>
              </w:rPr>
              <w:t>social justice</w:t>
            </w:r>
            <w:r w:rsidRPr="00955270">
              <w:rPr>
                <w:spacing w:val="-10"/>
                <w:sz w:val="24"/>
                <w:szCs w:val="24"/>
              </w:rPr>
              <w:t xml:space="preserve"> </w:t>
            </w:r>
            <w:r w:rsidRPr="00955270">
              <w:rPr>
                <w:sz w:val="24"/>
                <w:szCs w:val="24"/>
              </w:rPr>
              <w:t>into</w:t>
            </w:r>
            <w:r w:rsidRPr="00955270">
              <w:rPr>
                <w:spacing w:val="-10"/>
                <w:sz w:val="24"/>
                <w:szCs w:val="24"/>
              </w:rPr>
              <w:t xml:space="preserve"> </w:t>
            </w:r>
            <w:r w:rsidRPr="00955270">
              <w:rPr>
                <w:sz w:val="24"/>
                <w:szCs w:val="24"/>
              </w:rPr>
              <w:t>its</w:t>
            </w:r>
            <w:r w:rsidRPr="00955270">
              <w:rPr>
                <w:spacing w:val="-10"/>
                <w:sz w:val="24"/>
                <w:szCs w:val="24"/>
              </w:rPr>
              <w:t xml:space="preserve"> </w:t>
            </w:r>
            <w:r w:rsidRPr="00955270">
              <w:rPr>
                <w:sz w:val="24"/>
                <w:szCs w:val="24"/>
              </w:rPr>
              <w:t>policies,</w:t>
            </w:r>
            <w:r w:rsidRPr="00955270">
              <w:rPr>
                <w:spacing w:val="-10"/>
                <w:sz w:val="24"/>
                <w:szCs w:val="24"/>
              </w:rPr>
              <w:t xml:space="preserve"> </w:t>
            </w:r>
            <w:r w:rsidRPr="00955270">
              <w:rPr>
                <w:sz w:val="24"/>
                <w:szCs w:val="24"/>
              </w:rPr>
              <w:t>practices, procedures, and programs.</w:t>
            </w:r>
          </w:p>
        </w:tc>
        <w:tc>
          <w:tcPr>
            <w:tcW w:w="2970" w:type="dxa"/>
          </w:tcPr>
          <w:p w14:paraId="14AF50E9" w14:textId="77777777" w:rsidR="00E14F07" w:rsidRPr="00955270" w:rsidRDefault="00E14F07" w:rsidP="00B20F42">
            <w:pPr>
              <w:pStyle w:val="TableParagraph"/>
              <w:tabs>
                <w:tab w:val="left" w:pos="821"/>
              </w:tabs>
              <w:ind w:right="270"/>
              <w:rPr>
                <w:rFonts w:ascii="Times New Roman" w:hAnsi="Times New Roman" w:cs="Times New Roman"/>
                <w:sz w:val="24"/>
                <w:szCs w:val="24"/>
              </w:rPr>
            </w:pPr>
            <w:r w:rsidRPr="00955270">
              <w:rPr>
                <w:rFonts w:ascii="Times New Roman" w:hAnsi="Times New Roman" w:cs="Times New Roman"/>
                <w:sz w:val="24"/>
                <w:szCs w:val="24"/>
              </w:rPr>
              <w:t>Utilizing learnings from our work last year, MLS will continue its review of documents, resources and</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practices</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to</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ensure</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they</w:t>
            </w:r>
            <w:r w:rsidRPr="00955270">
              <w:rPr>
                <w:rFonts w:ascii="Times New Roman" w:hAnsi="Times New Roman" w:cs="Times New Roman"/>
                <w:spacing w:val="-8"/>
                <w:sz w:val="24"/>
                <w:szCs w:val="24"/>
              </w:rPr>
              <w:t xml:space="preserve"> </w:t>
            </w:r>
            <w:r w:rsidRPr="00955270">
              <w:rPr>
                <w:rFonts w:ascii="Times New Roman" w:hAnsi="Times New Roman" w:cs="Times New Roman"/>
                <w:sz w:val="24"/>
                <w:szCs w:val="24"/>
              </w:rPr>
              <w:t>align with core values.</w:t>
            </w:r>
          </w:p>
          <w:p w14:paraId="24BFA9B4" w14:textId="77777777" w:rsidR="00E14F07" w:rsidRPr="00955270" w:rsidRDefault="00E14F07" w:rsidP="00B20F42">
            <w:pPr>
              <w:pStyle w:val="TableParagraph"/>
              <w:tabs>
                <w:tab w:val="left" w:pos="821"/>
              </w:tabs>
              <w:ind w:right="270"/>
              <w:rPr>
                <w:rFonts w:ascii="Times New Roman" w:hAnsi="Times New Roman" w:cs="Times New Roman"/>
                <w:sz w:val="24"/>
                <w:szCs w:val="24"/>
              </w:rPr>
            </w:pPr>
          </w:p>
          <w:p w14:paraId="67DE1490" w14:textId="77777777" w:rsidR="00E14F07" w:rsidRPr="00955270" w:rsidRDefault="00E14F07" w:rsidP="00B20F42">
            <w:pPr>
              <w:rPr>
                <w:sz w:val="24"/>
                <w:szCs w:val="24"/>
              </w:rPr>
            </w:pPr>
            <w:r w:rsidRPr="00955270">
              <w:rPr>
                <w:sz w:val="24"/>
                <w:szCs w:val="24"/>
              </w:rPr>
              <w:t>In</w:t>
            </w:r>
            <w:r w:rsidRPr="00955270">
              <w:rPr>
                <w:spacing w:val="-9"/>
                <w:sz w:val="24"/>
                <w:szCs w:val="24"/>
              </w:rPr>
              <w:t xml:space="preserve"> </w:t>
            </w:r>
            <w:r w:rsidRPr="00955270">
              <w:rPr>
                <w:sz w:val="24"/>
                <w:szCs w:val="24"/>
              </w:rPr>
              <w:t>partnership</w:t>
            </w:r>
            <w:r w:rsidRPr="00955270">
              <w:rPr>
                <w:spacing w:val="-9"/>
                <w:sz w:val="24"/>
                <w:szCs w:val="24"/>
              </w:rPr>
              <w:t xml:space="preserve"> </w:t>
            </w:r>
            <w:r w:rsidRPr="00955270">
              <w:rPr>
                <w:sz w:val="24"/>
                <w:szCs w:val="24"/>
              </w:rPr>
              <w:t>with</w:t>
            </w:r>
            <w:r w:rsidRPr="00955270">
              <w:rPr>
                <w:spacing w:val="-9"/>
                <w:sz w:val="24"/>
                <w:szCs w:val="24"/>
              </w:rPr>
              <w:t xml:space="preserve"> </w:t>
            </w:r>
            <w:r w:rsidRPr="00955270">
              <w:rPr>
                <w:sz w:val="24"/>
                <w:szCs w:val="24"/>
              </w:rPr>
              <w:t>trusted</w:t>
            </w:r>
            <w:r w:rsidRPr="00955270">
              <w:rPr>
                <w:spacing w:val="-9"/>
                <w:sz w:val="24"/>
                <w:szCs w:val="24"/>
              </w:rPr>
              <w:t xml:space="preserve"> </w:t>
            </w:r>
            <w:r w:rsidRPr="00955270">
              <w:rPr>
                <w:sz w:val="24"/>
                <w:szCs w:val="24"/>
              </w:rPr>
              <w:t>experts, MLS</w:t>
            </w:r>
            <w:r w:rsidRPr="00955270">
              <w:rPr>
                <w:spacing w:val="-8"/>
                <w:sz w:val="24"/>
                <w:szCs w:val="24"/>
              </w:rPr>
              <w:t xml:space="preserve"> </w:t>
            </w:r>
            <w:r w:rsidRPr="00955270">
              <w:rPr>
                <w:sz w:val="24"/>
                <w:szCs w:val="24"/>
              </w:rPr>
              <w:t>will</w:t>
            </w:r>
            <w:r w:rsidRPr="00955270">
              <w:rPr>
                <w:spacing w:val="-8"/>
                <w:sz w:val="24"/>
                <w:szCs w:val="24"/>
              </w:rPr>
              <w:t xml:space="preserve"> </w:t>
            </w:r>
            <w:r w:rsidRPr="00955270">
              <w:rPr>
                <w:sz w:val="24"/>
                <w:szCs w:val="24"/>
              </w:rPr>
              <w:t>begin</w:t>
            </w:r>
            <w:r w:rsidRPr="00955270">
              <w:rPr>
                <w:spacing w:val="-8"/>
                <w:sz w:val="24"/>
                <w:szCs w:val="24"/>
              </w:rPr>
              <w:t xml:space="preserve"> </w:t>
            </w:r>
            <w:r w:rsidRPr="00955270">
              <w:rPr>
                <w:sz w:val="24"/>
                <w:szCs w:val="24"/>
              </w:rPr>
              <w:t>an</w:t>
            </w:r>
            <w:r w:rsidRPr="00955270">
              <w:rPr>
                <w:spacing w:val="-8"/>
                <w:sz w:val="24"/>
                <w:szCs w:val="24"/>
              </w:rPr>
              <w:t xml:space="preserve"> </w:t>
            </w:r>
            <w:r w:rsidRPr="00955270">
              <w:rPr>
                <w:sz w:val="24"/>
                <w:szCs w:val="24"/>
              </w:rPr>
              <w:t>accessibility</w:t>
            </w:r>
            <w:r w:rsidRPr="00955270">
              <w:rPr>
                <w:spacing w:val="-8"/>
                <w:sz w:val="24"/>
                <w:szCs w:val="24"/>
              </w:rPr>
              <w:t xml:space="preserve"> </w:t>
            </w:r>
            <w:r w:rsidRPr="00955270">
              <w:rPr>
                <w:sz w:val="24"/>
                <w:szCs w:val="24"/>
              </w:rPr>
              <w:t>audit of MLS services.</w:t>
            </w:r>
          </w:p>
        </w:tc>
        <w:tc>
          <w:tcPr>
            <w:tcW w:w="2070" w:type="dxa"/>
          </w:tcPr>
          <w:p w14:paraId="4DC7BEAA" w14:textId="77777777" w:rsidR="00E14F07" w:rsidRPr="00955270" w:rsidRDefault="00E14F07" w:rsidP="00B20F42">
            <w:pPr>
              <w:rPr>
                <w:sz w:val="24"/>
                <w:szCs w:val="24"/>
              </w:rPr>
            </w:pPr>
            <w:r w:rsidRPr="00955270">
              <w:rPr>
                <w:i/>
                <w:sz w:val="24"/>
                <w:szCs w:val="24"/>
              </w:rPr>
              <w:t>MLS will demonstrate both increased</w:t>
            </w:r>
            <w:r w:rsidRPr="00955270">
              <w:rPr>
                <w:i/>
                <w:spacing w:val="-12"/>
                <w:sz w:val="24"/>
                <w:szCs w:val="24"/>
              </w:rPr>
              <w:t xml:space="preserve"> </w:t>
            </w:r>
            <w:r w:rsidRPr="00955270">
              <w:rPr>
                <w:i/>
                <w:sz w:val="24"/>
                <w:szCs w:val="24"/>
              </w:rPr>
              <w:t>resource</w:t>
            </w:r>
            <w:r w:rsidRPr="00955270">
              <w:rPr>
                <w:i/>
                <w:spacing w:val="-11"/>
                <w:sz w:val="24"/>
                <w:szCs w:val="24"/>
              </w:rPr>
              <w:t xml:space="preserve"> </w:t>
            </w:r>
            <w:r w:rsidRPr="00955270">
              <w:rPr>
                <w:i/>
                <w:sz w:val="24"/>
                <w:szCs w:val="24"/>
              </w:rPr>
              <w:t>allocation as</w:t>
            </w:r>
            <w:r w:rsidRPr="00955270">
              <w:rPr>
                <w:i/>
                <w:spacing w:val="-9"/>
                <w:sz w:val="24"/>
                <w:szCs w:val="24"/>
              </w:rPr>
              <w:t xml:space="preserve"> </w:t>
            </w:r>
            <w:r w:rsidRPr="00955270">
              <w:rPr>
                <w:i/>
                <w:sz w:val="24"/>
                <w:szCs w:val="24"/>
              </w:rPr>
              <w:t>well</w:t>
            </w:r>
            <w:r w:rsidRPr="00955270">
              <w:rPr>
                <w:i/>
                <w:spacing w:val="-9"/>
                <w:sz w:val="24"/>
                <w:szCs w:val="24"/>
              </w:rPr>
              <w:t xml:space="preserve"> </w:t>
            </w:r>
            <w:r w:rsidRPr="00955270">
              <w:rPr>
                <w:i/>
                <w:sz w:val="24"/>
                <w:szCs w:val="24"/>
              </w:rPr>
              <w:t>as</w:t>
            </w:r>
            <w:r w:rsidRPr="00955270">
              <w:rPr>
                <w:i/>
                <w:spacing w:val="-9"/>
                <w:sz w:val="24"/>
                <w:szCs w:val="24"/>
              </w:rPr>
              <w:t xml:space="preserve"> </w:t>
            </w:r>
            <w:r w:rsidRPr="00955270">
              <w:rPr>
                <w:i/>
                <w:sz w:val="24"/>
                <w:szCs w:val="24"/>
              </w:rPr>
              <w:t>substantive,</w:t>
            </w:r>
            <w:r w:rsidRPr="00955270">
              <w:rPr>
                <w:i/>
                <w:spacing w:val="-9"/>
                <w:sz w:val="24"/>
                <w:szCs w:val="24"/>
              </w:rPr>
              <w:t xml:space="preserve"> </w:t>
            </w:r>
            <w:r w:rsidRPr="00955270">
              <w:rPr>
                <w:i/>
                <w:sz w:val="24"/>
                <w:szCs w:val="24"/>
              </w:rPr>
              <w:t>visible progress in representation throughout MLS services.</w:t>
            </w:r>
          </w:p>
        </w:tc>
        <w:tc>
          <w:tcPr>
            <w:tcW w:w="3281" w:type="dxa"/>
          </w:tcPr>
          <w:p w14:paraId="02EA5E3F" w14:textId="77777777" w:rsidR="00E14F07" w:rsidRPr="00955270" w:rsidRDefault="00E14F07" w:rsidP="00B20F42">
            <w:pPr>
              <w:rPr>
                <w:sz w:val="24"/>
                <w:szCs w:val="24"/>
              </w:rPr>
            </w:pPr>
          </w:p>
        </w:tc>
      </w:tr>
      <w:tr w:rsidR="00E14F07" w:rsidRPr="00955270" w14:paraId="1989D004" w14:textId="77777777" w:rsidTr="00B20F42">
        <w:tc>
          <w:tcPr>
            <w:tcW w:w="1975" w:type="dxa"/>
          </w:tcPr>
          <w:p w14:paraId="2F2F803A" w14:textId="77777777" w:rsidR="00E14F07" w:rsidRPr="00955270" w:rsidRDefault="00E14F07" w:rsidP="00B20F42">
            <w:pPr>
              <w:rPr>
                <w:sz w:val="24"/>
                <w:szCs w:val="24"/>
              </w:rPr>
            </w:pPr>
            <w:r w:rsidRPr="00955270">
              <w:rPr>
                <w:sz w:val="24"/>
                <w:szCs w:val="24"/>
              </w:rPr>
              <w:t>Following the lead of trusted experts, MLS will build awareness in using the DEI tenets with member library staff to</w:t>
            </w:r>
            <w:r w:rsidRPr="00955270">
              <w:rPr>
                <w:spacing w:val="-10"/>
                <w:sz w:val="24"/>
                <w:szCs w:val="24"/>
              </w:rPr>
              <w:t xml:space="preserve"> </w:t>
            </w:r>
            <w:r w:rsidRPr="00955270">
              <w:rPr>
                <w:sz w:val="24"/>
                <w:szCs w:val="24"/>
              </w:rPr>
              <w:t>identify</w:t>
            </w:r>
            <w:r w:rsidRPr="00955270">
              <w:rPr>
                <w:spacing w:val="-10"/>
                <w:sz w:val="24"/>
                <w:szCs w:val="24"/>
              </w:rPr>
              <w:t xml:space="preserve"> </w:t>
            </w:r>
            <w:r w:rsidRPr="00955270">
              <w:rPr>
                <w:sz w:val="24"/>
                <w:szCs w:val="24"/>
              </w:rPr>
              <w:t>and</w:t>
            </w:r>
            <w:r w:rsidRPr="00955270">
              <w:rPr>
                <w:spacing w:val="-10"/>
                <w:sz w:val="24"/>
                <w:szCs w:val="24"/>
              </w:rPr>
              <w:t xml:space="preserve"> </w:t>
            </w:r>
            <w:r w:rsidRPr="00955270">
              <w:rPr>
                <w:sz w:val="24"/>
                <w:szCs w:val="24"/>
              </w:rPr>
              <w:t>eliminate</w:t>
            </w:r>
            <w:r w:rsidRPr="00955270">
              <w:rPr>
                <w:spacing w:val="-10"/>
                <w:sz w:val="24"/>
                <w:szCs w:val="24"/>
              </w:rPr>
              <w:t xml:space="preserve"> </w:t>
            </w:r>
            <w:r w:rsidRPr="00955270">
              <w:rPr>
                <w:sz w:val="24"/>
                <w:szCs w:val="24"/>
              </w:rPr>
              <w:t xml:space="preserve">barriers to </w:t>
            </w:r>
            <w:r w:rsidRPr="00955270">
              <w:rPr>
                <w:sz w:val="24"/>
                <w:szCs w:val="24"/>
              </w:rPr>
              <w:lastRenderedPageBreak/>
              <w:t>inclusive library services.</w:t>
            </w:r>
          </w:p>
        </w:tc>
        <w:tc>
          <w:tcPr>
            <w:tcW w:w="2970" w:type="dxa"/>
          </w:tcPr>
          <w:p w14:paraId="4C57072A" w14:textId="77777777" w:rsidR="00E14F07" w:rsidRPr="00955270" w:rsidRDefault="00E14F07" w:rsidP="00B20F42">
            <w:pPr>
              <w:rPr>
                <w:sz w:val="24"/>
                <w:szCs w:val="24"/>
              </w:rPr>
            </w:pPr>
            <w:r w:rsidRPr="00955270">
              <w:rPr>
                <w:sz w:val="24"/>
                <w:szCs w:val="24"/>
              </w:rPr>
              <w:lastRenderedPageBreak/>
              <w:t>Utilizing established services, MLS will showcase member libraries</w:t>
            </w:r>
            <w:r w:rsidRPr="00955270">
              <w:rPr>
                <w:spacing w:val="40"/>
                <w:sz w:val="24"/>
                <w:szCs w:val="24"/>
              </w:rPr>
              <w:t xml:space="preserve"> </w:t>
            </w:r>
            <w:r w:rsidRPr="00955270">
              <w:rPr>
                <w:sz w:val="24"/>
                <w:szCs w:val="24"/>
              </w:rPr>
              <w:t>that</w:t>
            </w:r>
            <w:r w:rsidRPr="00955270">
              <w:rPr>
                <w:spacing w:val="-6"/>
                <w:sz w:val="24"/>
                <w:szCs w:val="24"/>
              </w:rPr>
              <w:t xml:space="preserve"> </w:t>
            </w:r>
            <w:r w:rsidRPr="00955270">
              <w:rPr>
                <w:sz w:val="24"/>
                <w:szCs w:val="24"/>
              </w:rPr>
              <w:t>are</w:t>
            </w:r>
            <w:r w:rsidRPr="00955270">
              <w:rPr>
                <w:spacing w:val="-6"/>
                <w:sz w:val="24"/>
                <w:szCs w:val="24"/>
              </w:rPr>
              <w:t xml:space="preserve"> </w:t>
            </w:r>
            <w:r w:rsidRPr="00955270">
              <w:rPr>
                <w:sz w:val="24"/>
                <w:szCs w:val="24"/>
              </w:rPr>
              <w:t>using</w:t>
            </w:r>
            <w:r w:rsidRPr="00955270">
              <w:rPr>
                <w:spacing w:val="-6"/>
                <w:sz w:val="24"/>
                <w:szCs w:val="24"/>
              </w:rPr>
              <w:t xml:space="preserve"> </w:t>
            </w:r>
            <w:r w:rsidRPr="00955270">
              <w:rPr>
                <w:sz w:val="24"/>
                <w:szCs w:val="24"/>
              </w:rPr>
              <w:t>the</w:t>
            </w:r>
            <w:r w:rsidRPr="00955270">
              <w:rPr>
                <w:spacing w:val="-6"/>
                <w:sz w:val="24"/>
                <w:szCs w:val="24"/>
              </w:rPr>
              <w:t xml:space="preserve"> </w:t>
            </w:r>
            <w:r w:rsidRPr="00955270">
              <w:rPr>
                <w:sz w:val="24"/>
                <w:szCs w:val="24"/>
              </w:rPr>
              <w:t>core</w:t>
            </w:r>
            <w:r w:rsidRPr="00955270">
              <w:rPr>
                <w:spacing w:val="-6"/>
                <w:sz w:val="24"/>
                <w:szCs w:val="24"/>
              </w:rPr>
              <w:t xml:space="preserve"> </w:t>
            </w:r>
            <w:r w:rsidRPr="00955270">
              <w:rPr>
                <w:sz w:val="24"/>
                <w:szCs w:val="24"/>
              </w:rPr>
              <w:t>values</w:t>
            </w:r>
            <w:r w:rsidRPr="00955270">
              <w:rPr>
                <w:spacing w:val="-6"/>
                <w:sz w:val="24"/>
                <w:szCs w:val="24"/>
              </w:rPr>
              <w:t xml:space="preserve"> </w:t>
            </w:r>
            <w:r w:rsidRPr="00955270">
              <w:rPr>
                <w:sz w:val="24"/>
                <w:szCs w:val="24"/>
              </w:rPr>
              <w:t>of</w:t>
            </w:r>
            <w:r w:rsidRPr="00955270">
              <w:rPr>
                <w:spacing w:val="-6"/>
                <w:sz w:val="24"/>
                <w:szCs w:val="24"/>
              </w:rPr>
              <w:t xml:space="preserve"> </w:t>
            </w:r>
            <w:r w:rsidRPr="00955270">
              <w:rPr>
                <w:sz w:val="24"/>
                <w:szCs w:val="24"/>
              </w:rPr>
              <w:t>DEI within their communities.</w:t>
            </w:r>
          </w:p>
        </w:tc>
        <w:tc>
          <w:tcPr>
            <w:tcW w:w="2070" w:type="dxa"/>
          </w:tcPr>
          <w:p w14:paraId="41BAA4C8" w14:textId="77777777" w:rsidR="00E14F07" w:rsidRPr="00955270" w:rsidRDefault="00E14F07" w:rsidP="00B20F42">
            <w:pPr>
              <w:rPr>
                <w:sz w:val="24"/>
                <w:szCs w:val="24"/>
              </w:rPr>
            </w:pPr>
            <w:r w:rsidRPr="00955270">
              <w:rPr>
                <w:i/>
                <w:sz w:val="24"/>
                <w:szCs w:val="24"/>
              </w:rPr>
              <w:t>MLS will report to member libraries on an annual basis the DEI learning opportunities hosted</w:t>
            </w:r>
            <w:r w:rsidRPr="00955270">
              <w:rPr>
                <w:i/>
                <w:spacing w:val="-10"/>
                <w:sz w:val="24"/>
                <w:szCs w:val="24"/>
              </w:rPr>
              <w:t xml:space="preserve"> </w:t>
            </w:r>
            <w:r w:rsidRPr="00955270">
              <w:rPr>
                <w:i/>
                <w:sz w:val="24"/>
                <w:szCs w:val="24"/>
              </w:rPr>
              <w:t>and</w:t>
            </w:r>
            <w:r w:rsidRPr="00955270">
              <w:rPr>
                <w:i/>
                <w:spacing w:val="-10"/>
                <w:sz w:val="24"/>
                <w:szCs w:val="24"/>
              </w:rPr>
              <w:t xml:space="preserve"> </w:t>
            </w:r>
            <w:r w:rsidRPr="00955270">
              <w:rPr>
                <w:i/>
                <w:sz w:val="24"/>
                <w:szCs w:val="24"/>
              </w:rPr>
              <w:t>the</w:t>
            </w:r>
            <w:r w:rsidRPr="00955270">
              <w:rPr>
                <w:i/>
                <w:spacing w:val="-10"/>
                <w:sz w:val="24"/>
                <w:szCs w:val="24"/>
              </w:rPr>
              <w:t xml:space="preserve"> </w:t>
            </w:r>
            <w:r w:rsidRPr="00955270">
              <w:rPr>
                <w:i/>
                <w:sz w:val="24"/>
                <w:szCs w:val="24"/>
              </w:rPr>
              <w:t>reflection</w:t>
            </w:r>
            <w:r w:rsidRPr="00955270">
              <w:rPr>
                <w:i/>
                <w:spacing w:val="-10"/>
                <w:sz w:val="24"/>
                <w:szCs w:val="24"/>
              </w:rPr>
              <w:t xml:space="preserve"> </w:t>
            </w:r>
            <w:r w:rsidRPr="00955270">
              <w:rPr>
                <w:i/>
                <w:sz w:val="24"/>
                <w:szCs w:val="24"/>
              </w:rPr>
              <w:t xml:space="preserve">from </w:t>
            </w:r>
            <w:r w:rsidRPr="00955270">
              <w:rPr>
                <w:i/>
                <w:spacing w:val="-2"/>
                <w:sz w:val="24"/>
                <w:szCs w:val="24"/>
              </w:rPr>
              <w:t>participants.</w:t>
            </w:r>
          </w:p>
        </w:tc>
        <w:tc>
          <w:tcPr>
            <w:tcW w:w="3281" w:type="dxa"/>
          </w:tcPr>
          <w:p w14:paraId="30507449" w14:textId="77777777" w:rsidR="00E14F07" w:rsidRPr="00955270" w:rsidRDefault="00E14F07" w:rsidP="00B20F42">
            <w:pPr>
              <w:rPr>
                <w:sz w:val="24"/>
                <w:szCs w:val="24"/>
              </w:rPr>
            </w:pPr>
          </w:p>
        </w:tc>
      </w:tr>
    </w:tbl>
    <w:p w14:paraId="56FDE578" w14:textId="77777777" w:rsidR="00E14F07" w:rsidRDefault="00E14F07" w:rsidP="00E14F07">
      <w:pPr>
        <w:jc w:val="both"/>
        <w:rPr>
          <w:sz w:val="24"/>
          <w:szCs w:val="24"/>
        </w:rPr>
      </w:pPr>
    </w:p>
    <w:p w14:paraId="65591963" w14:textId="77777777" w:rsidR="00E14F07" w:rsidRPr="00581CC8" w:rsidRDefault="00E14F07" w:rsidP="00E14F07">
      <w:pPr>
        <w:widowControl/>
        <w:autoSpaceDE/>
        <w:autoSpaceDN/>
        <w:adjustRightInd/>
        <w:spacing w:line="276" w:lineRule="auto"/>
        <w:rPr>
          <w:sz w:val="24"/>
          <w:szCs w:val="24"/>
        </w:rPr>
      </w:pPr>
    </w:p>
    <w:p w14:paraId="262FE147" w14:textId="77777777" w:rsidR="00E14F07" w:rsidRDefault="00E14F07" w:rsidP="00E14F07">
      <w:pPr>
        <w:jc w:val="both"/>
        <w:rPr>
          <w:b/>
          <w:sz w:val="24"/>
          <w:szCs w:val="24"/>
        </w:rPr>
      </w:pPr>
      <w:r>
        <w:rPr>
          <w:b/>
          <w:sz w:val="24"/>
          <w:szCs w:val="24"/>
        </w:rPr>
        <w:t>Unfinished Business and General Orders</w:t>
      </w:r>
    </w:p>
    <w:p w14:paraId="15E2335E" w14:textId="77777777" w:rsidR="00E14F07" w:rsidRDefault="00E14F07" w:rsidP="00E14F07">
      <w:pPr>
        <w:jc w:val="both"/>
        <w:rPr>
          <w:b/>
          <w:sz w:val="24"/>
          <w:szCs w:val="24"/>
        </w:rPr>
      </w:pPr>
    </w:p>
    <w:p w14:paraId="21D95712" w14:textId="77777777" w:rsidR="00E14F07" w:rsidRDefault="00E14F07" w:rsidP="00E14F07">
      <w:pPr>
        <w:jc w:val="both"/>
        <w:rPr>
          <w:b/>
          <w:sz w:val="24"/>
          <w:szCs w:val="24"/>
        </w:rPr>
      </w:pPr>
    </w:p>
    <w:p w14:paraId="29EE10AD" w14:textId="77777777" w:rsidR="00E14F07" w:rsidRDefault="00E14F07" w:rsidP="00E14F07">
      <w:pPr>
        <w:jc w:val="both"/>
        <w:rPr>
          <w:b/>
          <w:sz w:val="24"/>
          <w:szCs w:val="24"/>
        </w:rPr>
      </w:pPr>
      <w:r w:rsidRPr="00AF44FB">
        <w:rPr>
          <w:b/>
          <w:sz w:val="24"/>
          <w:szCs w:val="24"/>
        </w:rPr>
        <w:t>PUBLIC COMMENT</w:t>
      </w:r>
    </w:p>
    <w:p w14:paraId="2D028D19" w14:textId="77777777" w:rsidR="00E14F07" w:rsidRDefault="00E14F07" w:rsidP="00E14F07">
      <w:pPr>
        <w:jc w:val="both"/>
        <w:rPr>
          <w:b/>
          <w:sz w:val="24"/>
          <w:szCs w:val="24"/>
        </w:rPr>
      </w:pPr>
    </w:p>
    <w:p w14:paraId="55EBC029" w14:textId="77777777" w:rsidR="00E14F07" w:rsidRPr="0017256B" w:rsidRDefault="00E14F07" w:rsidP="00E14F07">
      <w:pPr>
        <w:jc w:val="both"/>
        <w:rPr>
          <w:b/>
          <w:sz w:val="24"/>
          <w:szCs w:val="24"/>
        </w:rPr>
      </w:pPr>
    </w:p>
    <w:p w14:paraId="5037DB0E" w14:textId="77777777" w:rsidR="00E14F07" w:rsidRPr="00D4336B" w:rsidRDefault="00E14F07" w:rsidP="00E14F07">
      <w:pPr>
        <w:jc w:val="both"/>
        <w:rPr>
          <w:b/>
          <w:sz w:val="24"/>
          <w:szCs w:val="24"/>
        </w:rPr>
      </w:pPr>
      <w:r w:rsidRPr="00D4336B">
        <w:rPr>
          <w:b/>
          <w:sz w:val="24"/>
          <w:szCs w:val="24"/>
        </w:rPr>
        <w:t>OLD BUSINESS</w:t>
      </w:r>
    </w:p>
    <w:p w14:paraId="09DB9316" w14:textId="77777777" w:rsidR="00E14F07" w:rsidRPr="00D4336B" w:rsidRDefault="00E14F07" w:rsidP="00E14F07">
      <w:pPr>
        <w:jc w:val="both"/>
        <w:rPr>
          <w:sz w:val="24"/>
          <w:szCs w:val="24"/>
        </w:rPr>
      </w:pPr>
    </w:p>
    <w:p w14:paraId="47A67527" w14:textId="77777777" w:rsidR="00E14F07" w:rsidRPr="004D52BC" w:rsidRDefault="00E14F07" w:rsidP="00E14F07">
      <w:pPr>
        <w:jc w:val="both"/>
        <w:rPr>
          <w:sz w:val="24"/>
          <w:szCs w:val="24"/>
        </w:rPr>
      </w:pPr>
      <w:r w:rsidRPr="00D4336B">
        <w:rPr>
          <w:sz w:val="24"/>
          <w:szCs w:val="24"/>
        </w:rPr>
        <w:t>There was no old business.</w:t>
      </w:r>
    </w:p>
    <w:p w14:paraId="57E941EB" w14:textId="77777777" w:rsidR="00E14F07" w:rsidRDefault="00E14F07" w:rsidP="00E14F07">
      <w:pPr>
        <w:pStyle w:val="NoSpacing"/>
        <w:rPr>
          <w:rFonts w:ascii="Times New Roman" w:hAnsi="Times New Roman"/>
          <w:b/>
          <w:sz w:val="24"/>
          <w:szCs w:val="24"/>
        </w:rPr>
      </w:pPr>
    </w:p>
    <w:p w14:paraId="2A92ABAA" w14:textId="77777777" w:rsidR="00E14F07" w:rsidRPr="00D4336B" w:rsidRDefault="00E14F07" w:rsidP="00E14F07">
      <w:pPr>
        <w:pStyle w:val="NoSpacing"/>
        <w:rPr>
          <w:rFonts w:ascii="Times New Roman" w:hAnsi="Times New Roman"/>
          <w:sz w:val="24"/>
          <w:szCs w:val="24"/>
        </w:rPr>
      </w:pPr>
      <w:r w:rsidRPr="00D4336B">
        <w:rPr>
          <w:rFonts w:ascii="Times New Roman" w:hAnsi="Times New Roman"/>
          <w:b/>
          <w:sz w:val="24"/>
          <w:szCs w:val="24"/>
        </w:rPr>
        <w:t>ADJOURNMENT</w:t>
      </w:r>
    </w:p>
    <w:p w14:paraId="57D063AF" w14:textId="77777777" w:rsidR="00E14F07" w:rsidRPr="00D4336B" w:rsidRDefault="00E14F07" w:rsidP="00E14F07">
      <w:pPr>
        <w:rPr>
          <w:sz w:val="24"/>
          <w:szCs w:val="24"/>
        </w:rPr>
      </w:pPr>
    </w:p>
    <w:p w14:paraId="708D22FD" w14:textId="77777777" w:rsidR="00E14F07" w:rsidRDefault="00E14F07" w:rsidP="00E14F07">
      <w:pPr>
        <w:rPr>
          <w:sz w:val="24"/>
          <w:szCs w:val="24"/>
        </w:rPr>
      </w:pPr>
      <w:r w:rsidRPr="00D4336B">
        <w:rPr>
          <w:sz w:val="24"/>
          <w:szCs w:val="24"/>
        </w:rPr>
        <w:t xml:space="preserve">The meeting adjourned at </w:t>
      </w:r>
      <w:r>
        <w:rPr>
          <w:sz w:val="24"/>
          <w:szCs w:val="24"/>
        </w:rPr>
        <w:t>10:54 AM</w:t>
      </w:r>
    </w:p>
    <w:p w14:paraId="627FB6D0" w14:textId="77777777" w:rsidR="00E9687B" w:rsidRPr="00D4336B" w:rsidRDefault="00E9687B" w:rsidP="00E9687B">
      <w:pPr>
        <w:widowControl/>
        <w:autoSpaceDE/>
        <w:autoSpaceDN/>
        <w:adjustRightInd/>
        <w:outlineLvl w:val="0"/>
        <w:rPr>
          <w:b/>
          <w:sz w:val="24"/>
          <w:szCs w:val="24"/>
        </w:rPr>
      </w:pPr>
    </w:p>
    <w:p w14:paraId="58952307" w14:textId="77777777" w:rsidR="00E9687B" w:rsidRPr="00D4336B" w:rsidRDefault="00E9687B" w:rsidP="00E9687B">
      <w:pPr>
        <w:jc w:val="both"/>
        <w:rPr>
          <w:sz w:val="24"/>
          <w:szCs w:val="24"/>
        </w:rPr>
      </w:pPr>
    </w:p>
    <w:bookmarkEnd w:id="0"/>
    <w:p w14:paraId="662FD63F" w14:textId="59CCE337" w:rsidR="00980422" w:rsidRPr="00D4336B" w:rsidRDefault="003566A5" w:rsidP="00980422">
      <w:pPr>
        <w:jc w:val="both"/>
        <w:rPr>
          <w:sz w:val="24"/>
          <w:szCs w:val="24"/>
        </w:rPr>
      </w:pPr>
      <w:r>
        <w:rPr>
          <w:noProof/>
          <w14:ligatures w14:val="standardContextual"/>
        </w:rPr>
        <w:drawing>
          <wp:inline distT="0" distB="0" distL="0" distR="0" wp14:anchorId="243595DD" wp14:editId="10EC87D5">
            <wp:extent cx="1729409" cy="914400"/>
            <wp:effectExtent l="0" t="0" r="4445" b="0"/>
            <wp:docPr id="1" name="Picture 1" descr="Karen Trau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aren Traub signature"/>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29409" cy="914400"/>
                    </a:xfrm>
                    <a:prstGeom prst="rect">
                      <a:avLst/>
                    </a:prstGeom>
                    <a:noFill/>
                    <a:ln>
                      <a:noFill/>
                    </a:ln>
                  </pic:spPr>
                </pic:pic>
              </a:graphicData>
            </a:graphic>
          </wp:inline>
        </w:drawing>
      </w:r>
    </w:p>
    <w:p w14:paraId="543B14CA" w14:textId="77777777" w:rsidR="00980422" w:rsidRPr="00D4336B" w:rsidRDefault="00980422" w:rsidP="00980422">
      <w:pPr>
        <w:jc w:val="both"/>
        <w:outlineLvl w:val="0"/>
        <w:rPr>
          <w:sz w:val="24"/>
          <w:szCs w:val="24"/>
        </w:rPr>
      </w:pPr>
      <w:r>
        <w:rPr>
          <w:sz w:val="24"/>
          <w:szCs w:val="24"/>
        </w:rPr>
        <w:t>Karen Traub</w:t>
      </w:r>
    </w:p>
    <w:p w14:paraId="3EE1CBEE" w14:textId="0FE60010" w:rsidR="00C34517" w:rsidRPr="00531772" w:rsidRDefault="00531772" w:rsidP="00531772">
      <w:r w:rsidRPr="00D4336B">
        <w:rPr>
          <w:sz w:val="24"/>
          <w:szCs w:val="24"/>
        </w:rPr>
        <w:t>Secret</w:t>
      </w:r>
      <w:bookmarkEnd w:id="1"/>
      <w:r w:rsidRPr="00D4336B">
        <w:rPr>
          <w:sz w:val="24"/>
          <w:szCs w:val="24"/>
        </w:rPr>
        <w:t>a</w:t>
      </w:r>
      <w:r>
        <w:rPr>
          <w:sz w:val="24"/>
          <w:szCs w:val="24"/>
        </w:rPr>
        <w:t>ry</w:t>
      </w:r>
    </w:p>
    <w:sectPr w:rsidR="00C34517" w:rsidRPr="00531772" w:rsidSect="00C34517">
      <w:headerReference w:type="default" r:id="rId35"/>
      <w:footerReference w:type="defaul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F4A7E" w14:textId="77777777" w:rsidR="009158B3" w:rsidRDefault="009158B3" w:rsidP="00C34517">
      <w:r>
        <w:separator/>
      </w:r>
    </w:p>
  </w:endnote>
  <w:endnote w:type="continuationSeparator" w:id="0">
    <w:p w14:paraId="587C2181" w14:textId="77777777" w:rsidR="009158B3" w:rsidRDefault="009158B3" w:rsidP="00C3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232902"/>
      <w:docPartObj>
        <w:docPartGallery w:val="Page Numbers (Bottom of Page)"/>
        <w:docPartUnique/>
      </w:docPartObj>
    </w:sdtPr>
    <w:sdtEndPr>
      <w:rPr>
        <w:noProof/>
      </w:rPr>
    </w:sdtEndPr>
    <w:sdtContent>
      <w:p w14:paraId="5F4C1BB0" w14:textId="6314F770" w:rsidR="00C34517" w:rsidRDefault="00C345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8BF0D" w14:textId="77777777" w:rsidR="00C34517" w:rsidRDefault="00C34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23CAE" w14:textId="77777777" w:rsidR="009158B3" w:rsidRDefault="009158B3" w:rsidP="00C34517">
      <w:r>
        <w:separator/>
      </w:r>
    </w:p>
  </w:footnote>
  <w:footnote w:type="continuationSeparator" w:id="0">
    <w:p w14:paraId="2A588646" w14:textId="77777777" w:rsidR="009158B3" w:rsidRDefault="009158B3" w:rsidP="00C3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30404" w14:textId="279584C1" w:rsidR="00C34517" w:rsidRDefault="00C34517" w:rsidP="00C34517">
    <w:pPr>
      <w:pStyle w:val="Header"/>
      <w:jc w:val="right"/>
    </w:pPr>
    <w:r>
      <w:t>BLC Minutes</w:t>
    </w:r>
  </w:p>
  <w:p w14:paraId="1DF64884" w14:textId="4910606F" w:rsidR="00C34517" w:rsidRDefault="00E14F07" w:rsidP="00C34517">
    <w:pPr>
      <w:pStyle w:val="Header"/>
      <w:jc w:val="right"/>
    </w:pPr>
    <w:r>
      <w:t>3/6/2025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2EE25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32446"/>
    <w:multiLevelType w:val="hybridMultilevel"/>
    <w:tmpl w:val="58400A6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2F5C2C"/>
    <w:multiLevelType w:val="multilevel"/>
    <w:tmpl w:val="C04A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4728D"/>
    <w:multiLevelType w:val="hybridMultilevel"/>
    <w:tmpl w:val="0C686F70"/>
    <w:lvl w:ilvl="0" w:tplc="BB10CC64">
      <w:start w:val="1"/>
      <w:numFmt w:val="bullet"/>
      <w:lvlText w:val=""/>
      <w:lvlJc w:val="left"/>
      <w:pPr>
        <w:ind w:left="720" w:hanging="360"/>
      </w:pPr>
      <w:rPr>
        <w:rFonts w:ascii="Symbol" w:hAnsi="Symbol" w:hint="default"/>
      </w:rPr>
    </w:lvl>
    <w:lvl w:ilvl="1" w:tplc="99748244">
      <w:start w:val="1"/>
      <w:numFmt w:val="bullet"/>
      <w:lvlText w:val="o"/>
      <w:lvlJc w:val="left"/>
      <w:pPr>
        <w:ind w:left="1440" w:hanging="360"/>
      </w:pPr>
      <w:rPr>
        <w:rFonts w:ascii="Courier New" w:hAnsi="Courier New" w:hint="default"/>
      </w:rPr>
    </w:lvl>
    <w:lvl w:ilvl="2" w:tplc="07C45CE2">
      <w:start w:val="1"/>
      <w:numFmt w:val="bullet"/>
      <w:lvlText w:val=""/>
      <w:lvlJc w:val="left"/>
      <w:pPr>
        <w:ind w:left="2160" w:hanging="360"/>
      </w:pPr>
      <w:rPr>
        <w:rFonts w:ascii="Wingdings" w:hAnsi="Wingdings" w:hint="default"/>
      </w:rPr>
    </w:lvl>
    <w:lvl w:ilvl="3" w:tplc="A53EA466">
      <w:start w:val="1"/>
      <w:numFmt w:val="bullet"/>
      <w:lvlText w:val=""/>
      <w:lvlJc w:val="left"/>
      <w:pPr>
        <w:ind w:left="2880" w:hanging="360"/>
      </w:pPr>
      <w:rPr>
        <w:rFonts w:ascii="Symbol" w:hAnsi="Symbol" w:hint="default"/>
      </w:rPr>
    </w:lvl>
    <w:lvl w:ilvl="4" w:tplc="7EB2F1A6">
      <w:start w:val="1"/>
      <w:numFmt w:val="bullet"/>
      <w:lvlText w:val="o"/>
      <w:lvlJc w:val="left"/>
      <w:pPr>
        <w:ind w:left="3600" w:hanging="360"/>
      </w:pPr>
      <w:rPr>
        <w:rFonts w:ascii="Courier New" w:hAnsi="Courier New" w:hint="default"/>
      </w:rPr>
    </w:lvl>
    <w:lvl w:ilvl="5" w:tplc="050CEEC4">
      <w:start w:val="1"/>
      <w:numFmt w:val="bullet"/>
      <w:lvlText w:val=""/>
      <w:lvlJc w:val="left"/>
      <w:pPr>
        <w:ind w:left="4320" w:hanging="360"/>
      </w:pPr>
      <w:rPr>
        <w:rFonts w:ascii="Wingdings" w:hAnsi="Wingdings" w:hint="default"/>
      </w:rPr>
    </w:lvl>
    <w:lvl w:ilvl="6" w:tplc="9BD60A86">
      <w:start w:val="1"/>
      <w:numFmt w:val="bullet"/>
      <w:lvlText w:val=""/>
      <w:lvlJc w:val="left"/>
      <w:pPr>
        <w:ind w:left="5040" w:hanging="360"/>
      </w:pPr>
      <w:rPr>
        <w:rFonts w:ascii="Symbol" w:hAnsi="Symbol" w:hint="default"/>
      </w:rPr>
    </w:lvl>
    <w:lvl w:ilvl="7" w:tplc="04BE70B2">
      <w:start w:val="1"/>
      <w:numFmt w:val="bullet"/>
      <w:lvlText w:val="o"/>
      <w:lvlJc w:val="left"/>
      <w:pPr>
        <w:ind w:left="5760" w:hanging="360"/>
      </w:pPr>
      <w:rPr>
        <w:rFonts w:ascii="Courier New" w:hAnsi="Courier New" w:hint="default"/>
      </w:rPr>
    </w:lvl>
    <w:lvl w:ilvl="8" w:tplc="C1F461D8">
      <w:start w:val="1"/>
      <w:numFmt w:val="bullet"/>
      <w:lvlText w:val=""/>
      <w:lvlJc w:val="left"/>
      <w:pPr>
        <w:ind w:left="6480" w:hanging="360"/>
      </w:pPr>
      <w:rPr>
        <w:rFonts w:ascii="Wingdings" w:hAnsi="Wingdings" w:hint="default"/>
      </w:rPr>
    </w:lvl>
  </w:abstractNum>
  <w:abstractNum w:abstractNumId="4" w15:restartNumberingAfterBreak="0">
    <w:nsid w:val="0954187C"/>
    <w:multiLevelType w:val="multilevel"/>
    <w:tmpl w:val="26C24E10"/>
    <w:styleLink w:val="WW8Num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142E5DA1"/>
    <w:multiLevelType w:val="hybridMultilevel"/>
    <w:tmpl w:val="5972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EA85D"/>
    <w:multiLevelType w:val="hybridMultilevel"/>
    <w:tmpl w:val="3D02FBF4"/>
    <w:lvl w:ilvl="0" w:tplc="7B026626">
      <w:start w:val="1"/>
      <w:numFmt w:val="bullet"/>
      <w:lvlText w:val=""/>
      <w:lvlJc w:val="left"/>
      <w:pPr>
        <w:ind w:left="720" w:hanging="360"/>
      </w:pPr>
      <w:rPr>
        <w:rFonts w:ascii="Symbol" w:hAnsi="Symbol" w:hint="default"/>
      </w:rPr>
    </w:lvl>
    <w:lvl w:ilvl="1" w:tplc="15360EC8">
      <w:start w:val="1"/>
      <w:numFmt w:val="bullet"/>
      <w:lvlText w:val="o"/>
      <w:lvlJc w:val="left"/>
      <w:pPr>
        <w:ind w:left="1440" w:hanging="360"/>
      </w:pPr>
      <w:rPr>
        <w:rFonts w:ascii="Courier New" w:hAnsi="Courier New" w:hint="default"/>
      </w:rPr>
    </w:lvl>
    <w:lvl w:ilvl="2" w:tplc="8DE4D226">
      <w:start w:val="1"/>
      <w:numFmt w:val="bullet"/>
      <w:lvlText w:val=""/>
      <w:lvlJc w:val="left"/>
      <w:pPr>
        <w:ind w:left="2160" w:hanging="360"/>
      </w:pPr>
      <w:rPr>
        <w:rFonts w:ascii="Wingdings" w:hAnsi="Wingdings" w:hint="default"/>
      </w:rPr>
    </w:lvl>
    <w:lvl w:ilvl="3" w:tplc="8C80A54A">
      <w:start w:val="1"/>
      <w:numFmt w:val="bullet"/>
      <w:lvlText w:val=""/>
      <w:lvlJc w:val="left"/>
      <w:pPr>
        <w:ind w:left="2880" w:hanging="360"/>
      </w:pPr>
      <w:rPr>
        <w:rFonts w:ascii="Symbol" w:hAnsi="Symbol" w:hint="default"/>
      </w:rPr>
    </w:lvl>
    <w:lvl w:ilvl="4" w:tplc="A418D124">
      <w:start w:val="1"/>
      <w:numFmt w:val="bullet"/>
      <w:lvlText w:val="o"/>
      <w:lvlJc w:val="left"/>
      <w:pPr>
        <w:ind w:left="3600" w:hanging="360"/>
      </w:pPr>
      <w:rPr>
        <w:rFonts w:ascii="Courier New" w:hAnsi="Courier New" w:hint="default"/>
      </w:rPr>
    </w:lvl>
    <w:lvl w:ilvl="5" w:tplc="0E3A1588">
      <w:start w:val="1"/>
      <w:numFmt w:val="bullet"/>
      <w:lvlText w:val=""/>
      <w:lvlJc w:val="left"/>
      <w:pPr>
        <w:ind w:left="4320" w:hanging="360"/>
      </w:pPr>
      <w:rPr>
        <w:rFonts w:ascii="Wingdings" w:hAnsi="Wingdings" w:hint="default"/>
      </w:rPr>
    </w:lvl>
    <w:lvl w:ilvl="6" w:tplc="63A2D306">
      <w:start w:val="1"/>
      <w:numFmt w:val="bullet"/>
      <w:lvlText w:val=""/>
      <w:lvlJc w:val="left"/>
      <w:pPr>
        <w:ind w:left="5040" w:hanging="360"/>
      </w:pPr>
      <w:rPr>
        <w:rFonts w:ascii="Symbol" w:hAnsi="Symbol" w:hint="default"/>
      </w:rPr>
    </w:lvl>
    <w:lvl w:ilvl="7" w:tplc="04E061DA">
      <w:start w:val="1"/>
      <w:numFmt w:val="bullet"/>
      <w:lvlText w:val="o"/>
      <w:lvlJc w:val="left"/>
      <w:pPr>
        <w:ind w:left="5760" w:hanging="360"/>
      </w:pPr>
      <w:rPr>
        <w:rFonts w:ascii="Courier New" w:hAnsi="Courier New" w:hint="default"/>
      </w:rPr>
    </w:lvl>
    <w:lvl w:ilvl="8" w:tplc="64B60524">
      <w:start w:val="1"/>
      <w:numFmt w:val="bullet"/>
      <w:lvlText w:val=""/>
      <w:lvlJc w:val="left"/>
      <w:pPr>
        <w:ind w:left="6480" w:hanging="360"/>
      </w:pPr>
      <w:rPr>
        <w:rFonts w:ascii="Wingdings" w:hAnsi="Wingdings" w:hint="default"/>
      </w:rPr>
    </w:lvl>
  </w:abstractNum>
  <w:abstractNum w:abstractNumId="7" w15:restartNumberingAfterBreak="0">
    <w:nsid w:val="1B0E3067"/>
    <w:multiLevelType w:val="hybridMultilevel"/>
    <w:tmpl w:val="B91C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26BDE"/>
    <w:multiLevelType w:val="hybridMultilevel"/>
    <w:tmpl w:val="064C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70811"/>
    <w:multiLevelType w:val="multilevel"/>
    <w:tmpl w:val="4BC8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E17E70"/>
    <w:multiLevelType w:val="hybridMultilevel"/>
    <w:tmpl w:val="809C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A56E8"/>
    <w:multiLevelType w:val="hybridMultilevel"/>
    <w:tmpl w:val="E120219C"/>
    <w:lvl w:ilvl="0" w:tplc="D5D6F20C">
      <w:start w:val="1"/>
      <w:numFmt w:val="bullet"/>
      <w:lvlText w:val=""/>
      <w:lvlJc w:val="left"/>
      <w:pPr>
        <w:ind w:left="720" w:hanging="360"/>
      </w:pPr>
      <w:rPr>
        <w:rFonts w:ascii="Symbol" w:hAnsi="Symbol" w:hint="default"/>
      </w:rPr>
    </w:lvl>
    <w:lvl w:ilvl="1" w:tplc="487E806C">
      <w:start w:val="1"/>
      <w:numFmt w:val="bullet"/>
      <w:lvlText w:val="o"/>
      <w:lvlJc w:val="left"/>
      <w:pPr>
        <w:ind w:left="1440" w:hanging="360"/>
      </w:pPr>
      <w:rPr>
        <w:rFonts w:ascii="Courier New" w:hAnsi="Courier New" w:hint="default"/>
      </w:rPr>
    </w:lvl>
    <w:lvl w:ilvl="2" w:tplc="2D2AF330">
      <w:start w:val="1"/>
      <w:numFmt w:val="bullet"/>
      <w:lvlText w:val=""/>
      <w:lvlJc w:val="left"/>
      <w:pPr>
        <w:ind w:left="2160" w:hanging="360"/>
      </w:pPr>
      <w:rPr>
        <w:rFonts w:ascii="Wingdings" w:hAnsi="Wingdings" w:hint="default"/>
      </w:rPr>
    </w:lvl>
    <w:lvl w:ilvl="3" w:tplc="1848CD0A">
      <w:start w:val="1"/>
      <w:numFmt w:val="bullet"/>
      <w:lvlText w:val=""/>
      <w:lvlJc w:val="left"/>
      <w:pPr>
        <w:ind w:left="2880" w:hanging="360"/>
      </w:pPr>
      <w:rPr>
        <w:rFonts w:ascii="Symbol" w:hAnsi="Symbol" w:hint="default"/>
      </w:rPr>
    </w:lvl>
    <w:lvl w:ilvl="4" w:tplc="AF200DB6">
      <w:start w:val="1"/>
      <w:numFmt w:val="bullet"/>
      <w:lvlText w:val="o"/>
      <w:lvlJc w:val="left"/>
      <w:pPr>
        <w:ind w:left="3600" w:hanging="360"/>
      </w:pPr>
      <w:rPr>
        <w:rFonts w:ascii="Courier New" w:hAnsi="Courier New" w:hint="default"/>
      </w:rPr>
    </w:lvl>
    <w:lvl w:ilvl="5" w:tplc="5C48A38A">
      <w:start w:val="1"/>
      <w:numFmt w:val="bullet"/>
      <w:lvlText w:val=""/>
      <w:lvlJc w:val="left"/>
      <w:pPr>
        <w:ind w:left="4320" w:hanging="360"/>
      </w:pPr>
      <w:rPr>
        <w:rFonts w:ascii="Wingdings" w:hAnsi="Wingdings" w:hint="default"/>
      </w:rPr>
    </w:lvl>
    <w:lvl w:ilvl="6" w:tplc="56207138">
      <w:start w:val="1"/>
      <w:numFmt w:val="bullet"/>
      <w:lvlText w:val=""/>
      <w:lvlJc w:val="left"/>
      <w:pPr>
        <w:ind w:left="5040" w:hanging="360"/>
      </w:pPr>
      <w:rPr>
        <w:rFonts w:ascii="Symbol" w:hAnsi="Symbol" w:hint="default"/>
      </w:rPr>
    </w:lvl>
    <w:lvl w:ilvl="7" w:tplc="F9A864C2">
      <w:start w:val="1"/>
      <w:numFmt w:val="bullet"/>
      <w:lvlText w:val="o"/>
      <w:lvlJc w:val="left"/>
      <w:pPr>
        <w:ind w:left="5760" w:hanging="360"/>
      </w:pPr>
      <w:rPr>
        <w:rFonts w:ascii="Courier New" w:hAnsi="Courier New" w:hint="default"/>
      </w:rPr>
    </w:lvl>
    <w:lvl w:ilvl="8" w:tplc="D068D15E">
      <w:start w:val="1"/>
      <w:numFmt w:val="bullet"/>
      <w:lvlText w:val=""/>
      <w:lvlJc w:val="left"/>
      <w:pPr>
        <w:ind w:left="6480" w:hanging="360"/>
      </w:pPr>
      <w:rPr>
        <w:rFonts w:ascii="Wingdings" w:hAnsi="Wingdings" w:hint="default"/>
      </w:rPr>
    </w:lvl>
  </w:abstractNum>
  <w:abstractNum w:abstractNumId="12" w15:restartNumberingAfterBreak="0">
    <w:nsid w:val="241C3951"/>
    <w:multiLevelType w:val="hybridMultilevel"/>
    <w:tmpl w:val="4F32974C"/>
    <w:lvl w:ilvl="0" w:tplc="E5D0E13E">
      <w:start w:val="1"/>
      <w:numFmt w:val="bullet"/>
      <w:lvlText w:val=""/>
      <w:lvlJc w:val="left"/>
      <w:pPr>
        <w:ind w:left="720" w:hanging="360"/>
      </w:pPr>
      <w:rPr>
        <w:rFonts w:ascii="Symbol" w:hAnsi="Symbol" w:hint="default"/>
      </w:rPr>
    </w:lvl>
    <w:lvl w:ilvl="1" w:tplc="92DA25A0">
      <w:start w:val="1"/>
      <w:numFmt w:val="bullet"/>
      <w:lvlText w:val="o"/>
      <w:lvlJc w:val="left"/>
      <w:pPr>
        <w:ind w:left="1440" w:hanging="360"/>
      </w:pPr>
      <w:rPr>
        <w:rFonts w:ascii="Courier New" w:hAnsi="Courier New" w:hint="default"/>
      </w:rPr>
    </w:lvl>
    <w:lvl w:ilvl="2" w:tplc="C14C0BE4">
      <w:start w:val="1"/>
      <w:numFmt w:val="bullet"/>
      <w:lvlText w:val=""/>
      <w:lvlJc w:val="left"/>
      <w:pPr>
        <w:ind w:left="2160" w:hanging="360"/>
      </w:pPr>
      <w:rPr>
        <w:rFonts w:ascii="Wingdings" w:hAnsi="Wingdings" w:hint="default"/>
      </w:rPr>
    </w:lvl>
    <w:lvl w:ilvl="3" w:tplc="8ECA73D0">
      <w:start w:val="1"/>
      <w:numFmt w:val="bullet"/>
      <w:lvlText w:val=""/>
      <w:lvlJc w:val="left"/>
      <w:pPr>
        <w:ind w:left="2880" w:hanging="360"/>
      </w:pPr>
      <w:rPr>
        <w:rFonts w:ascii="Symbol" w:hAnsi="Symbol" w:hint="default"/>
      </w:rPr>
    </w:lvl>
    <w:lvl w:ilvl="4" w:tplc="62A84492">
      <w:start w:val="1"/>
      <w:numFmt w:val="bullet"/>
      <w:lvlText w:val="o"/>
      <w:lvlJc w:val="left"/>
      <w:pPr>
        <w:ind w:left="3600" w:hanging="360"/>
      </w:pPr>
      <w:rPr>
        <w:rFonts w:ascii="Courier New" w:hAnsi="Courier New" w:hint="default"/>
      </w:rPr>
    </w:lvl>
    <w:lvl w:ilvl="5" w:tplc="F6ACEAFC">
      <w:start w:val="1"/>
      <w:numFmt w:val="bullet"/>
      <w:lvlText w:val=""/>
      <w:lvlJc w:val="left"/>
      <w:pPr>
        <w:ind w:left="4320" w:hanging="360"/>
      </w:pPr>
      <w:rPr>
        <w:rFonts w:ascii="Wingdings" w:hAnsi="Wingdings" w:hint="default"/>
      </w:rPr>
    </w:lvl>
    <w:lvl w:ilvl="6" w:tplc="6E3A2724">
      <w:start w:val="1"/>
      <w:numFmt w:val="bullet"/>
      <w:lvlText w:val=""/>
      <w:lvlJc w:val="left"/>
      <w:pPr>
        <w:ind w:left="5040" w:hanging="360"/>
      </w:pPr>
      <w:rPr>
        <w:rFonts w:ascii="Symbol" w:hAnsi="Symbol" w:hint="default"/>
      </w:rPr>
    </w:lvl>
    <w:lvl w:ilvl="7" w:tplc="ECAC2D70">
      <w:start w:val="1"/>
      <w:numFmt w:val="bullet"/>
      <w:lvlText w:val="o"/>
      <w:lvlJc w:val="left"/>
      <w:pPr>
        <w:ind w:left="5760" w:hanging="360"/>
      </w:pPr>
      <w:rPr>
        <w:rFonts w:ascii="Courier New" w:hAnsi="Courier New" w:hint="default"/>
      </w:rPr>
    </w:lvl>
    <w:lvl w:ilvl="8" w:tplc="AE7EA9FC">
      <w:start w:val="1"/>
      <w:numFmt w:val="bullet"/>
      <w:lvlText w:val=""/>
      <w:lvlJc w:val="left"/>
      <w:pPr>
        <w:ind w:left="6480" w:hanging="360"/>
      </w:pPr>
      <w:rPr>
        <w:rFonts w:ascii="Wingdings" w:hAnsi="Wingdings" w:hint="default"/>
      </w:rPr>
    </w:lvl>
  </w:abstractNum>
  <w:abstractNum w:abstractNumId="13" w15:restartNumberingAfterBreak="0">
    <w:nsid w:val="263FC580"/>
    <w:multiLevelType w:val="hybridMultilevel"/>
    <w:tmpl w:val="F306BE0E"/>
    <w:lvl w:ilvl="0" w:tplc="B428DCB0">
      <w:start w:val="1"/>
      <w:numFmt w:val="bullet"/>
      <w:lvlText w:val=""/>
      <w:lvlJc w:val="left"/>
      <w:pPr>
        <w:ind w:left="720" w:hanging="360"/>
      </w:pPr>
      <w:rPr>
        <w:rFonts w:ascii="Symbol" w:hAnsi="Symbol" w:hint="default"/>
      </w:rPr>
    </w:lvl>
    <w:lvl w:ilvl="1" w:tplc="D8F00FC0">
      <w:start w:val="1"/>
      <w:numFmt w:val="bullet"/>
      <w:lvlText w:val="o"/>
      <w:lvlJc w:val="left"/>
      <w:pPr>
        <w:ind w:left="1440" w:hanging="360"/>
      </w:pPr>
      <w:rPr>
        <w:rFonts w:ascii="Courier New" w:hAnsi="Courier New" w:hint="default"/>
      </w:rPr>
    </w:lvl>
    <w:lvl w:ilvl="2" w:tplc="B970974A">
      <w:start w:val="1"/>
      <w:numFmt w:val="bullet"/>
      <w:lvlText w:val=""/>
      <w:lvlJc w:val="left"/>
      <w:pPr>
        <w:ind w:left="2160" w:hanging="360"/>
      </w:pPr>
      <w:rPr>
        <w:rFonts w:ascii="Wingdings" w:hAnsi="Wingdings" w:hint="default"/>
      </w:rPr>
    </w:lvl>
    <w:lvl w:ilvl="3" w:tplc="8B801B0E">
      <w:start w:val="1"/>
      <w:numFmt w:val="bullet"/>
      <w:lvlText w:val=""/>
      <w:lvlJc w:val="left"/>
      <w:pPr>
        <w:ind w:left="2880" w:hanging="360"/>
      </w:pPr>
      <w:rPr>
        <w:rFonts w:ascii="Symbol" w:hAnsi="Symbol" w:hint="default"/>
      </w:rPr>
    </w:lvl>
    <w:lvl w:ilvl="4" w:tplc="3BE092EE">
      <w:start w:val="1"/>
      <w:numFmt w:val="bullet"/>
      <w:lvlText w:val="o"/>
      <w:lvlJc w:val="left"/>
      <w:pPr>
        <w:ind w:left="3600" w:hanging="360"/>
      </w:pPr>
      <w:rPr>
        <w:rFonts w:ascii="Courier New" w:hAnsi="Courier New" w:hint="default"/>
      </w:rPr>
    </w:lvl>
    <w:lvl w:ilvl="5" w:tplc="4A843854">
      <w:start w:val="1"/>
      <w:numFmt w:val="bullet"/>
      <w:lvlText w:val=""/>
      <w:lvlJc w:val="left"/>
      <w:pPr>
        <w:ind w:left="4320" w:hanging="360"/>
      </w:pPr>
      <w:rPr>
        <w:rFonts w:ascii="Wingdings" w:hAnsi="Wingdings" w:hint="default"/>
      </w:rPr>
    </w:lvl>
    <w:lvl w:ilvl="6" w:tplc="80DE6580">
      <w:start w:val="1"/>
      <w:numFmt w:val="bullet"/>
      <w:lvlText w:val=""/>
      <w:lvlJc w:val="left"/>
      <w:pPr>
        <w:ind w:left="5040" w:hanging="360"/>
      </w:pPr>
      <w:rPr>
        <w:rFonts w:ascii="Symbol" w:hAnsi="Symbol" w:hint="default"/>
      </w:rPr>
    </w:lvl>
    <w:lvl w:ilvl="7" w:tplc="4822CAEA">
      <w:start w:val="1"/>
      <w:numFmt w:val="bullet"/>
      <w:lvlText w:val="o"/>
      <w:lvlJc w:val="left"/>
      <w:pPr>
        <w:ind w:left="5760" w:hanging="360"/>
      </w:pPr>
      <w:rPr>
        <w:rFonts w:ascii="Courier New" w:hAnsi="Courier New" w:hint="default"/>
      </w:rPr>
    </w:lvl>
    <w:lvl w:ilvl="8" w:tplc="2D74065E">
      <w:start w:val="1"/>
      <w:numFmt w:val="bullet"/>
      <w:lvlText w:val=""/>
      <w:lvlJc w:val="left"/>
      <w:pPr>
        <w:ind w:left="6480" w:hanging="360"/>
      </w:pPr>
      <w:rPr>
        <w:rFonts w:ascii="Wingdings" w:hAnsi="Wingdings" w:hint="default"/>
      </w:rPr>
    </w:lvl>
  </w:abstractNum>
  <w:abstractNum w:abstractNumId="14" w15:restartNumberingAfterBreak="0">
    <w:nsid w:val="28FA4BDC"/>
    <w:multiLevelType w:val="hybridMultilevel"/>
    <w:tmpl w:val="27E83FE6"/>
    <w:lvl w:ilvl="0" w:tplc="EAB47926">
      <w:start w:val="1"/>
      <w:numFmt w:val="bullet"/>
      <w:lvlText w:val=""/>
      <w:lvlJc w:val="left"/>
      <w:pPr>
        <w:ind w:left="720" w:hanging="360"/>
      </w:pPr>
      <w:rPr>
        <w:rFonts w:ascii="Symbol" w:hAnsi="Symbol" w:hint="default"/>
      </w:rPr>
    </w:lvl>
    <w:lvl w:ilvl="1" w:tplc="10FC0240">
      <w:start w:val="1"/>
      <w:numFmt w:val="bullet"/>
      <w:lvlText w:val="o"/>
      <w:lvlJc w:val="left"/>
      <w:pPr>
        <w:ind w:left="1440" w:hanging="360"/>
      </w:pPr>
      <w:rPr>
        <w:rFonts w:ascii="Courier New" w:hAnsi="Courier New" w:hint="default"/>
      </w:rPr>
    </w:lvl>
    <w:lvl w:ilvl="2" w:tplc="C8EC82EC">
      <w:start w:val="1"/>
      <w:numFmt w:val="bullet"/>
      <w:lvlText w:val=""/>
      <w:lvlJc w:val="left"/>
      <w:pPr>
        <w:ind w:left="2160" w:hanging="360"/>
      </w:pPr>
      <w:rPr>
        <w:rFonts w:ascii="Wingdings" w:hAnsi="Wingdings" w:hint="default"/>
      </w:rPr>
    </w:lvl>
    <w:lvl w:ilvl="3" w:tplc="3FC25C90">
      <w:start w:val="1"/>
      <w:numFmt w:val="bullet"/>
      <w:lvlText w:val=""/>
      <w:lvlJc w:val="left"/>
      <w:pPr>
        <w:ind w:left="2880" w:hanging="360"/>
      </w:pPr>
      <w:rPr>
        <w:rFonts w:ascii="Symbol" w:hAnsi="Symbol" w:hint="default"/>
      </w:rPr>
    </w:lvl>
    <w:lvl w:ilvl="4" w:tplc="56CE7120">
      <w:start w:val="1"/>
      <w:numFmt w:val="bullet"/>
      <w:lvlText w:val="o"/>
      <w:lvlJc w:val="left"/>
      <w:pPr>
        <w:ind w:left="3600" w:hanging="360"/>
      </w:pPr>
      <w:rPr>
        <w:rFonts w:ascii="Courier New" w:hAnsi="Courier New" w:hint="default"/>
      </w:rPr>
    </w:lvl>
    <w:lvl w:ilvl="5" w:tplc="61BE259E">
      <w:start w:val="1"/>
      <w:numFmt w:val="bullet"/>
      <w:lvlText w:val=""/>
      <w:lvlJc w:val="left"/>
      <w:pPr>
        <w:ind w:left="4320" w:hanging="360"/>
      </w:pPr>
      <w:rPr>
        <w:rFonts w:ascii="Wingdings" w:hAnsi="Wingdings" w:hint="default"/>
      </w:rPr>
    </w:lvl>
    <w:lvl w:ilvl="6" w:tplc="8F702686">
      <w:start w:val="1"/>
      <w:numFmt w:val="bullet"/>
      <w:lvlText w:val=""/>
      <w:lvlJc w:val="left"/>
      <w:pPr>
        <w:ind w:left="5040" w:hanging="360"/>
      </w:pPr>
      <w:rPr>
        <w:rFonts w:ascii="Symbol" w:hAnsi="Symbol" w:hint="default"/>
      </w:rPr>
    </w:lvl>
    <w:lvl w:ilvl="7" w:tplc="70748EFC">
      <w:start w:val="1"/>
      <w:numFmt w:val="bullet"/>
      <w:lvlText w:val="o"/>
      <w:lvlJc w:val="left"/>
      <w:pPr>
        <w:ind w:left="5760" w:hanging="360"/>
      </w:pPr>
      <w:rPr>
        <w:rFonts w:ascii="Courier New" w:hAnsi="Courier New" w:hint="default"/>
      </w:rPr>
    </w:lvl>
    <w:lvl w:ilvl="8" w:tplc="F19C7224">
      <w:start w:val="1"/>
      <w:numFmt w:val="bullet"/>
      <w:lvlText w:val=""/>
      <w:lvlJc w:val="left"/>
      <w:pPr>
        <w:ind w:left="6480" w:hanging="360"/>
      </w:pPr>
      <w:rPr>
        <w:rFonts w:ascii="Wingdings" w:hAnsi="Wingdings" w:hint="default"/>
      </w:rPr>
    </w:lvl>
  </w:abstractNum>
  <w:abstractNum w:abstractNumId="15" w15:restartNumberingAfterBreak="0">
    <w:nsid w:val="28FB8B3B"/>
    <w:multiLevelType w:val="hybridMultilevel"/>
    <w:tmpl w:val="4120BC42"/>
    <w:lvl w:ilvl="0" w:tplc="C33A280C">
      <w:start w:val="1"/>
      <w:numFmt w:val="bullet"/>
      <w:lvlText w:val=""/>
      <w:lvlJc w:val="left"/>
      <w:pPr>
        <w:ind w:left="720" w:hanging="360"/>
      </w:pPr>
      <w:rPr>
        <w:rFonts w:ascii="Symbol" w:hAnsi="Symbol" w:hint="default"/>
      </w:rPr>
    </w:lvl>
    <w:lvl w:ilvl="1" w:tplc="AC221A60">
      <w:start w:val="1"/>
      <w:numFmt w:val="bullet"/>
      <w:lvlText w:val="o"/>
      <w:lvlJc w:val="left"/>
      <w:pPr>
        <w:ind w:left="1440" w:hanging="360"/>
      </w:pPr>
      <w:rPr>
        <w:rFonts w:ascii="Courier New" w:hAnsi="Courier New" w:hint="default"/>
      </w:rPr>
    </w:lvl>
    <w:lvl w:ilvl="2" w:tplc="4670B70E">
      <w:start w:val="1"/>
      <w:numFmt w:val="bullet"/>
      <w:lvlText w:val=""/>
      <w:lvlJc w:val="left"/>
      <w:pPr>
        <w:ind w:left="2160" w:hanging="360"/>
      </w:pPr>
      <w:rPr>
        <w:rFonts w:ascii="Wingdings" w:hAnsi="Wingdings" w:hint="default"/>
      </w:rPr>
    </w:lvl>
    <w:lvl w:ilvl="3" w:tplc="21C861E8">
      <w:start w:val="1"/>
      <w:numFmt w:val="bullet"/>
      <w:lvlText w:val=""/>
      <w:lvlJc w:val="left"/>
      <w:pPr>
        <w:ind w:left="2880" w:hanging="360"/>
      </w:pPr>
      <w:rPr>
        <w:rFonts w:ascii="Symbol" w:hAnsi="Symbol" w:hint="default"/>
      </w:rPr>
    </w:lvl>
    <w:lvl w:ilvl="4" w:tplc="86CCC8E4">
      <w:start w:val="1"/>
      <w:numFmt w:val="bullet"/>
      <w:lvlText w:val="o"/>
      <w:lvlJc w:val="left"/>
      <w:pPr>
        <w:ind w:left="3600" w:hanging="360"/>
      </w:pPr>
      <w:rPr>
        <w:rFonts w:ascii="Courier New" w:hAnsi="Courier New" w:hint="default"/>
      </w:rPr>
    </w:lvl>
    <w:lvl w:ilvl="5" w:tplc="69A0A9EE">
      <w:start w:val="1"/>
      <w:numFmt w:val="bullet"/>
      <w:lvlText w:val=""/>
      <w:lvlJc w:val="left"/>
      <w:pPr>
        <w:ind w:left="4320" w:hanging="360"/>
      </w:pPr>
      <w:rPr>
        <w:rFonts w:ascii="Wingdings" w:hAnsi="Wingdings" w:hint="default"/>
      </w:rPr>
    </w:lvl>
    <w:lvl w:ilvl="6" w:tplc="97228290">
      <w:start w:val="1"/>
      <w:numFmt w:val="bullet"/>
      <w:lvlText w:val=""/>
      <w:lvlJc w:val="left"/>
      <w:pPr>
        <w:ind w:left="5040" w:hanging="360"/>
      </w:pPr>
      <w:rPr>
        <w:rFonts w:ascii="Symbol" w:hAnsi="Symbol" w:hint="default"/>
      </w:rPr>
    </w:lvl>
    <w:lvl w:ilvl="7" w:tplc="63A07EF0">
      <w:start w:val="1"/>
      <w:numFmt w:val="bullet"/>
      <w:lvlText w:val="o"/>
      <w:lvlJc w:val="left"/>
      <w:pPr>
        <w:ind w:left="5760" w:hanging="360"/>
      </w:pPr>
      <w:rPr>
        <w:rFonts w:ascii="Courier New" w:hAnsi="Courier New" w:hint="default"/>
      </w:rPr>
    </w:lvl>
    <w:lvl w:ilvl="8" w:tplc="615C63D4">
      <w:start w:val="1"/>
      <w:numFmt w:val="bullet"/>
      <w:lvlText w:val=""/>
      <w:lvlJc w:val="left"/>
      <w:pPr>
        <w:ind w:left="6480" w:hanging="360"/>
      </w:pPr>
      <w:rPr>
        <w:rFonts w:ascii="Wingdings" w:hAnsi="Wingdings" w:hint="default"/>
      </w:rPr>
    </w:lvl>
  </w:abstractNum>
  <w:abstractNum w:abstractNumId="16" w15:restartNumberingAfterBreak="0">
    <w:nsid w:val="2DF72667"/>
    <w:multiLevelType w:val="multilevel"/>
    <w:tmpl w:val="EC1C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E77865"/>
    <w:multiLevelType w:val="hybridMultilevel"/>
    <w:tmpl w:val="0152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A0E2B"/>
    <w:multiLevelType w:val="hybridMultilevel"/>
    <w:tmpl w:val="70C0DB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9432F"/>
    <w:multiLevelType w:val="hybridMultilevel"/>
    <w:tmpl w:val="6E36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B4725"/>
    <w:multiLevelType w:val="hybridMultilevel"/>
    <w:tmpl w:val="C262B3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85B28C7"/>
    <w:multiLevelType w:val="hybridMultilevel"/>
    <w:tmpl w:val="E8D4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0646E"/>
    <w:multiLevelType w:val="hybridMultilevel"/>
    <w:tmpl w:val="FC42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264FB"/>
    <w:multiLevelType w:val="hybridMultilevel"/>
    <w:tmpl w:val="821C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93C28"/>
    <w:multiLevelType w:val="hybridMultilevel"/>
    <w:tmpl w:val="BA38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19A6B"/>
    <w:multiLevelType w:val="hybridMultilevel"/>
    <w:tmpl w:val="B03A3F66"/>
    <w:lvl w:ilvl="0" w:tplc="B1186EF2">
      <w:start w:val="1"/>
      <w:numFmt w:val="bullet"/>
      <w:lvlText w:val=""/>
      <w:lvlJc w:val="left"/>
      <w:pPr>
        <w:ind w:left="720" w:hanging="360"/>
      </w:pPr>
      <w:rPr>
        <w:rFonts w:ascii="Symbol" w:hAnsi="Symbol" w:hint="default"/>
      </w:rPr>
    </w:lvl>
    <w:lvl w:ilvl="1" w:tplc="A2BCA664">
      <w:start w:val="1"/>
      <w:numFmt w:val="bullet"/>
      <w:lvlText w:val="o"/>
      <w:lvlJc w:val="left"/>
      <w:pPr>
        <w:ind w:left="1440" w:hanging="360"/>
      </w:pPr>
      <w:rPr>
        <w:rFonts w:ascii="Courier New" w:hAnsi="Courier New" w:hint="default"/>
      </w:rPr>
    </w:lvl>
    <w:lvl w:ilvl="2" w:tplc="DBDC1B32">
      <w:start w:val="1"/>
      <w:numFmt w:val="bullet"/>
      <w:lvlText w:val=""/>
      <w:lvlJc w:val="left"/>
      <w:pPr>
        <w:ind w:left="2160" w:hanging="360"/>
      </w:pPr>
      <w:rPr>
        <w:rFonts w:ascii="Wingdings" w:hAnsi="Wingdings" w:hint="default"/>
      </w:rPr>
    </w:lvl>
    <w:lvl w:ilvl="3" w:tplc="D384246C">
      <w:start w:val="1"/>
      <w:numFmt w:val="bullet"/>
      <w:lvlText w:val=""/>
      <w:lvlJc w:val="left"/>
      <w:pPr>
        <w:ind w:left="2880" w:hanging="360"/>
      </w:pPr>
      <w:rPr>
        <w:rFonts w:ascii="Symbol" w:hAnsi="Symbol" w:hint="default"/>
      </w:rPr>
    </w:lvl>
    <w:lvl w:ilvl="4" w:tplc="B8868F50">
      <w:start w:val="1"/>
      <w:numFmt w:val="bullet"/>
      <w:lvlText w:val="o"/>
      <w:lvlJc w:val="left"/>
      <w:pPr>
        <w:ind w:left="3600" w:hanging="360"/>
      </w:pPr>
      <w:rPr>
        <w:rFonts w:ascii="Courier New" w:hAnsi="Courier New" w:hint="default"/>
      </w:rPr>
    </w:lvl>
    <w:lvl w:ilvl="5" w:tplc="51FCB174">
      <w:start w:val="1"/>
      <w:numFmt w:val="bullet"/>
      <w:lvlText w:val=""/>
      <w:lvlJc w:val="left"/>
      <w:pPr>
        <w:ind w:left="4320" w:hanging="360"/>
      </w:pPr>
      <w:rPr>
        <w:rFonts w:ascii="Wingdings" w:hAnsi="Wingdings" w:hint="default"/>
      </w:rPr>
    </w:lvl>
    <w:lvl w:ilvl="6" w:tplc="24540058">
      <w:start w:val="1"/>
      <w:numFmt w:val="bullet"/>
      <w:lvlText w:val=""/>
      <w:lvlJc w:val="left"/>
      <w:pPr>
        <w:ind w:left="5040" w:hanging="360"/>
      </w:pPr>
      <w:rPr>
        <w:rFonts w:ascii="Symbol" w:hAnsi="Symbol" w:hint="default"/>
      </w:rPr>
    </w:lvl>
    <w:lvl w:ilvl="7" w:tplc="783E7D46">
      <w:start w:val="1"/>
      <w:numFmt w:val="bullet"/>
      <w:lvlText w:val="o"/>
      <w:lvlJc w:val="left"/>
      <w:pPr>
        <w:ind w:left="5760" w:hanging="360"/>
      </w:pPr>
      <w:rPr>
        <w:rFonts w:ascii="Courier New" w:hAnsi="Courier New" w:hint="default"/>
      </w:rPr>
    </w:lvl>
    <w:lvl w:ilvl="8" w:tplc="77544172">
      <w:start w:val="1"/>
      <w:numFmt w:val="bullet"/>
      <w:lvlText w:val=""/>
      <w:lvlJc w:val="left"/>
      <w:pPr>
        <w:ind w:left="6480" w:hanging="360"/>
      </w:pPr>
      <w:rPr>
        <w:rFonts w:ascii="Wingdings" w:hAnsi="Wingdings" w:hint="default"/>
      </w:rPr>
    </w:lvl>
  </w:abstractNum>
  <w:abstractNum w:abstractNumId="26" w15:restartNumberingAfterBreak="0">
    <w:nsid w:val="53721136"/>
    <w:multiLevelType w:val="multilevel"/>
    <w:tmpl w:val="E448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8B5337"/>
    <w:multiLevelType w:val="hybridMultilevel"/>
    <w:tmpl w:val="350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11307F"/>
    <w:multiLevelType w:val="hybridMultilevel"/>
    <w:tmpl w:val="8528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B65D5"/>
    <w:multiLevelType w:val="hybridMultilevel"/>
    <w:tmpl w:val="23142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822D8"/>
    <w:multiLevelType w:val="multilevel"/>
    <w:tmpl w:val="E2B4B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3F108F"/>
    <w:multiLevelType w:val="hybridMultilevel"/>
    <w:tmpl w:val="B032EADC"/>
    <w:lvl w:ilvl="0" w:tplc="87541564">
      <w:numFmt w:val="bullet"/>
      <w:lvlText w:val="•"/>
      <w:lvlJc w:val="left"/>
      <w:pPr>
        <w:ind w:left="852" w:hanging="354"/>
      </w:pPr>
      <w:rPr>
        <w:rFonts w:ascii="Times New Roman" w:eastAsia="Times New Roman" w:hAnsi="Times New Roman" w:cs="Times New Roman" w:hint="default"/>
        <w:spacing w:val="0"/>
        <w:w w:val="104"/>
        <w:sz w:val="24"/>
        <w:szCs w:val="24"/>
        <w:lang w:val="en-US" w:eastAsia="en-US" w:bidi="ar-SA"/>
      </w:rPr>
    </w:lvl>
    <w:lvl w:ilvl="1" w:tplc="6DD29AB0">
      <w:numFmt w:val="bullet"/>
      <w:lvlText w:val="•"/>
      <w:lvlJc w:val="left"/>
      <w:pPr>
        <w:ind w:left="1734" w:hanging="354"/>
      </w:pPr>
      <w:rPr>
        <w:rFonts w:hint="default"/>
        <w:lang w:val="en-US" w:eastAsia="en-US" w:bidi="ar-SA"/>
      </w:rPr>
    </w:lvl>
    <w:lvl w:ilvl="2" w:tplc="BCEEA824">
      <w:numFmt w:val="bullet"/>
      <w:lvlText w:val="•"/>
      <w:lvlJc w:val="left"/>
      <w:pPr>
        <w:ind w:left="2608" w:hanging="354"/>
      </w:pPr>
      <w:rPr>
        <w:rFonts w:hint="default"/>
        <w:lang w:val="en-US" w:eastAsia="en-US" w:bidi="ar-SA"/>
      </w:rPr>
    </w:lvl>
    <w:lvl w:ilvl="3" w:tplc="00BEBF8E">
      <w:numFmt w:val="bullet"/>
      <w:lvlText w:val="•"/>
      <w:lvlJc w:val="left"/>
      <w:pPr>
        <w:ind w:left="3482" w:hanging="354"/>
      </w:pPr>
      <w:rPr>
        <w:rFonts w:hint="default"/>
        <w:lang w:val="en-US" w:eastAsia="en-US" w:bidi="ar-SA"/>
      </w:rPr>
    </w:lvl>
    <w:lvl w:ilvl="4" w:tplc="21C4C2B0">
      <w:numFmt w:val="bullet"/>
      <w:lvlText w:val="•"/>
      <w:lvlJc w:val="left"/>
      <w:pPr>
        <w:ind w:left="4356" w:hanging="354"/>
      </w:pPr>
      <w:rPr>
        <w:rFonts w:hint="default"/>
        <w:lang w:val="en-US" w:eastAsia="en-US" w:bidi="ar-SA"/>
      </w:rPr>
    </w:lvl>
    <w:lvl w:ilvl="5" w:tplc="56348784">
      <w:numFmt w:val="bullet"/>
      <w:lvlText w:val="•"/>
      <w:lvlJc w:val="left"/>
      <w:pPr>
        <w:ind w:left="5230" w:hanging="354"/>
      </w:pPr>
      <w:rPr>
        <w:rFonts w:hint="default"/>
        <w:lang w:val="en-US" w:eastAsia="en-US" w:bidi="ar-SA"/>
      </w:rPr>
    </w:lvl>
    <w:lvl w:ilvl="6" w:tplc="77B4DA6E">
      <w:numFmt w:val="bullet"/>
      <w:lvlText w:val="•"/>
      <w:lvlJc w:val="left"/>
      <w:pPr>
        <w:ind w:left="6104" w:hanging="354"/>
      </w:pPr>
      <w:rPr>
        <w:rFonts w:hint="default"/>
        <w:lang w:val="en-US" w:eastAsia="en-US" w:bidi="ar-SA"/>
      </w:rPr>
    </w:lvl>
    <w:lvl w:ilvl="7" w:tplc="3FF88EB6">
      <w:numFmt w:val="bullet"/>
      <w:lvlText w:val="•"/>
      <w:lvlJc w:val="left"/>
      <w:pPr>
        <w:ind w:left="6978" w:hanging="354"/>
      </w:pPr>
      <w:rPr>
        <w:rFonts w:hint="default"/>
        <w:lang w:val="en-US" w:eastAsia="en-US" w:bidi="ar-SA"/>
      </w:rPr>
    </w:lvl>
    <w:lvl w:ilvl="8" w:tplc="7FFA038E">
      <w:numFmt w:val="bullet"/>
      <w:lvlText w:val="•"/>
      <w:lvlJc w:val="left"/>
      <w:pPr>
        <w:ind w:left="7852" w:hanging="354"/>
      </w:pPr>
      <w:rPr>
        <w:rFonts w:hint="default"/>
        <w:lang w:val="en-US" w:eastAsia="en-US" w:bidi="ar-SA"/>
      </w:rPr>
    </w:lvl>
  </w:abstractNum>
  <w:abstractNum w:abstractNumId="32" w15:restartNumberingAfterBreak="0">
    <w:nsid w:val="691103EB"/>
    <w:multiLevelType w:val="hybridMultilevel"/>
    <w:tmpl w:val="16A0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359771"/>
    <w:multiLevelType w:val="hybridMultilevel"/>
    <w:tmpl w:val="092EA6F6"/>
    <w:lvl w:ilvl="0" w:tplc="A184C0B0">
      <w:start w:val="1"/>
      <w:numFmt w:val="bullet"/>
      <w:lvlText w:val=""/>
      <w:lvlJc w:val="left"/>
      <w:pPr>
        <w:ind w:left="720" w:hanging="360"/>
      </w:pPr>
      <w:rPr>
        <w:rFonts w:ascii="Symbol" w:hAnsi="Symbol" w:hint="default"/>
      </w:rPr>
    </w:lvl>
    <w:lvl w:ilvl="1" w:tplc="963AD80E">
      <w:start w:val="1"/>
      <w:numFmt w:val="bullet"/>
      <w:lvlText w:val="o"/>
      <w:lvlJc w:val="left"/>
      <w:pPr>
        <w:ind w:left="1440" w:hanging="360"/>
      </w:pPr>
      <w:rPr>
        <w:rFonts w:ascii="Courier New" w:hAnsi="Courier New" w:hint="default"/>
      </w:rPr>
    </w:lvl>
    <w:lvl w:ilvl="2" w:tplc="3A5435CE">
      <w:start w:val="1"/>
      <w:numFmt w:val="bullet"/>
      <w:lvlText w:val=""/>
      <w:lvlJc w:val="left"/>
      <w:pPr>
        <w:ind w:left="2160" w:hanging="360"/>
      </w:pPr>
      <w:rPr>
        <w:rFonts w:ascii="Wingdings" w:hAnsi="Wingdings" w:hint="default"/>
      </w:rPr>
    </w:lvl>
    <w:lvl w:ilvl="3" w:tplc="9D7E8BEC">
      <w:start w:val="1"/>
      <w:numFmt w:val="bullet"/>
      <w:lvlText w:val=""/>
      <w:lvlJc w:val="left"/>
      <w:pPr>
        <w:ind w:left="2880" w:hanging="360"/>
      </w:pPr>
      <w:rPr>
        <w:rFonts w:ascii="Symbol" w:hAnsi="Symbol" w:hint="default"/>
      </w:rPr>
    </w:lvl>
    <w:lvl w:ilvl="4" w:tplc="5AD878D4">
      <w:start w:val="1"/>
      <w:numFmt w:val="bullet"/>
      <w:lvlText w:val="o"/>
      <w:lvlJc w:val="left"/>
      <w:pPr>
        <w:ind w:left="3600" w:hanging="360"/>
      </w:pPr>
      <w:rPr>
        <w:rFonts w:ascii="Courier New" w:hAnsi="Courier New" w:hint="default"/>
      </w:rPr>
    </w:lvl>
    <w:lvl w:ilvl="5" w:tplc="D4F6A1D6">
      <w:start w:val="1"/>
      <w:numFmt w:val="bullet"/>
      <w:lvlText w:val=""/>
      <w:lvlJc w:val="left"/>
      <w:pPr>
        <w:ind w:left="4320" w:hanging="360"/>
      </w:pPr>
      <w:rPr>
        <w:rFonts w:ascii="Wingdings" w:hAnsi="Wingdings" w:hint="default"/>
      </w:rPr>
    </w:lvl>
    <w:lvl w:ilvl="6" w:tplc="330E1210">
      <w:start w:val="1"/>
      <w:numFmt w:val="bullet"/>
      <w:lvlText w:val=""/>
      <w:lvlJc w:val="left"/>
      <w:pPr>
        <w:ind w:left="5040" w:hanging="360"/>
      </w:pPr>
      <w:rPr>
        <w:rFonts w:ascii="Symbol" w:hAnsi="Symbol" w:hint="default"/>
      </w:rPr>
    </w:lvl>
    <w:lvl w:ilvl="7" w:tplc="748A6D30">
      <w:start w:val="1"/>
      <w:numFmt w:val="bullet"/>
      <w:lvlText w:val="o"/>
      <w:lvlJc w:val="left"/>
      <w:pPr>
        <w:ind w:left="5760" w:hanging="360"/>
      </w:pPr>
      <w:rPr>
        <w:rFonts w:ascii="Courier New" w:hAnsi="Courier New" w:hint="default"/>
      </w:rPr>
    </w:lvl>
    <w:lvl w:ilvl="8" w:tplc="511627D2">
      <w:start w:val="1"/>
      <w:numFmt w:val="bullet"/>
      <w:lvlText w:val=""/>
      <w:lvlJc w:val="left"/>
      <w:pPr>
        <w:ind w:left="6480" w:hanging="360"/>
      </w:pPr>
      <w:rPr>
        <w:rFonts w:ascii="Wingdings" w:hAnsi="Wingdings" w:hint="default"/>
      </w:rPr>
    </w:lvl>
  </w:abstractNum>
  <w:abstractNum w:abstractNumId="34" w15:restartNumberingAfterBreak="0">
    <w:nsid w:val="6F765579"/>
    <w:multiLevelType w:val="hybridMultilevel"/>
    <w:tmpl w:val="5EE0355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76363884"/>
    <w:multiLevelType w:val="hybridMultilevel"/>
    <w:tmpl w:val="A13E41B8"/>
    <w:lvl w:ilvl="0" w:tplc="866418A4">
      <w:numFmt w:val="bullet"/>
      <w:lvlText w:val="•"/>
      <w:lvlJc w:val="left"/>
      <w:pPr>
        <w:ind w:left="896" w:hanging="338"/>
      </w:pPr>
      <w:rPr>
        <w:rFonts w:ascii="Arial" w:eastAsia="Arial" w:hAnsi="Arial" w:cs="Arial" w:hint="default"/>
        <w:b w:val="0"/>
        <w:bCs w:val="0"/>
        <w:i w:val="0"/>
        <w:iCs w:val="0"/>
        <w:color w:val="1C1C1D"/>
        <w:spacing w:val="0"/>
        <w:w w:val="107"/>
        <w:sz w:val="19"/>
        <w:szCs w:val="19"/>
        <w:lang w:val="en-US" w:eastAsia="en-US" w:bidi="ar-SA"/>
      </w:rPr>
    </w:lvl>
    <w:lvl w:ilvl="1" w:tplc="D1706AEE">
      <w:numFmt w:val="bullet"/>
      <w:lvlText w:val="•"/>
      <w:lvlJc w:val="left"/>
      <w:pPr>
        <w:ind w:left="1770" w:hanging="338"/>
      </w:pPr>
      <w:rPr>
        <w:rFonts w:hint="default"/>
        <w:lang w:val="en-US" w:eastAsia="en-US" w:bidi="ar-SA"/>
      </w:rPr>
    </w:lvl>
    <w:lvl w:ilvl="2" w:tplc="8E06F844">
      <w:numFmt w:val="bullet"/>
      <w:lvlText w:val="•"/>
      <w:lvlJc w:val="left"/>
      <w:pPr>
        <w:ind w:left="2640" w:hanging="338"/>
      </w:pPr>
      <w:rPr>
        <w:rFonts w:hint="default"/>
        <w:lang w:val="en-US" w:eastAsia="en-US" w:bidi="ar-SA"/>
      </w:rPr>
    </w:lvl>
    <w:lvl w:ilvl="3" w:tplc="F7BECDF2">
      <w:numFmt w:val="bullet"/>
      <w:lvlText w:val="•"/>
      <w:lvlJc w:val="left"/>
      <w:pPr>
        <w:ind w:left="3510" w:hanging="338"/>
      </w:pPr>
      <w:rPr>
        <w:rFonts w:hint="default"/>
        <w:lang w:val="en-US" w:eastAsia="en-US" w:bidi="ar-SA"/>
      </w:rPr>
    </w:lvl>
    <w:lvl w:ilvl="4" w:tplc="3CACE858">
      <w:numFmt w:val="bullet"/>
      <w:lvlText w:val="•"/>
      <w:lvlJc w:val="left"/>
      <w:pPr>
        <w:ind w:left="4380" w:hanging="338"/>
      </w:pPr>
      <w:rPr>
        <w:rFonts w:hint="default"/>
        <w:lang w:val="en-US" w:eastAsia="en-US" w:bidi="ar-SA"/>
      </w:rPr>
    </w:lvl>
    <w:lvl w:ilvl="5" w:tplc="0B3ECA1A">
      <w:numFmt w:val="bullet"/>
      <w:lvlText w:val="•"/>
      <w:lvlJc w:val="left"/>
      <w:pPr>
        <w:ind w:left="5250" w:hanging="338"/>
      </w:pPr>
      <w:rPr>
        <w:rFonts w:hint="default"/>
        <w:lang w:val="en-US" w:eastAsia="en-US" w:bidi="ar-SA"/>
      </w:rPr>
    </w:lvl>
    <w:lvl w:ilvl="6" w:tplc="EE20E46C">
      <w:numFmt w:val="bullet"/>
      <w:lvlText w:val="•"/>
      <w:lvlJc w:val="left"/>
      <w:pPr>
        <w:ind w:left="6120" w:hanging="338"/>
      </w:pPr>
      <w:rPr>
        <w:rFonts w:hint="default"/>
        <w:lang w:val="en-US" w:eastAsia="en-US" w:bidi="ar-SA"/>
      </w:rPr>
    </w:lvl>
    <w:lvl w:ilvl="7" w:tplc="A894D27E">
      <w:numFmt w:val="bullet"/>
      <w:lvlText w:val="•"/>
      <w:lvlJc w:val="left"/>
      <w:pPr>
        <w:ind w:left="6990" w:hanging="338"/>
      </w:pPr>
      <w:rPr>
        <w:rFonts w:hint="default"/>
        <w:lang w:val="en-US" w:eastAsia="en-US" w:bidi="ar-SA"/>
      </w:rPr>
    </w:lvl>
    <w:lvl w:ilvl="8" w:tplc="C9FC791C">
      <w:numFmt w:val="bullet"/>
      <w:lvlText w:val="•"/>
      <w:lvlJc w:val="left"/>
      <w:pPr>
        <w:ind w:left="7860" w:hanging="338"/>
      </w:pPr>
      <w:rPr>
        <w:rFonts w:hint="default"/>
        <w:lang w:val="en-US" w:eastAsia="en-US" w:bidi="ar-SA"/>
      </w:rPr>
    </w:lvl>
  </w:abstractNum>
  <w:abstractNum w:abstractNumId="36" w15:restartNumberingAfterBreak="0">
    <w:nsid w:val="76E45B3E"/>
    <w:multiLevelType w:val="multilevel"/>
    <w:tmpl w:val="22D6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960B5D"/>
    <w:multiLevelType w:val="hybridMultilevel"/>
    <w:tmpl w:val="5C32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787562">
    <w:abstractNumId w:val="4"/>
  </w:num>
  <w:num w:numId="2" w16cid:durableId="1906332740">
    <w:abstractNumId w:val="0"/>
  </w:num>
  <w:num w:numId="3" w16cid:durableId="888807984">
    <w:abstractNumId w:val="30"/>
  </w:num>
  <w:num w:numId="4" w16cid:durableId="569462440">
    <w:abstractNumId w:val="21"/>
  </w:num>
  <w:num w:numId="5" w16cid:durableId="1709642503">
    <w:abstractNumId w:val="8"/>
  </w:num>
  <w:num w:numId="6" w16cid:durableId="624042159">
    <w:abstractNumId w:val="9"/>
  </w:num>
  <w:num w:numId="7" w16cid:durableId="959647645">
    <w:abstractNumId w:val="1"/>
  </w:num>
  <w:num w:numId="8" w16cid:durableId="1867475935">
    <w:abstractNumId w:val="2"/>
  </w:num>
  <w:num w:numId="9" w16cid:durableId="995768582">
    <w:abstractNumId w:val="24"/>
  </w:num>
  <w:num w:numId="10" w16cid:durableId="890775076">
    <w:abstractNumId w:val="28"/>
  </w:num>
  <w:num w:numId="11" w16cid:durableId="1620456273">
    <w:abstractNumId w:val="29"/>
  </w:num>
  <w:num w:numId="12" w16cid:durableId="1152715794">
    <w:abstractNumId w:val="20"/>
  </w:num>
  <w:num w:numId="13" w16cid:durableId="418212428">
    <w:abstractNumId w:val="17"/>
  </w:num>
  <w:num w:numId="14" w16cid:durableId="738136006">
    <w:abstractNumId w:val="27"/>
  </w:num>
  <w:num w:numId="15" w16cid:durableId="443237344">
    <w:abstractNumId w:val="10"/>
  </w:num>
  <w:num w:numId="16" w16cid:durableId="1884511489">
    <w:abstractNumId w:val="23"/>
  </w:num>
  <w:num w:numId="17" w16cid:durableId="593124318">
    <w:abstractNumId w:val="34"/>
  </w:num>
  <w:num w:numId="18" w16cid:durableId="1114254062">
    <w:abstractNumId w:val="19"/>
  </w:num>
  <w:num w:numId="19" w16cid:durableId="768164429">
    <w:abstractNumId w:val="18"/>
  </w:num>
  <w:num w:numId="20" w16cid:durableId="1107122136">
    <w:abstractNumId w:val="26"/>
  </w:num>
  <w:num w:numId="21" w16cid:durableId="1344672195">
    <w:abstractNumId w:val="7"/>
  </w:num>
  <w:num w:numId="22" w16cid:durableId="478155366">
    <w:abstractNumId w:val="5"/>
  </w:num>
  <w:num w:numId="23" w16cid:durableId="833762295">
    <w:abstractNumId w:val="22"/>
  </w:num>
  <w:num w:numId="24" w16cid:durableId="1093864484">
    <w:abstractNumId w:val="37"/>
  </w:num>
  <w:num w:numId="25" w16cid:durableId="1150177232">
    <w:abstractNumId w:val="35"/>
  </w:num>
  <w:num w:numId="26" w16cid:durableId="641497076">
    <w:abstractNumId w:val="31"/>
  </w:num>
  <w:num w:numId="27" w16cid:durableId="458106145">
    <w:abstractNumId w:val="36"/>
  </w:num>
  <w:num w:numId="28" w16cid:durableId="653993751">
    <w:abstractNumId w:val="32"/>
  </w:num>
  <w:num w:numId="29" w16cid:durableId="1672761196">
    <w:abstractNumId w:val="3"/>
  </w:num>
  <w:num w:numId="30" w16cid:durableId="1307123314">
    <w:abstractNumId w:val="12"/>
  </w:num>
  <w:num w:numId="31" w16cid:durableId="436877721">
    <w:abstractNumId w:val="6"/>
  </w:num>
  <w:num w:numId="32" w16cid:durableId="267931846">
    <w:abstractNumId w:val="25"/>
  </w:num>
  <w:num w:numId="33" w16cid:durableId="1869642709">
    <w:abstractNumId w:val="14"/>
  </w:num>
  <w:num w:numId="34" w16cid:durableId="932085528">
    <w:abstractNumId w:val="15"/>
  </w:num>
  <w:num w:numId="35" w16cid:durableId="105807509">
    <w:abstractNumId w:val="33"/>
  </w:num>
  <w:num w:numId="36" w16cid:durableId="1506751237">
    <w:abstractNumId w:val="13"/>
  </w:num>
  <w:num w:numId="37" w16cid:durableId="345181473">
    <w:abstractNumId w:val="11"/>
  </w:num>
  <w:num w:numId="38" w16cid:durableId="105535315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17"/>
    <w:rsid w:val="0000179B"/>
    <w:rsid w:val="00175ABB"/>
    <w:rsid w:val="0018048C"/>
    <w:rsid w:val="001A3898"/>
    <w:rsid w:val="001D501B"/>
    <w:rsid w:val="001F2E5E"/>
    <w:rsid w:val="002305AF"/>
    <w:rsid w:val="002558F5"/>
    <w:rsid w:val="002629D5"/>
    <w:rsid w:val="00265AC3"/>
    <w:rsid w:val="00272D7C"/>
    <w:rsid w:val="002C6BC9"/>
    <w:rsid w:val="003566A5"/>
    <w:rsid w:val="004219ED"/>
    <w:rsid w:val="004646CE"/>
    <w:rsid w:val="005179CE"/>
    <w:rsid w:val="00531772"/>
    <w:rsid w:val="005B3E9D"/>
    <w:rsid w:val="00640B35"/>
    <w:rsid w:val="006955BF"/>
    <w:rsid w:val="00735F29"/>
    <w:rsid w:val="00764D35"/>
    <w:rsid w:val="007B5BDD"/>
    <w:rsid w:val="008B6EDB"/>
    <w:rsid w:val="009158B3"/>
    <w:rsid w:val="00921140"/>
    <w:rsid w:val="009226E9"/>
    <w:rsid w:val="00952DAF"/>
    <w:rsid w:val="00980422"/>
    <w:rsid w:val="009C02D5"/>
    <w:rsid w:val="00A20E89"/>
    <w:rsid w:val="00C06216"/>
    <w:rsid w:val="00C34517"/>
    <w:rsid w:val="00CB2EB7"/>
    <w:rsid w:val="00DF71FC"/>
    <w:rsid w:val="00E14F07"/>
    <w:rsid w:val="00E5386A"/>
    <w:rsid w:val="00E55D48"/>
    <w:rsid w:val="00E9687B"/>
    <w:rsid w:val="00EA1795"/>
    <w:rsid w:val="00EC2716"/>
    <w:rsid w:val="00F56431"/>
    <w:rsid w:val="00FC7DC4"/>
    <w:rsid w:val="00FF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B7D2"/>
  <w15:chartTrackingRefBased/>
  <w15:docId w15:val="{EFA9AD6D-F18F-4A4A-B031-0304DA23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17"/>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34517"/>
    <w:pPr>
      <w:jc w:val="center"/>
      <w:outlineLvl w:val="0"/>
    </w:pPr>
    <w:rPr>
      <w:rFonts w:ascii="Garamond" w:hAnsi="Garamond" w:cs="Garamond"/>
      <w:sz w:val="24"/>
      <w:szCs w:val="24"/>
    </w:rPr>
  </w:style>
  <w:style w:type="paragraph" w:styleId="Heading2">
    <w:name w:val="heading 2"/>
    <w:basedOn w:val="Normal"/>
    <w:next w:val="Normal"/>
    <w:link w:val="Heading2Char"/>
    <w:qFormat/>
    <w:rsid w:val="00C34517"/>
    <w:pPr>
      <w:spacing w:before="240" w:after="60"/>
      <w:jc w:val="both"/>
      <w:outlineLvl w:val="1"/>
    </w:pPr>
    <w:rPr>
      <w:rFonts w:ascii="Arial" w:hAnsi="Arial" w:cs="Arial"/>
      <w:b/>
      <w:bCs/>
      <w:i/>
      <w:iCs/>
      <w:sz w:val="28"/>
      <w:szCs w:val="28"/>
    </w:rPr>
  </w:style>
  <w:style w:type="paragraph" w:styleId="Heading3">
    <w:name w:val="heading 3"/>
    <w:basedOn w:val="Normal"/>
    <w:next w:val="Normal"/>
    <w:link w:val="Heading3Char"/>
    <w:qFormat/>
    <w:rsid w:val="00C34517"/>
    <w:pPr>
      <w:spacing w:before="99" w:after="99"/>
      <w:jc w:val="both"/>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517"/>
    <w:rPr>
      <w:rFonts w:ascii="Garamond" w:eastAsia="Times New Roman" w:hAnsi="Garamond" w:cs="Garamond"/>
      <w:kern w:val="0"/>
      <w:sz w:val="24"/>
      <w:szCs w:val="24"/>
      <w14:ligatures w14:val="none"/>
    </w:rPr>
  </w:style>
  <w:style w:type="character" w:customStyle="1" w:styleId="Heading2Char">
    <w:name w:val="Heading 2 Char"/>
    <w:basedOn w:val="DefaultParagraphFont"/>
    <w:link w:val="Heading2"/>
    <w:rsid w:val="00C34517"/>
    <w:rPr>
      <w:rFonts w:ascii="Arial" w:eastAsia="Times New Roman" w:hAnsi="Arial" w:cs="Arial"/>
      <w:b/>
      <w:bCs/>
      <w:i/>
      <w:iCs/>
      <w:kern w:val="0"/>
      <w:sz w:val="28"/>
      <w:szCs w:val="28"/>
      <w14:ligatures w14:val="none"/>
    </w:rPr>
  </w:style>
  <w:style w:type="character" w:customStyle="1" w:styleId="Heading3Char">
    <w:name w:val="Heading 3 Char"/>
    <w:basedOn w:val="DefaultParagraphFont"/>
    <w:link w:val="Heading3"/>
    <w:rsid w:val="00C34517"/>
    <w:rPr>
      <w:rFonts w:ascii="Times New Roman" w:eastAsia="Times New Roman" w:hAnsi="Times New Roman" w:cs="Times New Roman"/>
      <w:b/>
      <w:bCs/>
      <w:kern w:val="0"/>
      <w:sz w:val="27"/>
      <w:szCs w:val="27"/>
      <w14:ligatures w14:val="none"/>
    </w:rPr>
  </w:style>
  <w:style w:type="paragraph" w:customStyle="1" w:styleId="level11">
    <w:name w:val="_level1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1">
    <w:name w:val="_level2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1">
    <w:name w:val="_level3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1">
    <w:name w:val="_level4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1">
    <w:name w:val="_level5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1">
    <w:name w:val="_level6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1">
    <w:name w:val="_level7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1">
    <w:name w:val="_level8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el91">
    <w:name w:val="_level9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el1">
    <w:name w:val="Level 1"/>
    <w:rsid w:val="00C34517"/>
    <w:pPr>
      <w:widowControl w:val="0"/>
      <w:autoSpaceDE w:val="0"/>
      <w:autoSpaceDN w:val="0"/>
      <w:adjustRightInd w:val="0"/>
      <w:spacing w:after="0" w:line="240" w:lineRule="auto"/>
      <w:ind w:left="720"/>
      <w:jc w:val="both"/>
    </w:pPr>
    <w:rPr>
      <w:rFonts w:ascii="Times New Roman" w:eastAsia="Times New Roman" w:hAnsi="Times New Roman" w:cs="Times New Roman"/>
      <w:kern w:val="0"/>
      <w:sz w:val="24"/>
      <w:szCs w:val="24"/>
      <w14:ligatures w14:val="none"/>
    </w:rPr>
  </w:style>
  <w:style w:type="paragraph" w:customStyle="1" w:styleId="levsl1">
    <w:name w:val="_levs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sl2">
    <w:name w:val="_levs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sl3">
    <w:name w:val="_levs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sl4">
    <w:name w:val="_levs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sl5">
    <w:name w:val="_levs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sl6">
    <w:name w:val="_levs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sl7">
    <w:name w:val="_levs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sl8">
    <w:name w:val="_levs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sl9">
    <w:name w:val="_levs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nl1">
    <w:name w:val="_levn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nl2">
    <w:name w:val="_levn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nl3">
    <w:name w:val="_levn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nl4">
    <w:name w:val="_levn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nl5">
    <w:name w:val="_levn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nl6">
    <w:name w:val="_levn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nl7">
    <w:name w:val="_levn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nl8">
    <w:name w:val="_levn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nl9">
    <w:name w:val="_levn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character" w:customStyle="1" w:styleId="DefaultPar1">
    <w:name w:val="Default Par1"/>
    <w:rsid w:val="00C34517"/>
  </w:style>
  <w:style w:type="character" w:styleId="LineNumber">
    <w:name w:val="line number"/>
    <w:basedOn w:val="DefaultParagraphFont"/>
    <w:rsid w:val="00C34517"/>
  </w:style>
  <w:style w:type="paragraph" w:customStyle="1" w:styleId="Level110">
    <w:name w:val="Level 11"/>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2">
    <w:name w:val="Level 2"/>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3">
    <w:name w:val="Level 3"/>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4">
    <w:name w:val="Level 4"/>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5">
    <w:name w:val="Level 5"/>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6">
    <w:name w:val="Level 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7">
    <w:name w:val="Level 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8">
    <w:name w:val="Level 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9">
    <w:name w:val="Level 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10">
    <w:name w:val="_level1"/>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0">
    <w:name w:val="_level2"/>
    <w:rsid w:val="00C345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0">
    <w:name w:val="_level3"/>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0">
    <w:name w:val="_level4"/>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0">
    <w:name w:val="_level5"/>
    <w:rsid w:val="00C34517"/>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0">
    <w:name w:val="_level6"/>
    <w:rsid w:val="00C34517"/>
    <w:pPr>
      <w:widowControl w:val="0"/>
      <w:tabs>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0">
    <w:name w:val="_level7"/>
    <w:rsid w:val="00C34517"/>
    <w:pPr>
      <w:widowControl w:val="0"/>
      <w:tabs>
        <w:tab w:val="left" w:pos="252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0">
    <w:name w:val="_level8"/>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Outline0011">
    <w:name w:val="Outline001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81">
    <w:name w:val="Outline008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61">
    <w:name w:val="Outline006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71">
    <w:name w:val="Outline007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41">
    <w:name w:val="Outline004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21">
    <w:name w:val="Outline002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26">
    <w:name w:val="_2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25">
    <w:name w:val="_25"/>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24">
    <w:name w:val="_24"/>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23">
    <w:name w:val="_23"/>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22">
    <w:name w:val="_22"/>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21">
    <w:name w:val="_21"/>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0">
    <w:name w:val="_20"/>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9">
    <w:name w:val="_19"/>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18">
    <w:name w:val="_18"/>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17">
    <w:name w:val="_1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16">
    <w:name w:val="_16"/>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15">
    <w:name w:val="_15"/>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14">
    <w:name w:val="_1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13">
    <w:name w:val="_13"/>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12">
    <w:name w:val="_12"/>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11">
    <w:name w:val="_11"/>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0">
    <w:name w:val="_10"/>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9">
    <w:name w:val="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8">
    <w:name w:val="_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7">
    <w:name w:val="_7"/>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6">
    <w:name w:val="_6"/>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5">
    <w:name w:val="_5"/>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4">
    <w:name w:val="_4"/>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3">
    <w:name w:val="_3"/>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
    <w:name w:val="_2"/>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
    <w:name w:val="_1"/>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a">
    <w:name w:val="_"/>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character" w:customStyle="1" w:styleId="DefaultPara">
    <w:name w:val="Default Para"/>
    <w:rsid w:val="00C34517"/>
  </w:style>
  <w:style w:type="paragraph" w:customStyle="1" w:styleId="level90">
    <w:name w:val="_level9"/>
    <w:rsid w:val="00C34517"/>
    <w:pPr>
      <w:widowControl w:val="0"/>
      <w:tabs>
        <w:tab w:val="left" w:pos="324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WP9Heading3">
    <w:name w:val="WP9_Heading3"/>
    <w:rsid w:val="00C34517"/>
    <w:pPr>
      <w:widowControl w:val="0"/>
      <w:autoSpaceDE w:val="0"/>
      <w:autoSpaceDN w:val="0"/>
      <w:adjustRightInd w:val="0"/>
      <w:spacing w:after="0" w:line="240" w:lineRule="auto"/>
    </w:pPr>
    <w:rPr>
      <w:rFonts w:ascii="CG Times" w:eastAsia="Times New Roman" w:hAnsi="CG Times" w:cs="CG Times"/>
      <w:kern w:val="0"/>
      <w:sz w:val="28"/>
      <w:szCs w:val="28"/>
      <w14:ligatures w14:val="none"/>
    </w:rPr>
  </w:style>
  <w:style w:type="paragraph" w:customStyle="1" w:styleId="WP9BodyTex">
    <w:name w:val="WP9_Body Tex"/>
    <w:rsid w:val="00C34517"/>
    <w:pPr>
      <w:widowControl w:val="0"/>
      <w:autoSpaceDE w:val="0"/>
      <w:autoSpaceDN w:val="0"/>
      <w:adjustRightInd w:val="0"/>
      <w:spacing w:after="0" w:line="240" w:lineRule="auto"/>
    </w:pPr>
    <w:rPr>
      <w:rFonts w:ascii="Times New Roman" w:eastAsia="Times New Roman" w:hAnsi="Times New Roman" w:cs="Times New Roman"/>
      <w:i/>
      <w:iCs/>
      <w:kern w:val="0"/>
      <w:sz w:val="24"/>
      <w:szCs w:val="24"/>
      <w14:ligatures w14:val="none"/>
    </w:rPr>
  </w:style>
  <w:style w:type="paragraph" w:styleId="BodyTextIndent">
    <w:name w:val="Body Text Indent"/>
    <w:basedOn w:val="Normal"/>
    <w:link w:val="BodyTextIndentChar"/>
    <w:rsid w:val="00C34517"/>
    <w:rPr>
      <w:sz w:val="24"/>
      <w:szCs w:val="24"/>
      <w:u w:val="single"/>
    </w:rPr>
  </w:style>
  <w:style w:type="character" w:customStyle="1" w:styleId="BodyTextIndentChar">
    <w:name w:val="Body Text Indent Char"/>
    <w:basedOn w:val="DefaultParagraphFont"/>
    <w:link w:val="BodyTextIndent"/>
    <w:rsid w:val="00C34517"/>
    <w:rPr>
      <w:rFonts w:ascii="Times New Roman" w:eastAsia="Times New Roman" w:hAnsi="Times New Roman" w:cs="Times New Roman"/>
      <w:kern w:val="0"/>
      <w:sz w:val="24"/>
      <w:szCs w:val="24"/>
      <w:u w:val="single"/>
      <w14:ligatures w14:val="none"/>
    </w:rPr>
  </w:style>
  <w:style w:type="paragraph" w:customStyle="1" w:styleId="WP9Heading2">
    <w:name w:val="WP9_Heading2"/>
    <w:rsid w:val="00C34517"/>
    <w:pPr>
      <w:widowControl w:val="0"/>
      <w:autoSpaceDE w:val="0"/>
      <w:autoSpaceDN w:val="0"/>
      <w:adjustRightInd w:val="0"/>
      <w:spacing w:after="0" w:line="240" w:lineRule="auto"/>
    </w:pPr>
    <w:rPr>
      <w:rFonts w:ascii="CG Times" w:eastAsia="Times New Roman" w:hAnsi="CG Times" w:cs="CG Times"/>
      <w:b/>
      <w:bCs/>
      <w:kern w:val="0"/>
      <w:sz w:val="28"/>
      <w:szCs w:val="28"/>
      <w14:ligatures w14:val="none"/>
    </w:rPr>
  </w:style>
  <w:style w:type="character" w:customStyle="1" w:styleId="WP9Hyperlin">
    <w:name w:val="WP9_Hyperlin"/>
    <w:rsid w:val="00C34517"/>
    <w:rPr>
      <w:color w:val="0000FF"/>
      <w:u w:val="single"/>
    </w:rPr>
  </w:style>
  <w:style w:type="paragraph" w:customStyle="1" w:styleId="FootnoteTex">
    <w:name w:val="Footnote Tex"/>
    <w:rsid w:val="00C34517"/>
    <w:pPr>
      <w:widowControl w:val="0"/>
      <w:autoSpaceDE w:val="0"/>
      <w:autoSpaceDN w:val="0"/>
      <w:adjustRightInd w:val="0"/>
      <w:spacing w:after="0" w:line="240" w:lineRule="auto"/>
    </w:pPr>
    <w:rPr>
      <w:rFonts w:ascii="CG Times" w:eastAsia="Times New Roman" w:hAnsi="CG Times" w:cs="CG Times"/>
      <w:kern w:val="0"/>
      <w:sz w:val="20"/>
      <w:szCs w:val="20"/>
      <w14:ligatures w14:val="none"/>
    </w:rPr>
  </w:style>
  <w:style w:type="paragraph" w:customStyle="1" w:styleId="header1">
    <w:name w:val="head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12">
    <w:name w:val="Outline001_2"/>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jc w:val="both"/>
    </w:pPr>
    <w:rPr>
      <w:rFonts w:ascii="Times New Roman" w:eastAsia="Times New Roman" w:hAnsi="Times New Roman" w:cs="Times New Roman"/>
      <w:kern w:val="0"/>
      <w:sz w:val="24"/>
      <w:szCs w:val="24"/>
      <w14:ligatures w14:val="none"/>
    </w:rPr>
  </w:style>
  <w:style w:type="paragraph" w:customStyle="1" w:styleId="Outline0013">
    <w:name w:val="Outline001_3"/>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Wingdings" w:eastAsia="Times New Roman" w:hAnsi="Wingdings" w:cs="Wingdings"/>
      <w:kern w:val="0"/>
      <w:sz w:val="20"/>
      <w:szCs w:val="20"/>
      <w14:ligatures w14:val="none"/>
    </w:rPr>
  </w:style>
  <w:style w:type="paragraph" w:customStyle="1" w:styleId="NormalPP">
    <w:name w:val="Normal PP"/>
    <w:rsid w:val="00C34517"/>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Outline0014">
    <w:name w:val="Outline001_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Symbol" w:eastAsia="Times New Roman" w:hAnsi="Symbol" w:cs="Symbol"/>
      <w:kern w:val="0"/>
      <w:sz w:val="20"/>
      <w:szCs w:val="20"/>
      <w14:ligatures w14:val="none"/>
    </w:rPr>
  </w:style>
  <w:style w:type="paragraph" w:customStyle="1" w:styleId="Outline0015">
    <w:name w:val="Outline001_5"/>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360"/>
      <w:jc w:val="both"/>
    </w:pPr>
    <w:rPr>
      <w:rFonts w:ascii="Courier New" w:eastAsia="Times New Roman" w:hAnsi="Courier New" w:cs="Courier New"/>
      <w:kern w:val="0"/>
      <w:sz w:val="20"/>
      <w:szCs w:val="20"/>
      <w14:ligatures w14:val="none"/>
    </w:rPr>
  </w:style>
  <w:style w:type="paragraph" w:customStyle="1" w:styleId="Outline0016">
    <w:name w:val="Outline001_6"/>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360"/>
      <w:jc w:val="both"/>
    </w:pPr>
    <w:rPr>
      <w:rFonts w:ascii="Wingdings" w:eastAsia="Times New Roman" w:hAnsi="Wingdings" w:cs="Wingdings"/>
      <w:kern w:val="0"/>
      <w:sz w:val="20"/>
      <w:szCs w:val="20"/>
      <w14:ligatures w14:val="none"/>
    </w:rPr>
  </w:style>
  <w:style w:type="paragraph" w:customStyle="1" w:styleId="Outline0017">
    <w:name w:val="Outline001_7"/>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360"/>
      <w:jc w:val="both"/>
    </w:pPr>
    <w:rPr>
      <w:rFonts w:ascii="Symbol" w:eastAsia="Times New Roman" w:hAnsi="Symbol" w:cs="Symbol"/>
      <w:kern w:val="0"/>
      <w:sz w:val="20"/>
      <w:szCs w:val="20"/>
      <w14:ligatures w14:val="none"/>
    </w:rPr>
  </w:style>
  <w:style w:type="paragraph" w:customStyle="1" w:styleId="Outline0018">
    <w:name w:val="Outline001_8"/>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360"/>
      <w:jc w:val="both"/>
    </w:pPr>
    <w:rPr>
      <w:rFonts w:ascii="Courier New" w:eastAsia="Times New Roman" w:hAnsi="Courier New" w:cs="Courier New"/>
      <w:kern w:val="0"/>
      <w:sz w:val="20"/>
      <w:szCs w:val="20"/>
      <w14:ligatures w14:val="none"/>
    </w:rPr>
  </w:style>
  <w:style w:type="paragraph" w:customStyle="1" w:styleId="Outline0019">
    <w:name w:val="Outline001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360"/>
      <w:jc w:val="both"/>
    </w:pPr>
    <w:rPr>
      <w:rFonts w:ascii="Wingdings" w:eastAsia="Times New Roman" w:hAnsi="Wingdings" w:cs="Wingdings"/>
      <w:kern w:val="0"/>
      <w:sz w:val="20"/>
      <w:szCs w:val="20"/>
      <w14:ligatures w14:val="none"/>
    </w:rPr>
  </w:style>
  <w:style w:type="paragraph" w:customStyle="1" w:styleId="BodyTextI1">
    <w:name w:val="Body Text I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jc w:val="both"/>
    </w:pPr>
    <w:rPr>
      <w:rFonts w:ascii="Garamond" w:eastAsia="Times New Roman" w:hAnsi="Garamond" w:cs="Garamond"/>
      <w:kern w:val="0"/>
      <w:sz w:val="24"/>
      <w:szCs w:val="24"/>
      <w14:ligatures w14:val="none"/>
    </w:rPr>
  </w:style>
  <w:style w:type="paragraph" w:customStyle="1" w:styleId="WP9Heading1">
    <w:name w:val="WP9_Heading1"/>
    <w:rsid w:val="00C34517"/>
    <w:pPr>
      <w:widowControl w:val="0"/>
      <w:autoSpaceDE w:val="0"/>
      <w:autoSpaceDN w:val="0"/>
      <w:adjustRightInd w:val="0"/>
      <w:spacing w:after="0" w:line="240" w:lineRule="auto"/>
    </w:pPr>
    <w:rPr>
      <w:rFonts w:ascii="Garamond" w:eastAsia="Times New Roman" w:hAnsi="Garamond" w:cs="Garamond"/>
      <w:b/>
      <w:bCs/>
      <w:kern w:val="0"/>
      <w:sz w:val="24"/>
      <w:szCs w:val="24"/>
      <w14:ligatures w14:val="none"/>
    </w:rPr>
  </w:style>
  <w:style w:type="paragraph" w:customStyle="1" w:styleId="WP9Heading">
    <w:name w:val="WP9_Heading"/>
    <w:rsid w:val="00C34517"/>
    <w:pPr>
      <w:widowControl w:val="0"/>
      <w:autoSpaceDE w:val="0"/>
      <w:autoSpaceDN w:val="0"/>
      <w:adjustRightInd w:val="0"/>
      <w:spacing w:after="0" w:line="240" w:lineRule="auto"/>
      <w:jc w:val="right"/>
    </w:pPr>
    <w:rPr>
      <w:rFonts w:ascii="Garamond" w:eastAsia="Times New Roman" w:hAnsi="Garamond" w:cs="Garamond"/>
      <w:b/>
      <w:bCs/>
      <w:kern w:val="0"/>
      <w:sz w:val="24"/>
      <w:szCs w:val="24"/>
      <w14:ligatures w14:val="none"/>
    </w:rPr>
  </w:style>
  <w:style w:type="paragraph" w:customStyle="1" w:styleId="a0">
    <w:name w:val="آ"/>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BodyTextI2">
    <w:name w:val="Body Text I2"/>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jc w:val="both"/>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C34517"/>
    <w:pPr>
      <w:spacing w:after="120"/>
      <w:jc w:val="both"/>
    </w:pPr>
    <w:rPr>
      <w:sz w:val="24"/>
      <w:szCs w:val="24"/>
    </w:rPr>
  </w:style>
  <w:style w:type="character" w:customStyle="1" w:styleId="BodyTextChar">
    <w:name w:val="Body Text Char"/>
    <w:basedOn w:val="DefaultParagraphFont"/>
    <w:link w:val="BodyText"/>
    <w:uiPriority w:val="1"/>
    <w:rsid w:val="00C34517"/>
    <w:rPr>
      <w:rFonts w:ascii="Times New Roman" w:eastAsia="Times New Roman" w:hAnsi="Times New Roman" w:cs="Times New Roman"/>
      <w:kern w:val="0"/>
      <w:sz w:val="24"/>
      <w:szCs w:val="24"/>
      <w14:ligatures w14:val="none"/>
    </w:rPr>
  </w:style>
  <w:style w:type="paragraph" w:customStyle="1" w:styleId="DefinitionT">
    <w:name w:val="Definition T"/>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DefinitionL">
    <w:name w:val="Definition L"/>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jc w:val="both"/>
    </w:pPr>
    <w:rPr>
      <w:rFonts w:ascii="Times New Roman" w:eastAsia="Times New Roman" w:hAnsi="Times New Roman" w:cs="Times New Roman"/>
      <w:kern w:val="0"/>
      <w:sz w:val="24"/>
      <w:szCs w:val="24"/>
      <w14:ligatures w14:val="none"/>
    </w:rPr>
  </w:style>
  <w:style w:type="character" w:customStyle="1" w:styleId="Definition">
    <w:name w:val="Definition"/>
    <w:rsid w:val="00C34517"/>
    <w:rPr>
      <w:i/>
      <w:iCs/>
    </w:rPr>
  </w:style>
  <w:style w:type="paragraph" w:customStyle="1" w:styleId="H1">
    <w:name w:val="H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48"/>
      <w:szCs w:val="48"/>
      <w14:ligatures w14:val="none"/>
    </w:rPr>
  </w:style>
  <w:style w:type="paragraph" w:customStyle="1" w:styleId="H2">
    <w:name w:val="H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36"/>
      <w:szCs w:val="36"/>
      <w14:ligatures w14:val="none"/>
    </w:rPr>
  </w:style>
  <w:style w:type="paragraph" w:customStyle="1" w:styleId="H3">
    <w:name w:val="H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8"/>
      <w:szCs w:val="28"/>
      <w14:ligatures w14:val="none"/>
    </w:rPr>
  </w:style>
  <w:style w:type="paragraph" w:customStyle="1" w:styleId="H4">
    <w:name w:val="H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4"/>
      <w:szCs w:val="24"/>
      <w14:ligatures w14:val="none"/>
    </w:rPr>
  </w:style>
  <w:style w:type="paragraph" w:customStyle="1" w:styleId="H5">
    <w:name w:val="H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0"/>
      <w:szCs w:val="20"/>
      <w14:ligatures w14:val="none"/>
    </w:rPr>
  </w:style>
  <w:style w:type="paragraph" w:customStyle="1" w:styleId="H6">
    <w:name w:val="H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16"/>
      <w:szCs w:val="16"/>
      <w14:ligatures w14:val="none"/>
    </w:rPr>
  </w:style>
  <w:style w:type="paragraph" w:customStyle="1" w:styleId="Address">
    <w:name w:val="Address"/>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i/>
      <w:iCs/>
      <w:kern w:val="0"/>
      <w:sz w:val="24"/>
      <w:szCs w:val="24"/>
      <w14:ligatures w14:val="none"/>
    </w:rPr>
  </w:style>
  <w:style w:type="paragraph" w:customStyle="1" w:styleId="Blockquote">
    <w:name w:val="Blockquote"/>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eastAsia="Times New Roman" w:hAnsi="Times New Roman" w:cs="Times New Roman"/>
      <w:kern w:val="0"/>
      <w:sz w:val="24"/>
      <w:szCs w:val="24"/>
      <w14:ligatures w14:val="none"/>
    </w:rPr>
  </w:style>
  <w:style w:type="character" w:customStyle="1" w:styleId="CITE">
    <w:name w:val="CITE"/>
    <w:rsid w:val="00C34517"/>
    <w:rPr>
      <w:i/>
      <w:iCs/>
    </w:rPr>
  </w:style>
  <w:style w:type="character" w:customStyle="1" w:styleId="CODE">
    <w:name w:val="CODE"/>
    <w:rsid w:val="00C34517"/>
    <w:rPr>
      <w:rFonts w:ascii="Courier New" w:hAnsi="Courier New" w:cs="Courier New"/>
      <w:sz w:val="20"/>
      <w:szCs w:val="20"/>
    </w:rPr>
  </w:style>
  <w:style w:type="character" w:customStyle="1" w:styleId="WP9Emphasis">
    <w:name w:val="WP9_Emphasis"/>
    <w:rsid w:val="00C34517"/>
    <w:rPr>
      <w:i/>
      <w:iCs/>
    </w:rPr>
  </w:style>
  <w:style w:type="character" w:customStyle="1" w:styleId="FollowedHyp1">
    <w:name w:val="FollowedHyp1"/>
    <w:rsid w:val="00C34517"/>
    <w:rPr>
      <w:color w:val="auto"/>
      <w:u w:val="single"/>
    </w:rPr>
  </w:style>
  <w:style w:type="character" w:customStyle="1" w:styleId="Keyboard">
    <w:name w:val="Keyboard"/>
    <w:rsid w:val="00C34517"/>
    <w:rPr>
      <w:rFonts w:ascii="Courier New" w:hAnsi="Courier New" w:cs="Courier New"/>
      <w:b/>
      <w:bCs/>
      <w:sz w:val="20"/>
      <w:szCs w:val="20"/>
    </w:rPr>
  </w:style>
  <w:style w:type="paragraph" w:customStyle="1" w:styleId="Preformatted">
    <w:name w:val="Preformatted"/>
    <w:rsid w:val="00C34517"/>
    <w:pPr>
      <w:widowControl w:val="0"/>
      <w:tabs>
        <w:tab w:val="left" w:pos="0"/>
        <w:tab w:val="left" w:pos="958"/>
        <w:tab w:val="left" w:pos="1917"/>
        <w:tab w:val="left" w:pos="2875"/>
        <w:tab w:val="left" w:pos="3834"/>
        <w:tab w:val="left" w:pos="4794"/>
        <w:tab w:val="left" w:pos="5754"/>
        <w:tab w:val="left" w:pos="6712"/>
        <w:tab w:val="left" w:pos="7671"/>
        <w:tab w:val="left" w:pos="8629"/>
        <w:tab w:val="right" w:pos="9360"/>
      </w:tabs>
      <w:autoSpaceDE w:val="0"/>
      <w:autoSpaceDN w:val="0"/>
      <w:adjustRightInd w:val="0"/>
      <w:spacing w:after="0" w:line="240" w:lineRule="auto"/>
      <w:jc w:val="both"/>
    </w:pPr>
    <w:rPr>
      <w:rFonts w:ascii="Courier New" w:eastAsia="Times New Roman" w:hAnsi="Courier New" w:cs="Courier New"/>
      <w:kern w:val="0"/>
      <w:sz w:val="20"/>
      <w:szCs w:val="20"/>
      <w14:ligatures w14:val="none"/>
    </w:rPr>
  </w:style>
  <w:style w:type="paragraph" w:customStyle="1" w:styleId="zBottomof">
    <w:name w:val="zBottom of"/>
    <w:rsid w:val="00C34517"/>
    <w:pPr>
      <w:widowControl w:val="0"/>
      <w:pBdr>
        <w:left w:val="single" w:sz="4" w:space="0" w:color="000000"/>
        <w:bottom w:val="single" w:sz="4"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paragraph" w:customStyle="1" w:styleId="zTopofFor">
    <w:name w:val="zTop of For"/>
    <w:rsid w:val="00C34517"/>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character" w:customStyle="1" w:styleId="Sample">
    <w:name w:val="Sample"/>
    <w:rsid w:val="00C34517"/>
    <w:rPr>
      <w:rFonts w:ascii="Courier New" w:hAnsi="Courier New" w:cs="Courier New"/>
    </w:rPr>
  </w:style>
  <w:style w:type="character" w:customStyle="1" w:styleId="WP9Strong">
    <w:name w:val="WP9_Strong"/>
    <w:rsid w:val="00C34517"/>
    <w:rPr>
      <w:b/>
      <w:bCs/>
    </w:rPr>
  </w:style>
  <w:style w:type="character" w:customStyle="1" w:styleId="Typewriter">
    <w:name w:val="Typewriter"/>
    <w:rsid w:val="00C34517"/>
    <w:rPr>
      <w:rFonts w:ascii="Courier New" w:hAnsi="Courier New" w:cs="Courier New"/>
      <w:sz w:val="20"/>
      <w:szCs w:val="20"/>
    </w:rPr>
  </w:style>
  <w:style w:type="character" w:customStyle="1" w:styleId="Variable">
    <w:name w:val="Variable"/>
    <w:rsid w:val="00C34517"/>
    <w:rPr>
      <w:i/>
      <w:iCs/>
    </w:rPr>
  </w:style>
  <w:style w:type="character" w:customStyle="1" w:styleId="HTMLMarkup">
    <w:name w:val="HTML Markup"/>
    <w:rsid w:val="00C34517"/>
    <w:rPr>
      <w:vanish/>
      <w:color w:val="FF0000"/>
    </w:rPr>
  </w:style>
  <w:style w:type="character" w:customStyle="1" w:styleId="Comment">
    <w:name w:val="Comment"/>
    <w:rsid w:val="00C34517"/>
  </w:style>
  <w:style w:type="character" w:customStyle="1" w:styleId="FootnoteRef">
    <w:name w:val="Footnote Ref"/>
    <w:rsid w:val="00C34517"/>
    <w:rPr>
      <w:vertAlign w:val="superscript"/>
    </w:rPr>
  </w:style>
  <w:style w:type="character" w:customStyle="1" w:styleId="pagenumber1">
    <w:name w:val="page number1"/>
    <w:rsid w:val="00C34517"/>
  </w:style>
  <w:style w:type="paragraph" w:styleId="PlainText">
    <w:name w:val="Plain Text"/>
    <w:basedOn w:val="Normal"/>
    <w:link w:val="PlainTextChar"/>
    <w:rsid w:val="00C34517"/>
    <w:rPr>
      <w:rFonts w:ascii="Courier New" w:hAnsi="Courier New" w:cs="Courier New"/>
    </w:rPr>
  </w:style>
  <w:style w:type="character" w:customStyle="1" w:styleId="PlainTextChar">
    <w:name w:val="Plain Text Char"/>
    <w:basedOn w:val="DefaultParagraphFont"/>
    <w:link w:val="PlainText"/>
    <w:rsid w:val="00C34517"/>
    <w:rPr>
      <w:rFonts w:ascii="Courier New" w:eastAsia="Times New Roman" w:hAnsi="Courier New" w:cs="Courier New"/>
      <w:kern w:val="0"/>
      <w:sz w:val="20"/>
      <w:szCs w:val="20"/>
      <w14:ligatures w14:val="none"/>
    </w:rPr>
  </w:style>
  <w:style w:type="paragraph" w:customStyle="1" w:styleId="footer1">
    <w:name w:val="foot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CG Times" w:eastAsia="Times New Roman" w:hAnsi="CG Times" w:cs="CG Times"/>
      <w:kern w:val="0"/>
      <w:sz w:val="24"/>
      <w:szCs w:val="24"/>
      <w14:ligatures w14:val="none"/>
    </w:rPr>
  </w:style>
  <w:style w:type="paragraph" w:customStyle="1" w:styleId="Outline0031">
    <w:name w:val="Outline003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51">
    <w:name w:val="Outline005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styleId="Footer">
    <w:name w:val="footer"/>
    <w:basedOn w:val="Normal"/>
    <w:link w:val="FooterChar"/>
    <w:rsid w:val="00C34517"/>
    <w:pPr>
      <w:tabs>
        <w:tab w:val="center" w:pos="4320"/>
        <w:tab w:val="right" w:pos="8640"/>
        <w:tab w:val="right" w:pos="9360"/>
      </w:tabs>
      <w:jc w:val="both"/>
    </w:pPr>
    <w:rPr>
      <w:sz w:val="24"/>
      <w:szCs w:val="24"/>
    </w:rPr>
  </w:style>
  <w:style w:type="character" w:customStyle="1" w:styleId="FooterChar">
    <w:name w:val="Footer Char"/>
    <w:basedOn w:val="DefaultParagraphFont"/>
    <w:link w:val="Footer"/>
    <w:rsid w:val="00C34517"/>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C34517"/>
  </w:style>
  <w:style w:type="paragraph" w:styleId="Header">
    <w:name w:val="header"/>
    <w:basedOn w:val="Normal"/>
    <w:link w:val="HeaderChar"/>
    <w:rsid w:val="00C34517"/>
    <w:pPr>
      <w:tabs>
        <w:tab w:val="center" w:pos="4320"/>
        <w:tab w:val="right" w:pos="8640"/>
        <w:tab w:val="right" w:pos="9360"/>
      </w:tabs>
      <w:jc w:val="both"/>
    </w:pPr>
    <w:rPr>
      <w:sz w:val="24"/>
      <w:szCs w:val="24"/>
    </w:rPr>
  </w:style>
  <w:style w:type="character" w:customStyle="1" w:styleId="HeaderChar">
    <w:name w:val="Header Char"/>
    <w:basedOn w:val="DefaultParagraphFont"/>
    <w:link w:val="Header"/>
    <w:rsid w:val="00C34517"/>
    <w:rPr>
      <w:rFonts w:ascii="Times New Roman" w:eastAsia="Times New Roman" w:hAnsi="Times New Roman" w:cs="Times New Roman"/>
      <w:kern w:val="0"/>
      <w:sz w:val="24"/>
      <w:szCs w:val="24"/>
      <w14:ligatures w14:val="none"/>
    </w:rPr>
  </w:style>
  <w:style w:type="character" w:styleId="Strong">
    <w:name w:val="Strong"/>
    <w:uiPriority w:val="22"/>
    <w:qFormat/>
    <w:rsid w:val="00C34517"/>
    <w:rPr>
      <w:b/>
      <w:bCs/>
    </w:rPr>
  </w:style>
  <w:style w:type="paragraph" w:customStyle="1" w:styleId="left">
    <w:name w:val="lef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styleId="Hyperlink">
    <w:name w:val="Hyperlink"/>
    <w:rsid w:val="00C34517"/>
    <w:rPr>
      <w:u w:val="single"/>
    </w:rPr>
  </w:style>
  <w:style w:type="character" w:customStyle="1" w:styleId="fund">
    <w:name w:val="fund"/>
    <w:rsid w:val="00C34517"/>
  </w:style>
  <w:style w:type="paragraph" w:customStyle="1" w:styleId="BodyTextIn">
    <w:name w:val="Body Text In"/>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120" w:line="240" w:lineRule="auto"/>
      <w:ind w:left="360"/>
      <w:jc w:val="both"/>
    </w:pPr>
    <w:rPr>
      <w:rFonts w:ascii="Times New Roman" w:eastAsia="Times New Roman" w:hAnsi="Times New Roman" w:cs="Times New Roman"/>
      <w:kern w:val="0"/>
      <w:sz w:val="24"/>
      <w:szCs w:val="24"/>
      <w14:ligatures w14:val="none"/>
    </w:rPr>
  </w:style>
  <w:style w:type="character" w:styleId="Emphasis">
    <w:name w:val="Emphasis"/>
    <w:uiPriority w:val="20"/>
    <w:qFormat/>
    <w:rsid w:val="00C34517"/>
    <w:rPr>
      <w:i/>
      <w:iCs/>
    </w:rPr>
  </w:style>
  <w:style w:type="character" w:customStyle="1" w:styleId="bodyfont1">
    <w:name w:val="bodyfont1"/>
    <w:rsid w:val="00C34517"/>
  </w:style>
  <w:style w:type="paragraph" w:styleId="TOC1">
    <w:name w:val="toc 1"/>
    <w:basedOn w:val="Normal"/>
    <w:next w:val="Normal"/>
    <w:autoRedefine/>
    <w:semiHidden/>
    <w:rsid w:val="00C34517"/>
    <w:pPr>
      <w:spacing w:before="120" w:after="120"/>
      <w:jc w:val="both"/>
    </w:pPr>
    <w:rPr>
      <w:sz w:val="24"/>
      <w:szCs w:val="24"/>
    </w:rPr>
  </w:style>
  <w:style w:type="paragraph" w:customStyle="1" w:styleId="bodyfont">
    <w:name w:val="bodyfon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emailstyle19">
    <w:name w:val="emailstyle19"/>
    <w:rsid w:val="00C34517"/>
    <w:rPr>
      <w:rFonts w:ascii="Arial" w:hAnsi="Arial" w:cs="Arial"/>
      <w:sz w:val="20"/>
      <w:szCs w:val="20"/>
    </w:rPr>
  </w:style>
  <w:style w:type="paragraph" w:customStyle="1" w:styleId="nbf">
    <w:name w:val="nbf"/>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FollowedHype">
    <w:name w:val="FollowedHype"/>
    <w:rsid w:val="00C34517"/>
    <w:rPr>
      <w:color w:val="auto"/>
      <w:u w:val="single"/>
    </w:rPr>
  </w:style>
  <w:style w:type="character" w:customStyle="1" w:styleId="14Char">
    <w:name w:val="_14 Char"/>
    <w:rsid w:val="00C34517"/>
  </w:style>
  <w:style w:type="table" w:styleId="TableGrid">
    <w:name w:val="Table Grid"/>
    <w:basedOn w:val="TableNormal"/>
    <w:uiPriority w:val="39"/>
    <w:rsid w:val="00C3451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34517"/>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C34517"/>
    <w:pPr>
      <w:ind w:left="720"/>
    </w:pPr>
  </w:style>
  <w:style w:type="paragraph" w:styleId="BalloonText">
    <w:name w:val="Balloon Text"/>
    <w:basedOn w:val="Normal"/>
    <w:link w:val="BalloonTextChar"/>
    <w:rsid w:val="00C34517"/>
    <w:rPr>
      <w:rFonts w:ascii="Tahoma" w:hAnsi="Tahoma" w:cs="Tahoma"/>
      <w:sz w:val="16"/>
      <w:szCs w:val="16"/>
    </w:rPr>
  </w:style>
  <w:style w:type="character" w:customStyle="1" w:styleId="BalloonTextChar">
    <w:name w:val="Balloon Text Char"/>
    <w:basedOn w:val="DefaultParagraphFont"/>
    <w:link w:val="BalloonText"/>
    <w:rsid w:val="00C34517"/>
    <w:rPr>
      <w:rFonts w:ascii="Tahoma" w:eastAsia="Times New Roman" w:hAnsi="Tahoma" w:cs="Tahoma"/>
      <w:kern w:val="0"/>
      <w:sz w:val="16"/>
      <w:szCs w:val="16"/>
      <w14:ligatures w14:val="none"/>
    </w:rPr>
  </w:style>
  <w:style w:type="paragraph" w:styleId="NoSpacing">
    <w:name w:val="No Spacing"/>
    <w:link w:val="NoSpacingChar"/>
    <w:uiPriority w:val="1"/>
    <w:qFormat/>
    <w:rsid w:val="00C34517"/>
    <w:pPr>
      <w:spacing w:after="0" w:line="240" w:lineRule="auto"/>
    </w:pPr>
    <w:rPr>
      <w:rFonts w:ascii="Calibri" w:eastAsia="Calibri" w:hAnsi="Calibri" w:cs="Times New Roman"/>
      <w:kern w:val="0"/>
      <w14:ligatures w14:val="none"/>
    </w:rPr>
  </w:style>
  <w:style w:type="table" w:customStyle="1" w:styleId="TableGrid2">
    <w:name w:val="Table Grid2"/>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format">
    <w:name w:val="clear format"/>
    <w:basedOn w:val="Normal"/>
    <w:rsid w:val="00C34517"/>
    <w:rPr>
      <w:rFonts w:ascii="Consolas" w:eastAsia="MS Mincho" w:hAnsi="Consolas" w:cs="Consolas"/>
      <w:sz w:val="24"/>
      <w:szCs w:val="24"/>
      <w:lang w:eastAsia="ja-JP"/>
    </w:rPr>
  </w:style>
  <w:style w:type="paragraph" w:customStyle="1" w:styleId="Standard">
    <w:name w:val="Standard"/>
    <w:rsid w:val="00C34517"/>
    <w:pPr>
      <w:widowControl w:val="0"/>
      <w:autoSpaceDN w:val="0"/>
      <w:spacing w:after="0" w:line="240" w:lineRule="auto"/>
    </w:pPr>
    <w:rPr>
      <w:rFonts w:ascii="Times New Roman" w:eastAsia="SimSun, 宋体" w:hAnsi="Times New Roman" w:cs="Times New Roman"/>
      <w:kern w:val="3"/>
      <w:sz w:val="24"/>
      <w:szCs w:val="24"/>
      <w:lang w:eastAsia="zh-CN" w:bidi="hi-IN"/>
      <w14:ligatures w14:val="none"/>
    </w:rPr>
  </w:style>
  <w:style w:type="character" w:customStyle="1" w:styleId="StrongEmphasis">
    <w:name w:val="Strong Emphasis"/>
    <w:basedOn w:val="DefaultParagraphFont"/>
    <w:rsid w:val="00C34517"/>
    <w:rPr>
      <w:rFonts w:ascii="Times New Roman" w:hAnsi="Times New Roman" w:cs="Times New Roman" w:hint="default"/>
      <w:b/>
      <w:bCs/>
    </w:rPr>
  </w:style>
  <w:style w:type="character" w:customStyle="1" w:styleId="NoSpacingChar">
    <w:name w:val="No Spacing Char"/>
    <w:basedOn w:val="DefaultParagraphFont"/>
    <w:link w:val="NoSpacing"/>
    <w:uiPriority w:val="1"/>
    <w:locked/>
    <w:rsid w:val="00C34517"/>
    <w:rPr>
      <w:rFonts w:ascii="Calibri" w:eastAsia="Calibri" w:hAnsi="Calibri" w:cs="Times New Roman"/>
      <w:kern w:val="0"/>
      <w14:ligatures w14:val="none"/>
    </w:rPr>
  </w:style>
  <w:style w:type="paragraph" w:customStyle="1" w:styleId="TableParagraph">
    <w:name w:val="Table Paragraph"/>
    <w:basedOn w:val="Normal"/>
    <w:uiPriority w:val="1"/>
    <w:qFormat/>
    <w:rsid w:val="00C34517"/>
    <w:pPr>
      <w:adjustRightInd/>
    </w:pPr>
    <w:rPr>
      <w:rFonts w:ascii="Calibri" w:eastAsia="Calibri" w:hAnsi="Calibri" w:cs="Calibri"/>
      <w:sz w:val="22"/>
      <w:szCs w:val="22"/>
    </w:rPr>
  </w:style>
  <w:style w:type="character" w:styleId="FollowedHyperlink">
    <w:name w:val="FollowedHyperlink"/>
    <w:basedOn w:val="DefaultParagraphFont"/>
    <w:semiHidden/>
    <w:unhideWhenUsed/>
    <w:rsid w:val="00C34517"/>
    <w:rPr>
      <w:color w:val="954F72" w:themeColor="followedHyperlink"/>
      <w:u w:val="single"/>
    </w:rPr>
  </w:style>
  <w:style w:type="numbering" w:customStyle="1" w:styleId="WW8Num1">
    <w:name w:val="WW8Num1"/>
    <w:basedOn w:val="NoList"/>
    <w:rsid w:val="00C34517"/>
    <w:pPr>
      <w:numPr>
        <w:numId w:val="1"/>
      </w:numPr>
    </w:pPr>
  </w:style>
  <w:style w:type="paragraph" w:styleId="ListBullet">
    <w:name w:val="List Bullet"/>
    <w:basedOn w:val="Normal"/>
    <w:rsid w:val="00C34517"/>
    <w:pPr>
      <w:numPr>
        <w:numId w:val="2"/>
      </w:numPr>
      <w:contextualSpacing/>
    </w:pPr>
  </w:style>
  <w:style w:type="character" w:styleId="UnresolvedMention">
    <w:name w:val="Unresolved Mention"/>
    <w:basedOn w:val="DefaultParagraphFont"/>
    <w:uiPriority w:val="99"/>
    <w:semiHidden/>
    <w:unhideWhenUsed/>
    <w:rsid w:val="00C34517"/>
    <w:rPr>
      <w:color w:val="605E5C"/>
      <w:shd w:val="clear" w:color="auto" w:fill="E1DFDD"/>
    </w:rPr>
  </w:style>
  <w:style w:type="character" w:customStyle="1" w:styleId="sr-only">
    <w:name w:val="sr-only"/>
    <w:basedOn w:val="DefaultParagraphFont"/>
    <w:rsid w:val="00C34517"/>
  </w:style>
  <w:style w:type="paragraph" w:styleId="Title">
    <w:name w:val="Title"/>
    <w:basedOn w:val="Normal"/>
    <w:link w:val="TitleChar"/>
    <w:uiPriority w:val="10"/>
    <w:qFormat/>
    <w:rsid w:val="00C34517"/>
    <w:pPr>
      <w:adjustRightInd/>
      <w:ind w:left="100"/>
    </w:pPr>
    <w:rPr>
      <w:rFonts w:ascii="Arial" w:eastAsia="Arial" w:hAnsi="Arial" w:cs="Arial"/>
      <w:b/>
      <w:bCs/>
      <w:sz w:val="24"/>
      <w:szCs w:val="24"/>
    </w:rPr>
  </w:style>
  <w:style w:type="character" w:customStyle="1" w:styleId="TitleChar">
    <w:name w:val="Title Char"/>
    <w:basedOn w:val="DefaultParagraphFont"/>
    <w:link w:val="Title"/>
    <w:uiPriority w:val="10"/>
    <w:rsid w:val="00C34517"/>
    <w:rPr>
      <w:rFonts w:ascii="Arial" w:eastAsia="Arial" w:hAnsi="Arial" w:cs="Arial"/>
      <w:b/>
      <w:bCs/>
      <w:kern w:val="0"/>
      <w:sz w:val="24"/>
      <w:szCs w:val="24"/>
      <w14:ligatures w14:val="none"/>
    </w:rPr>
  </w:style>
  <w:style w:type="paragraph" w:customStyle="1" w:styleId="Default">
    <w:name w:val="Default"/>
    <w:rsid w:val="00C34517"/>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hgkelc">
    <w:name w:val="hgkelc"/>
    <w:basedOn w:val="DefaultParagraphFont"/>
    <w:rsid w:val="00C34517"/>
  </w:style>
  <w:style w:type="paragraph" w:styleId="E-mailSignature">
    <w:name w:val="E-mail Signature"/>
    <w:basedOn w:val="Normal"/>
    <w:link w:val="E-mailSignatureChar"/>
    <w:uiPriority w:val="99"/>
    <w:rsid w:val="00C34517"/>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rsid w:val="00C34517"/>
    <w:rPr>
      <w:rFonts w:ascii="Times New Roman" w:eastAsia="Times New Roman" w:hAnsi="Times New Roman" w:cs="Times New Roman"/>
      <w:kern w:val="0"/>
      <w:sz w:val="24"/>
      <w:szCs w:val="24"/>
      <w14:ligatures w14:val="none"/>
    </w:rPr>
  </w:style>
  <w:style w:type="character" w:customStyle="1" w:styleId="markedcontent">
    <w:name w:val="markedcontent"/>
    <w:basedOn w:val="DefaultParagraphFont"/>
    <w:rsid w:val="00C34517"/>
  </w:style>
  <w:style w:type="character" w:customStyle="1" w:styleId="contentpasted3">
    <w:name w:val="contentpasted3"/>
    <w:basedOn w:val="DefaultParagraphFont"/>
    <w:rsid w:val="00C34517"/>
  </w:style>
  <w:style w:type="paragraph" w:customStyle="1" w:styleId="xmsolistparagraph">
    <w:name w:val="x_msolistparagraph"/>
    <w:basedOn w:val="Normal"/>
    <w:rsid w:val="00C34517"/>
    <w:pPr>
      <w:widowControl/>
      <w:autoSpaceDE/>
      <w:autoSpaceDN/>
      <w:adjustRightInd/>
      <w:spacing w:before="100" w:beforeAutospacing="1" w:after="100" w:afterAutospacing="1"/>
    </w:pPr>
    <w:rPr>
      <w:sz w:val="24"/>
      <w:szCs w:val="24"/>
    </w:rPr>
  </w:style>
  <w:style w:type="paragraph" w:customStyle="1" w:styleId="xmsonormal">
    <w:name w:val="x_msonormal"/>
    <w:basedOn w:val="Normal"/>
    <w:uiPriority w:val="1"/>
    <w:rsid w:val="00C34517"/>
    <w:pPr>
      <w:widowControl/>
      <w:autoSpaceDE/>
      <w:autoSpaceDN/>
      <w:adjustRightInd/>
      <w:spacing w:before="100" w:beforeAutospacing="1" w:after="100" w:afterAutospacing="1"/>
    </w:pPr>
    <w:rPr>
      <w:sz w:val="24"/>
      <w:szCs w:val="24"/>
    </w:rPr>
  </w:style>
  <w:style w:type="character" w:customStyle="1" w:styleId="xcontentpasted0">
    <w:name w:val="x_contentpasted0"/>
    <w:basedOn w:val="DefaultParagraphFont"/>
    <w:rsid w:val="00531772"/>
  </w:style>
  <w:style w:type="paragraph" w:customStyle="1" w:styleId="paragraph">
    <w:name w:val="paragraph"/>
    <w:basedOn w:val="Normal"/>
    <w:rsid w:val="00531772"/>
    <w:pPr>
      <w:widowControl/>
      <w:autoSpaceDE/>
      <w:autoSpaceDN/>
      <w:adjustRightInd/>
    </w:pPr>
    <w:rPr>
      <w:rFonts w:ascii="Calibri" w:eastAsiaTheme="minorHAnsi" w:hAnsi="Calibri" w:cs="Calibri"/>
      <w:sz w:val="22"/>
      <w:szCs w:val="22"/>
    </w:rPr>
  </w:style>
  <w:style w:type="character" w:customStyle="1" w:styleId="normaltextrun">
    <w:name w:val="normaltextrun"/>
    <w:basedOn w:val="DefaultParagraphFont"/>
    <w:rsid w:val="00531772"/>
  </w:style>
  <w:style w:type="character" w:customStyle="1" w:styleId="eop">
    <w:name w:val="eop"/>
    <w:basedOn w:val="DefaultParagraphFont"/>
    <w:rsid w:val="00531772"/>
  </w:style>
  <w:style w:type="character" w:customStyle="1" w:styleId="contextualspellingandgrammarerror">
    <w:name w:val="contextualspellingandgrammarerror"/>
    <w:basedOn w:val="DefaultParagraphFont"/>
    <w:rsid w:val="00531772"/>
  </w:style>
  <w:style w:type="character" w:customStyle="1" w:styleId="spellingerror">
    <w:name w:val="spellingerror"/>
    <w:basedOn w:val="DefaultParagraphFont"/>
    <w:rsid w:val="00531772"/>
  </w:style>
  <w:style w:type="character" w:customStyle="1" w:styleId="advancedproofingissue">
    <w:name w:val="advancedproofingissue"/>
    <w:basedOn w:val="DefaultParagraphFont"/>
    <w:rsid w:val="00531772"/>
  </w:style>
  <w:style w:type="character" w:customStyle="1" w:styleId="xcontentpasted1">
    <w:name w:val="x_contentpasted1"/>
    <w:basedOn w:val="DefaultParagraphFont"/>
    <w:rsid w:val="005179CE"/>
  </w:style>
  <w:style w:type="paragraph" w:customStyle="1" w:styleId="xxmsonormal">
    <w:name w:val="x_xmsonormal"/>
    <w:basedOn w:val="Normal"/>
    <w:rsid w:val="005179CE"/>
    <w:pPr>
      <w:widowControl/>
      <w:autoSpaceDE/>
      <w:autoSpaceDN/>
      <w:adjustRightInd/>
      <w:spacing w:before="100" w:beforeAutospacing="1" w:after="100" w:afterAutospacing="1"/>
    </w:pPr>
    <w:rPr>
      <w:sz w:val="24"/>
      <w:szCs w:val="24"/>
    </w:rPr>
  </w:style>
  <w:style w:type="paragraph" w:styleId="EndnoteText">
    <w:name w:val="endnote text"/>
    <w:basedOn w:val="Normal"/>
    <w:link w:val="EndnoteTextChar"/>
    <w:rsid w:val="005179CE"/>
    <w:pPr>
      <w:widowControl/>
      <w:autoSpaceDE/>
      <w:autoSpaceDN/>
      <w:adjustRightInd/>
    </w:pPr>
  </w:style>
  <w:style w:type="character" w:customStyle="1" w:styleId="EndnoteTextChar">
    <w:name w:val="Endnote Text Char"/>
    <w:basedOn w:val="DefaultParagraphFont"/>
    <w:link w:val="EndnoteText"/>
    <w:rsid w:val="005179CE"/>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rsid w:val="005179CE"/>
    <w:rPr>
      <w:vertAlign w:val="superscript"/>
    </w:rPr>
  </w:style>
  <w:style w:type="paragraph" w:customStyle="1" w:styleId="xxmsonormal0">
    <w:name w:val="x_x_msonormal"/>
    <w:basedOn w:val="Normal"/>
    <w:rsid w:val="00E14F0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7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1.safelinks.protection.outlook.com/?url=https%3A%2F%2Fwww.digitalcommonwealth.org%2Fcollections%2Fcommonwealth%3Azc780x32d&amp;data=05%7C02%7Csjackson%40bpl.org%7C32e21fc763cb4ada295008dd5a86ff52%7Cfa735c71d7954c01b0ae09fa7415b2b1%7C0%7C0%7C638766258060809630%7CUnknown%7CTWFpbGZsb3d8eyJFbXB0eU1hcGkiOnRydWUsIlYiOiIwLjAuMDAwMCIsIlAiOiJXaW4zMiIsIkFOIjoiTWFpbCIsIldUIjoyfQ%3D%3D%7C0%7C%7C%7C&amp;sdata=yIsw3GCLTO1OeDFJwoPDK8GmHw83%2FFrhH63JeA3PQB4%3D&amp;reserved=0" TargetMode="External"/><Relationship Id="rId18" Type="http://schemas.openxmlformats.org/officeDocument/2006/relationships/hyperlink" Target="https://nam11.safelinks.protection.outlook.com/?url=https%3A%2F%2Fwww.digitalcommonwealth.org%2Fcollections%2Fcommonwealth%3Ar20810358&amp;data=05%7C02%7Csjackson%40bpl.org%7C32e21fc763cb4ada295008dd5a86ff52%7Cfa735c71d7954c01b0ae09fa7415b2b1%7C0%7C0%7C638766258060888502%7CUnknown%7CTWFpbGZsb3d8eyJFbXB0eU1hcGkiOnRydWUsIlYiOiIwLjAuMDAwMCIsIlAiOiJXaW4zMiIsIkFOIjoiTWFpbCIsIldUIjoyfQ%3D%3D%7C0%7C%7C%7C&amp;sdata=j32tnawaoU%2FiSpPKqpGT3q9Feh0pCRGZAs8ZSP32HGg%3D&amp;reserved=0" TargetMode="External"/><Relationship Id="rId26" Type="http://schemas.openxmlformats.org/officeDocument/2006/relationships/hyperlink" Target="https://nam11.safelinks.protection.outlook.com/?url=https%3A%2F%2Fwww.digitalcommonwealth.org%2Fcollections%2Fcommonwealth%3Ac247n7513&amp;data=05%7C02%7Csjackson%40bpl.org%7C32e21fc763cb4ada295008dd5a86ff52%7Cfa735c71d7954c01b0ae09fa7415b2b1%7C0%7C0%7C638766258061014111%7CUnknown%7CTWFpbGZsb3d8eyJFbXB0eU1hcGkiOnRydWUsIlYiOiIwLjAuMDAwMCIsIlAiOiJXaW4zMiIsIkFOIjoiTWFpbCIsIldUIjoyfQ%3D%3D%7C0%7C%7C%7C&amp;sdata=hAPOPM6RBqIIUoFzfoOTtGqGauVF6ZxyCJqz0E9j3tE%3D&amp;reserved=0" TargetMode="External"/><Relationship Id="rId21" Type="http://schemas.openxmlformats.org/officeDocument/2006/relationships/hyperlink" Target="https://nam11.safelinks.protection.outlook.com/?url=https%3A%2F%2Fwww.digitalcommonwealth.org%2Fcollections%2Fcommonwealth%3Ak356hj019&amp;data=05%7C02%7Csjackson%40bpl.org%7C32e21fc763cb4ada295008dd5a86ff52%7Cfa735c71d7954c01b0ae09fa7415b2b1%7C0%7C0%7C638766258060937103%7CUnknown%7CTWFpbGZsb3d8eyJFbXB0eU1hcGkiOnRydWUsIlYiOiIwLjAuMDAwMCIsIlAiOiJXaW4zMiIsIkFOIjoiTWFpbCIsIldUIjoyfQ%3D%3D%7C0%7C%7C%7C&amp;sdata=pUTqc1it%2BrYIpXOSlubBsYaSyNzwRYOrVW1jdIBzrgk%3D&amp;reserved=0" TargetMode="External"/><Relationship Id="rId34"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https://nam11.safelinks.protection.outlook.com/?url=https%3A%2F%2Fwww.digitalcommonwealth.org%2Fcollections%2Fcommonwealth%3Anc587365p&amp;data=05%7C02%7Csjackson%40bpl.org%7C32e21fc763cb4ada295008dd5a86ff52%7Cfa735c71d7954c01b0ae09fa7415b2b1%7C0%7C0%7C638766258060793910%7CUnknown%7CTWFpbGZsb3d8eyJFbXB0eU1hcGkiOnRydWUsIlYiOiIwLjAuMDAwMCIsIlAiOiJXaW4zMiIsIkFOIjoiTWFpbCIsIldUIjoyfQ%3D%3D%7C0%7C%7C%7C&amp;sdata=OO%2Fr3RXjwkvyTLBhBG5%2BKGk26zoHeP9lfcaibKj9PI8%3D&amp;reserved=0" TargetMode="External"/><Relationship Id="rId17" Type="http://schemas.openxmlformats.org/officeDocument/2006/relationships/hyperlink" Target="https://nam11.safelinks.protection.outlook.com/?url=https%3A%2F%2Fwww.digitalcommonwealth.org%2Fcollections%2Fcommonwealth%3A4t64q271z&amp;data=05%7C02%7Csjackson%40bpl.org%7C32e21fc763cb4ada295008dd5a86ff52%7Cfa735c71d7954c01b0ae09fa7415b2b1%7C0%7C0%7C638766258060872989%7CUnknown%7CTWFpbGZsb3d8eyJFbXB0eU1hcGkiOnRydWUsIlYiOiIwLjAuMDAwMCIsIlAiOiJXaW4zMiIsIkFOIjoiTWFpbCIsIldUIjoyfQ%3D%3D%7C0%7C%7C%7C&amp;sdata=9Nc6PAsY%2B5xVm3mWijdBRAh6Rswm84jGln%2BYb%2Fzc5NM%3D&amp;reserved=0" TargetMode="External"/><Relationship Id="rId25" Type="http://schemas.openxmlformats.org/officeDocument/2006/relationships/hyperlink" Target="https://nam11.safelinks.protection.outlook.com/?url=https%3A%2F%2Fwww.digitalcommonwealth.org%2Fcollections%2Fcommonwealth%3A8g84v1268&amp;data=05%7C02%7Csjackson%40bpl.org%7C32e21fc763cb4ada295008dd5a86ff52%7Cfa735c71d7954c01b0ae09fa7415b2b1%7C0%7C0%7C638766258060998726%7CUnknown%7CTWFpbGZsb3d8eyJFbXB0eU1hcGkiOnRydWUsIlYiOiIwLjAuMDAwMCIsIlAiOiJXaW4zMiIsIkFOIjoiTWFpbCIsIldUIjoyfQ%3D%3D%7C0%7C%7C%7C&amp;sdata=Qc1bsBGy3%2Bq35nHT7zvopXHTC2Zft17%2BFKRN7dFwRtA%3D&amp;reserved=0" TargetMode="External"/><Relationship Id="rId33" Type="http://schemas.openxmlformats.org/officeDocument/2006/relationships/hyperlink" Target="https://nam11.safelinks.protection.outlook.com/?url=https%3A%2F%2Fwww.digitalcommonwealth.org%2Fcollections%2Fcommonwealth%3As752dt55p&amp;data=05%7C02%7Csjackson%40bpl.org%7C32e21fc763cb4ada295008dd5a86ff52%7Cfa735c71d7954c01b0ae09fa7415b2b1%7C0%7C0%7C638766258061124469%7CUnknown%7CTWFpbGZsb3d8eyJFbXB0eU1hcGkiOnRydWUsIlYiOiIwLjAuMDAwMCIsIlAiOiJXaW4zMiIsIkFOIjoiTWFpbCIsIldUIjoyfQ%3D%3D%7C0%7C%7C%7C&amp;sdata=27K7iuzjInGXYhFifORGMXvWNCp%2FcUQI7WUVbYgJCBg%3D&amp;reserved=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am11.safelinks.protection.outlook.com/?url=https%3A%2F%2Fwww.digitalcommonwealth.org%2Fcollections%2Fcommonwealth%3Aww72jn567&amp;data=05%7C02%7Csjackson%40bpl.org%7C32e21fc763cb4ada295008dd5a86ff52%7Cfa735c71d7954c01b0ae09fa7415b2b1%7C0%7C0%7C638766258060857573%7CUnknown%7CTWFpbGZsb3d8eyJFbXB0eU1hcGkiOnRydWUsIlYiOiIwLjAuMDAwMCIsIlAiOiJXaW4zMiIsIkFOIjoiTWFpbCIsIldUIjoyfQ%3D%3D%7C0%7C%7C%7C&amp;sdata=2sYtdkvGWJqOq7rdzsLp7tDZ7C7t1IKQCAMz766vDsU%3D&amp;reserved=0" TargetMode="External"/><Relationship Id="rId20" Type="http://schemas.openxmlformats.org/officeDocument/2006/relationships/hyperlink" Target="https://nam11.safelinks.protection.outlook.com/?url=https%3A%2F%2Fwww.digitalcommonwealth.org%2Fcollections%2Fcommonwealth%3A9019zp025&amp;data=05%7C02%7Csjackson%40bpl.org%7C32e21fc763cb4ada295008dd5a86ff52%7Cfa735c71d7954c01b0ae09fa7415b2b1%7C0%7C0%7C638766258060920967%7CUnknown%7CTWFpbGZsb3d8eyJFbXB0eU1hcGkiOnRydWUsIlYiOiIwLjAuMDAwMCIsIlAiOiJXaW4zMiIsIkFOIjoiTWFpbCIsIldUIjoyfQ%3D%3D%7C0%7C%7C%7C&amp;sdata=mX8NquHS2IoTcJ9M3Wjt0VGx%2FsPuFqpK0g2pYNr9Hyo%3D&amp;reserved=0" TargetMode="External"/><Relationship Id="rId29" Type="http://schemas.openxmlformats.org/officeDocument/2006/relationships/hyperlink" Target="https://nam11.safelinks.protection.outlook.com/?url=https%3A%2F%2Fwww.digitalcommonwealth.org%2Fcollections%2Fcommonwealth%3Af4758x87z&amp;data=05%7C02%7Csjackson%40bpl.org%7C32e21fc763cb4ada295008dd5a86ff52%7Cfa735c71d7954c01b0ae09fa7415b2b1%7C0%7C0%7C638766258061060675%7CUnknown%7CTWFpbGZsb3d8eyJFbXB0eU1hcGkiOnRydWUsIlYiOiIwLjAuMDAwMCIsIlAiOiJXaW4zMiIsIkFOIjoiTWFpbCIsIldUIjoyfQ%3D%3D%7C0%7C%7C%7C&amp;sdata=bVF%2Fi6Y6gIR9GmTwypodHaaEC9tTV3AfXvXr5yjyN1o%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1.safelinks.protection.outlook.com/?url=https%3A%2F%2Fwww.digitalcommonwealth.org%2Fcollections%2Fcommonwealth%3Atb09rg772&amp;data=05%7C02%7Csjackson%40bpl.org%7C32e21fc763cb4ada295008dd5a86ff52%7Cfa735c71d7954c01b0ae09fa7415b2b1%7C0%7C0%7C638766258060777650%7CUnknown%7CTWFpbGZsb3d8eyJFbXB0eU1hcGkiOnRydWUsIlYiOiIwLjAuMDAwMCIsIlAiOiJXaW4zMiIsIkFOIjoiTWFpbCIsIldUIjoyfQ%3D%3D%7C0%7C%7C%7C&amp;sdata=ZoUKGKV2Fbkx2epomq6zIoHkog2q9vj7p305zG5QCvg%3D&amp;reserved=0" TargetMode="External"/><Relationship Id="rId24" Type="http://schemas.openxmlformats.org/officeDocument/2006/relationships/hyperlink" Target="https://nam11.safelinks.protection.outlook.com/?url=https%3A%2F%2Fwww.digitalcommonwealth.org%2Fcollections%2Fcommonwealth%3Amg74xz33v&amp;data=05%7C02%7Csjackson%40bpl.org%7C32e21fc763cb4ada295008dd5a86ff52%7Cfa735c71d7954c01b0ae09fa7415b2b1%7C0%7C0%7C638766258060983408%7CUnknown%7CTWFpbGZsb3d8eyJFbXB0eU1hcGkiOnRydWUsIlYiOiIwLjAuMDAwMCIsIlAiOiJXaW4zMiIsIkFOIjoiTWFpbCIsIldUIjoyfQ%3D%3D%7C0%7C%7C%7C&amp;sdata=AmNSaLdNiIgplLDZK%2F%2FQconwGj9jdmeSaXxanK6ixLc%3D&amp;reserved=0" TargetMode="External"/><Relationship Id="rId32" Type="http://schemas.openxmlformats.org/officeDocument/2006/relationships/hyperlink" Target="https://nam11.safelinks.protection.outlook.com/?url=https%3A%2F%2Fwww.digitalcommonwealth.org%2Fcollections%2Fcommonwealth%3A0v83gg01j&amp;data=05%7C02%7Csjackson%40bpl.org%7C32e21fc763cb4ada295008dd5a86ff52%7Cfa735c71d7954c01b0ae09fa7415b2b1%7C0%7C0%7C638766258061108790%7CUnknown%7CTWFpbGZsb3d8eyJFbXB0eU1hcGkiOnRydWUsIlYiOiIwLjAuMDAwMCIsIlAiOiJXaW4zMiIsIkFOIjoiTWFpbCIsIldUIjoyfQ%3D%3D%7C0%7C%7C%7C&amp;sdata=fnJv0sLZR%2BsWsGLgMgpNOWVRW6EViB1F%2F0mv0G0dKH8%3D&amp;reserved=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am11.safelinks.protection.outlook.com/?url=https%3A%2F%2Fwww.digitalcommonwealth.org%2Fcollections%2Fcommonwealth%3A0k22cr49j&amp;data=05%7C02%7Csjackson%40bpl.org%7C32e21fc763cb4ada295008dd5a86ff52%7Cfa735c71d7954c01b0ae09fa7415b2b1%7C0%7C0%7C638766258060841363%7CUnknown%7CTWFpbGZsb3d8eyJFbXB0eU1hcGkiOnRydWUsIlYiOiIwLjAuMDAwMCIsIlAiOiJXaW4zMiIsIkFOIjoiTWFpbCIsIldUIjoyfQ%3D%3D%7C0%7C%7C%7C&amp;sdata=JBVP6NrL2cG1E35OiEZT4SJ8TTw7kv5fl1NrXxvKGvM%3D&amp;reserved=0" TargetMode="External"/><Relationship Id="rId23" Type="http://schemas.openxmlformats.org/officeDocument/2006/relationships/hyperlink" Target="https://nam11.safelinks.protection.outlook.com/?url=https%3A%2F%2Fwww.digitalcommonwealth.org%2Fcollections%2Fcommonwealth%3Am613vc27j&amp;data=05%7C02%7Csjackson%40bpl.org%7C32e21fc763cb4ada295008dd5a86ff52%7Cfa735c71d7954c01b0ae09fa7415b2b1%7C0%7C0%7C638766258060968118%7CUnknown%7CTWFpbGZsb3d8eyJFbXB0eU1hcGkiOnRydWUsIlYiOiIwLjAuMDAwMCIsIlAiOiJXaW4zMiIsIkFOIjoiTWFpbCIsIldUIjoyfQ%3D%3D%7C0%7C%7C%7C&amp;sdata=LiLS7l08A6vrb9x%2F2b5xT9wAhRlGAD2%2FtLBrswN7EIU%3D&amp;reserved=0" TargetMode="External"/><Relationship Id="rId28" Type="http://schemas.openxmlformats.org/officeDocument/2006/relationships/hyperlink" Target="https://nam11.safelinks.protection.outlook.com/?url=https%3A%2F%2Fwww.digitalcommonwealth.org%2Fcollections%2Fcommonwealth%3Abz60mb78z&amp;data=05%7C02%7Csjackson%40bpl.org%7C32e21fc763cb4ada295008dd5a86ff52%7Cfa735c71d7954c01b0ae09fa7415b2b1%7C0%7C0%7C638766258061045244%7CUnknown%7CTWFpbGZsb3d8eyJFbXB0eU1hcGkiOnRydWUsIlYiOiIwLjAuMDAwMCIsIlAiOiJXaW4zMiIsIkFOIjoiTWFpbCIsIldUIjoyfQ%3D%3D%7C0%7C%7C%7C&amp;sdata=luY4FIwDlX4ToE4badQE1gGCxt7A8Rtb58rrTfaYxtk%3D&amp;reserved=0" TargetMode="External"/><Relationship Id="rId36" Type="http://schemas.openxmlformats.org/officeDocument/2006/relationships/footer" Target="footer1.xml"/><Relationship Id="rId10" Type="http://schemas.openxmlformats.org/officeDocument/2006/relationships/hyperlink" Target="https://nam11.safelinks.protection.outlook.com/?url=https%3A%2F%2Fwww.digitalcommonwealth.org%2Fcollections%2Fcommonwealth%3Ax920pd141&amp;data=05%7C02%7Csjackson%40bpl.org%7C32e21fc763cb4ada295008dd5a86ff52%7Cfa735c71d7954c01b0ae09fa7415b2b1%7C0%7C0%7C638766258060757643%7CUnknown%7CTWFpbGZsb3d8eyJFbXB0eU1hcGkiOnRydWUsIlYiOiIwLjAuMDAwMCIsIlAiOiJXaW4zMiIsIkFOIjoiTWFpbCIsIldUIjoyfQ%3D%3D%7C0%7C%7C%7C&amp;sdata=b2L%2FDZ2CNzn870dtlNiE7iWcSALRvUo9ISNJZLmTbY4%3D&amp;reserved=0" TargetMode="External"/><Relationship Id="rId19" Type="http://schemas.openxmlformats.org/officeDocument/2006/relationships/hyperlink" Target="https://nam11.safelinks.protection.outlook.com/?url=https%3A%2F%2Fwww.digitalcommonwealth.org%2Fcollections%2Fcommonwealth%3A00006b98g&amp;data=05%7C02%7Csjackson%40bpl.org%7C32e21fc763cb4ada295008dd5a86ff52%7Cfa735c71d7954c01b0ae09fa7415b2b1%7C0%7C0%7C638766258060904341%7CUnknown%7CTWFpbGZsb3d8eyJFbXB0eU1hcGkiOnRydWUsIlYiOiIwLjAuMDAwMCIsIlAiOiJXaW4zMiIsIkFOIjoiTWFpbCIsIldUIjoyfQ%3D%3D%7C0%7C%7C%7C&amp;sdata=9VuPg9I%2Bq%2FRB2b%2BAkb5Dc5qDGc23q0%2FCVhTROd6sc2k%3D&amp;reserved=0" TargetMode="External"/><Relationship Id="rId31" Type="http://schemas.openxmlformats.org/officeDocument/2006/relationships/hyperlink" Target="https://nam11.safelinks.protection.outlook.com/?url=https%3A%2F%2Fwww.digitalcommonwealth.org%2Fcollections%2Fcommonwealth%3Aw3769k69n&amp;data=05%7C02%7Csjackson%40bpl.org%7C32e21fc763cb4ada295008dd5a86ff52%7Cfa735c71d7954c01b0ae09fa7415b2b1%7C0%7C0%7C638766258061093367%7CUnknown%7CTWFpbGZsb3d8eyJFbXB0eU1hcGkiOnRydWUsIlYiOiIwLjAuMDAwMCIsIlAiOiJXaW4zMiIsIkFOIjoiTWFpbCIsIldUIjoyfQ%3D%3D%7C0%7C%7C%7C&amp;sdata=xK5jTRzuNFYkDD8y9v3KPwSxwbYoDJDjkNPgP6DcTd0%3D&amp;reserved=0" TargetMode="External"/><Relationship Id="rId4" Type="http://schemas.openxmlformats.org/officeDocument/2006/relationships/webSettings" Target="webSettings.xml"/><Relationship Id="rId9" Type="http://schemas.openxmlformats.org/officeDocument/2006/relationships/hyperlink" Target="https://nam11.safelinks.protection.outlook.com/?url=https%3A%2F%2Fwww.digitalcommonwealth.org%2Fcollections%2Fcommonwealth%3A1831m115z&amp;data=05%7C02%7Csjackson%40bpl.org%7C32e21fc763cb4ada295008dd5a86ff52%7Cfa735c71d7954c01b0ae09fa7415b2b1%7C0%7C0%7C638766258060523490%7CUnknown%7CTWFpbGZsb3d8eyJFbXB0eU1hcGkiOnRydWUsIlYiOiIwLjAuMDAwMCIsIlAiOiJXaW4zMiIsIkFOIjoiTWFpbCIsIldUIjoyfQ%3D%3D%7C0%7C%7C%7C&amp;sdata=uv2EImcv0hEempv812yACSsKz1mWd%2FpxjYCXKg6yxBc%3D&amp;reserved=0" TargetMode="External"/><Relationship Id="rId14" Type="http://schemas.openxmlformats.org/officeDocument/2006/relationships/hyperlink" Target="https://nam11.safelinks.protection.outlook.com/?url=https%3A%2F%2Fwww.digitalcommonwealth.org%2Fcollections%2Fcommonwealth%3Af4758m73r&amp;data=05%7C02%7Csjackson%40bpl.org%7C32e21fc763cb4ada295008dd5a86ff52%7Cfa735c71d7954c01b0ae09fa7415b2b1%7C0%7C0%7C638766258060825652%7CUnknown%7CTWFpbGZsb3d8eyJFbXB0eU1hcGkiOnRydWUsIlYiOiIwLjAuMDAwMCIsIlAiOiJXaW4zMiIsIkFOIjoiTWFpbCIsIldUIjoyfQ%3D%3D%7C0%7C%7C%7C&amp;sdata=%2Bd4%2BUXMOvPLtJr%2Byu6Ukuvc7tpm8eO1GIknA9nzXyhc%3D&amp;reserved=0" TargetMode="External"/><Relationship Id="rId22" Type="http://schemas.openxmlformats.org/officeDocument/2006/relationships/hyperlink" Target="https://nam11.safelinks.protection.outlook.com/?url=https%3A%2F%2Fwww.digitalcommonwealth.org%2Fcollections%2Fcommonwealth%3A8p58ws13k&amp;data=05%7C02%7Csjackson%40bpl.org%7C32e21fc763cb4ada295008dd5a86ff52%7Cfa735c71d7954c01b0ae09fa7415b2b1%7C0%7C0%7C638766258060952635%7CUnknown%7CTWFpbGZsb3d8eyJFbXB0eU1hcGkiOnRydWUsIlYiOiIwLjAuMDAwMCIsIlAiOiJXaW4zMiIsIkFOIjoiTWFpbCIsIldUIjoyfQ%3D%3D%7C0%7C%7C%7C&amp;sdata=Lx9urnt0DlqIOowv%2BoiSovar8DbN1rs3kFIvkfaMhCU%3D&amp;reserved=0" TargetMode="External"/><Relationship Id="rId27" Type="http://schemas.openxmlformats.org/officeDocument/2006/relationships/hyperlink" Target="https://nam11.safelinks.protection.outlook.com/?url=https%3A%2F%2Fwww.digitalcommonwealth.org%2Fcollections%2Fcommonwealth%3A3t94d535f&amp;data=05%7C02%7Csjackson%40bpl.org%7C32e21fc763cb4ada295008dd5a86ff52%7Cfa735c71d7954c01b0ae09fa7415b2b1%7C0%7C0%7C638766258061029712%7CUnknown%7CTWFpbGZsb3d8eyJFbXB0eU1hcGkiOnRydWUsIlYiOiIwLjAuMDAwMCIsIlAiOiJXaW4zMiIsIkFOIjoiTWFpbCIsIldUIjoyfQ%3D%3D%7C0%7C%7C%7C&amp;sdata=nka8g9cbn8mFaUvfZVRq7E0FVS4cYS4cC31SFTlKIRs%3D&amp;reserved=0" TargetMode="External"/><Relationship Id="rId30" Type="http://schemas.openxmlformats.org/officeDocument/2006/relationships/hyperlink" Target="https://nam11.safelinks.protection.outlook.com/?url=https%3A%2F%2Fwww.digitalcommonwealth.org%2Fcollections%2Fcommonwealth%3A05748554b&amp;data=05%7C02%7Csjackson%40bpl.org%7C32e21fc763cb4ada295008dd5a86ff52%7Cfa735c71d7954c01b0ae09fa7415b2b1%7C0%7C0%7C638766258061076791%7CUnknown%7CTWFpbGZsb3d8eyJFbXB0eU1hcGkiOnRydWUsIlYiOiIwLjAuMDAwMCIsIlAiOiJXaW4zMiIsIkFOIjoiTWFpbCIsIldUIjoyfQ%3D%3D%7C0%7C%7C%7C&amp;sdata=ANvgo4WHZ%2FnXidcRjdQzPiyesMdY9984nwiLvwnD2vU%3D&amp;reserved=0" TargetMode="External"/><Relationship Id="rId35" Type="http://schemas.openxmlformats.org/officeDocument/2006/relationships/header" Target="header1.xml"/><Relationship Id="rId8" Type="http://schemas.openxmlformats.org/officeDocument/2006/relationships/hyperlink" Target="https://nam11.safelinks.protection.outlook.com/?url=https%3A%2F%2Fwww.digitalcommonwealth.org%2Fcollections%2Fcommonwealth%3A8w32zm01g&amp;data=05%7C02%7Csjackson%40bpl.org%7C32e21fc763cb4ada295008dd5a86ff52%7Cfa735c71d7954c01b0ae09fa7415b2b1%7C0%7C0%7C638766258060502344%7CUnknown%7CTWFpbGZsb3d8eyJFbXB0eU1hcGkiOnRydWUsIlYiOiIwLjAuMDAwMCIsIlAiOiJXaW4zMiIsIkFOIjoiTWFpbCIsIldUIjoyfQ%3D%3D%7C0%7C%7C%7C&amp;sdata=jKOcQ6m2zFSwx9wsdxQEaYmVCBmhpmyR8Ymhx%2FzKTP4%3D&amp;reserved=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5360</Words>
  <Characters>30554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FY2025_August_1_Board_Minutes</vt:lpstr>
    </vt:vector>
  </TitlesOfParts>
  <Company/>
  <LinksUpToDate>false</LinksUpToDate>
  <CharactersWithSpaces>35843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FY2025_March 6_Board_Minutes</dc:title>
  <dc:subject/>
  <dc:creator>Masse, Rachel (BLC)</dc:creator>
  <cp:keywords/>
  <dc:description/>
  <cp:lastModifiedBy>McNeely, Jaccavrie (BLC)</cp:lastModifiedBy>
  <cp:revision>5</cp:revision>
  <dcterms:created xsi:type="dcterms:W3CDTF">2025-06-16T13:40:00Z</dcterms:created>
  <dcterms:modified xsi:type="dcterms:W3CDTF">2025-06-16T14:15:00Z</dcterms:modified>
</cp:coreProperties>
</file>