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71249" w14:textId="41336957" w:rsidR="00F75CFC" w:rsidRPr="00530AD8" w:rsidRDefault="00F75CFC" w:rsidP="003618DC">
      <w:pPr>
        <w:tabs>
          <w:tab w:val="left" w:pos="8025"/>
        </w:tabs>
        <w:spacing w:before="120"/>
        <w:jc w:val="center"/>
        <w:rPr>
          <w:rFonts w:ascii="Times New Roman" w:hAnsi="Times New Roman" w:cs="Times New Roman"/>
          <w:i/>
          <w:sz w:val="24"/>
          <w:szCs w:val="24"/>
        </w:rPr>
      </w:pPr>
      <w:r w:rsidRPr="00530AD8">
        <w:rPr>
          <w:rFonts w:ascii="Times New Roman" w:hAnsi="Times New Roman" w:cs="Times New Roman"/>
          <w:noProof/>
        </w:rPr>
        <w:drawing>
          <wp:anchor distT="0" distB="0" distL="114300" distR="114300" simplePos="0" relativeHeight="251659264" behindDoc="0" locked="0" layoutInCell="1" allowOverlap="1" wp14:anchorId="5133B46D" wp14:editId="37C73E50">
            <wp:simplePos x="0" y="0"/>
            <wp:positionH relativeFrom="margin">
              <wp:align>left</wp:align>
            </wp:positionH>
            <wp:positionV relativeFrom="paragraph">
              <wp:posOffset>-686435</wp:posOffset>
            </wp:positionV>
            <wp:extent cx="5898515" cy="1470660"/>
            <wp:effectExtent l="0" t="0" r="6985" b="0"/>
            <wp:wrapNone/>
            <wp:docPr id="2" name="Picture 3" descr="Massachusetts Libraries&#10;Board of Library Commissioners&#10;mass.gov/mblc"/>
            <wp:cNvGraphicFramePr/>
            <a:graphic xmlns:a="http://schemas.openxmlformats.org/drawingml/2006/main">
              <a:graphicData uri="http://schemas.openxmlformats.org/drawingml/2006/picture">
                <pic:pic xmlns:pic="http://schemas.openxmlformats.org/drawingml/2006/picture">
                  <pic:nvPicPr>
                    <pic:cNvPr id="2" name="Picture 3" descr="Massachusetts Libraries&#10;Board of Library Commissioners&#10;mass.gov/mblc"/>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851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5558F" w14:textId="77777777" w:rsidR="00F75CFC" w:rsidRPr="00530AD8" w:rsidRDefault="00F75CFC" w:rsidP="003618DC">
      <w:pPr>
        <w:tabs>
          <w:tab w:val="left" w:pos="8025"/>
        </w:tabs>
        <w:spacing w:before="120"/>
        <w:jc w:val="center"/>
        <w:rPr>
          <w:rFonts w:ascii="Times New Roman" w:hAnsi="Times New Roman" w:cs="Times New Roman"/>
          <w:i/>
          <w:sz w:val="24"/>
          <w:szCs w:val="24"/>
        </w:rPr>
      </w:pPr>
    </w:p>
    <w:p w14:paraId="5ED01D06" w14:textId="77777777" w:rsidR="006F002A" w:rsidRPr="00530AD8" w:rsidRDefault="006F002A" w:rsidP="009743C0">
      <w:pPr>
        <w:tabs>
          <w:tab w:val="left" w:pos="8025"/>
        </w:tabs>
        <w:spacing w:before="240"/>
        <w:jc w:val="center"/>
        <w:rPr>
          <w:rFonts w:ascii="Times New Roman" w:hAnsi="Times New Roman" w:cs="Times New Roman"/>
          <w:i/>
          <w:sz w:val="20"/>
          <w:szCs w:val="20"/>
        </w:rPr>
      </w:pPr>
      <w:r w:rsidRPr="00530AD8">
        <w:rPr>
          <w:rFonts w:ascii="Times New Roman" w:hAnsi="Times New Roman" w:cs="Times New Roman"/>
          <w:i/>
          <w:sz w:val="20"/>
          <w:szCs w:val="20"/>
        </w:rPr>
        <w:t xml:space="preserve">Welcome.  Thank you for attending this meeting </w:t>
      </w:r>
      <w:proofErr w:type="gramStart"/>
      <w:r w:rsidRPr="00530AD8">
        <w:rPr>
          <w:rFonts w:ascii="Times New Roman" w:hAnsi="Times New Roman" w:cs="Times New Roman"/>
          <w:i/>
          <w:sz w:val="20"/>
          <w:szCs w:val="20"/>
        </w:rPr>
        <w:t>of</w:t>
      </w:r>
      <w:proofErr w:type="gramEnd"/>
      <w:r w:rsidRPr="00530AD8">
        <w:rPr>
          <w:rFonts w:ascii="Times New Roman" w:hAnsi="Times New Roman" w:cs="Times New Roman"/>
          <w:i/>
          <w:sz w:val="20"/>
          <w:szCs w:val="20"/>
        </w:rPr>
        <w:t xml:space="preserve"> the Massachusetts Board of Library Commissioners.  Please remember that as part of the meeting agenda there is a time at the end of the meeting for public comment.  Should you wish to address the Board during a particular item, please wait to be recognized by the chair.</w:t>
      </w:r>
    </w:p>
    <w:p w14:paraId="70F6535B" w14:textId="77777777" w:rsidR="006F002A" w:rsidRDefault="006F002A" w:rsidP="006F002A">
      <w:pPr>
        <w:tabs>
          <w:tab w:val="left" w:pos="8025"/>
        </w:tabs>
        <w:spacing w:line="240" w:lineRule="auto"/>
        <w:jc w:val="center"/>
        <w:rPr>
          <w:rFonts w:ascii="Times New Roman" w:hAnsi="Times New Roman" w:cs="Times New Roman"/>
          <w:i/>
        </w:rPr>
      </w:pPr>
      <w:r w:rsidRPr="00530AD8">
        <w:rPr>
          <w:rFonts w:ascii="Times New Roman" w:hAnsi="Times New Roman" w:cs="Times New Roman"/>
          <w:i/>
        </w:rPr>
        <w:t>Note: Agenda may include items not reasonably expected 48 hours before the meeting.</w:t>
      </w:r>
    </w:p>
    <w:p w14:paraId="3E7543F4" w14:textId="0D06028B"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 xml:space="preserve">Massachusetts Board of Library Commissioners Monthly Board Meeting </w:t>
      </w:r>
    </w:p>
    <w:p w14:paraId="33BCCFA4" w14:textId="60744A54"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 xml:space="preserve">Thursday, </w:t>
      </w:r>
      <w:r w:rsidR="0048154A">
        <w:rPr>
          <w:rFonts w:ascii="Times New Roman" w:hAnsi="Times New Roman"/>
          <w:b/>
          <w:sz w:val="24"/>
          <w:szCs w:val="24"/>
        </w:rPr>
        <w:t>July 10, 2025</w:t>
      </w:r>
    </w:p>
    <w:p w14:paraId="6D76A4E9" w14:textId="77777777"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HYBRID*</w:t>
      </w:r>
    </w:p>
    <w:p w14:paraId="7BA172C8" w14:textId="3F68CE17" w:rsidR="002D687F" w:rsidRDefault="007E0F44" w:rsidP="002D687F">
      <w:pPr>
        <w:pStyle w:val="NoSpacing"/>
        <w:jc w:val="center"/>
        <w:rPr>
          <w:rFonts w:ascii="Times New Roman" w:hAnsi="Times New Roman"/>
          <w:b/>
          <w:sz w:val="24"/>
          <w:szCs w:val="24"/>
        </w:rPr>
      </w:pPr>
      <w:r>
        <w:rPr>
          <w:rFonts w:ascii="Times New Roman" w:hAnsi="Times New Roman"/>
          <w:b/>
          <w:sz w:val="24"/>
          <w:szCs w:val="24"/>
        </w:rPr>
        <w:t>MBLC Offices, 90 Canal Street, Suite 500, Boston, MA 02114</w:t>
      </w:r>
    </w:p>
    <w:p w14:paraId="7BBD5179" w14:textId="3EF0895C" w:rsidR="002D687F" w:rsidRDefault="002D687F" w:rsidP="002D687F">
      <w:pPr>
        <w:pStyle w:val="NoSpacing"/>
        <w:jc w:val="center"/>
        <w:rPr>
          <w:rFonts w:ascii="Times New Roman" w:hAnsi="Times New Roman"/>
          <w:b/>
          <w:sz w:val="24"/>
          <w:szCs w:val="24"/>
        </w:rPr>
      </w:pPr>
      <w:r>
        <w:rPr>
          <w:rFonts w:ascii="Times New Roman" w:hAnsi="Times New Roman"/>
          <w:b/>
          <w:sz w:val="24"/>
          <w:szCs w:val="24"/>
        </w:rPr>
        <w:t xml:space="preserve">10:00 AM </w:t>
      </w:r>
      <w:r w:rsidR="0048154A">
        <w:rPr>
          <w:rFonts w:ascii="Times New Roman" w:hAnsi="Times New Roman"/>
          <w:b/>
          <w:sz w:val="24"/>
          <w:szCs w:val="24"/>
        </w:rPr>
        <w:t xml:space="preserve">(Refreshments 9:30 AM) </w:t>
      </w:r>
    </w:p>
    <w:p w14:paraId="121D1E3B" w14:textId="77777777" w:rsidR="002D687F" w:rsidRPr="002D687F" w:rsidRDefault="002D687F" w:rsidP="002D687F">
      <w:pPr>
        <w:tabs>
          <w:tab w:val="left" w:pos="8025"/>
        </w:tabs>
        <w:spacing w:after="0" w:line="240" w:lineRule="auto"/>
        <w:rPr>
          <w:rFonts w:ascii="Times New Roman" w:hAnsi="Times New Roman" w:cs="Times New Roman"/>
          <w:i/>
          <w:sz w:val="24"/>
          <w:szCs w:val="24"/>
        </w:rPr>
      </w:pPr>
    </w:p>
    <w:p w14:paraId="03CF8A94" w14:textId="3B4C5A8C" w:rsidR="002D687F" w:rsidRPr="002D687F" w:rsidRDefault="002D687F" w:rsidP="002D687F">
      <w:pPr>
        <w:pStyle w:val="NoSpacing"/>
        <w:rPr>
          <w:rFonts w:ascii="Times New Roman" w:hAnsi="Times New Roman"/>
          <w:sz w:val="24"/>
          <w:szCs w:val="24"/>
        </w:rPr>
      </w:pPr>
      <w:r w:rsidRPr="002D687F">
        <w:rPr>
          <w:rFonts w:ascii="Times New Roman" w:hAnsi="Times New Roman"/>
          <w:sz w:val="24"/>
          <w:szCs w:val="24"/>
        </w:rPr>
        <w:t xml:space="preserve">*Pursuant to Chapter 2 of the Acts of 2025- An Act Extending Certain COVID-19 Measures Adopted During the State of Emergency, this meeting will be conducted in person and via remote means, in accordance with applicable law. This means that members of the public body as well as members of the public may access this meeting in person, or via virtual means. In person attendance will be at Massachusetts Board of Library </w:t>
      </w:r>
      <w:proofErr w:type="gramStart"/>
      <w:r w:rsidRPr="002D687F">
        <w:rPr>
          <w:rFonts w:ascii="Times New Roman" w:hAnsi="Times New Roman"/>
          <w:sz w:val="24"/>
          <w:szCs w:val="24"/>
        </w:rPr>
        <w:t>Commissioners</w:t>
      </w:r>
      <w:proofErr w:type="gramEnd"/>
      <w:r w:rsidRPr="002D687F">
        <w:rPr>
          <w:rFonts w:ascii="Times New Roman" w:hAnsi="Times New Roman"/>
          <w:sz w:val="24"/>
          <w:szCs w:val="24"/>
        </w:rPr>
        <w:t xml:space="preserve"> Offices, Boston and it is possible </w:t>
      </w:r>
      <w:proofErr w:type="gramStart"/>
      <w:r w:rsidRPr="002D687F">
        <w:rPr>
          <w:rFonts w:ascii="Times New Roman" w:hAnsi="Times New Roman"/>
          <w:sz w:val="24"/>
          <w:szCs w:val="24"/>
        </w:rPr>
        <w:t>that or</w:t>
      </w:r>
      <w:proofErr w:type="gramEnd"/>
      <w:r w:rsidRPr="002D687F">
        <w:rPr>
          <w:rFonts w:ascii="Times New Roman" w:hAnsi="Times New Roman"/>
          <w:sz w:val="24"/>
          <w:szCs w:val="24"/>
        </w:rPr>
        <w:t xml:space="preserve"> all members of the public body may attend remotely, with in-person attendance consisting of members of the public. This meeting may be accessed remotely via:</w:t>
      </w:r>
    </w:p>
    <w:p w14:paraId="4C03F6F4" w14:textId="77777777" w:rsidR="002D687F" w:rsidRPr="002D687F" w:rsidRDefault="002D687F" w:rsidP="002D687F">
      <w:pPr>
        <w:pStyle w:val="NoSpacing"/>
        <w:rPr>
          <w:rStyle w:val="Hyperlink"/>
          <w:rFonts w:ascii="Times New Roman" w:hAnsi="Times New Roman"/>
          <w:sz w:val="24"/>
          <w:szCs w:val="24"/>
          <w:shd w:val="clear" w:color="auto" w:fill="FFFFFF"/>
        </w:rPr>
      </w:pPr>
    </w:p>
    <w:p w14:paraId="2DA556F0" w14:textId="77777777" w:rsidR="0048154A" w:rsidRPr="0048154A" w:rsidRDefault="0048154A" w:rsidP="0048154A">
      <w:pPr>
        <w:tabs>
          <w:tab w:val="left" w:pos="8025"/>
        </w:tabs>
        <w:spacing w:after="0" w:line="240" w:lineRule="auto"/>
        <w:rPr>
          <w:rFonts w:ascii="Times New Roman" w:hAnsi="Times New Roman" w:cs="Times New Roman"/>
          <w:b/>
          <w:bCs/>
          <w:sz w:val="24"/>
          <w:szCs w:val="24"/>
        </w:rPr>
      </w:pPr>
      <w:r w:rsidRPr="0048154A">
        <w:rPr>
          <w:rFonts w:ascii="Times New Roman" w:hAnsi="Times New Roman" w:cs="Times New Roman"/>
          <w:b/>
          <w:bCs/>
          <w:sz w:val="24"/>
          <w:szCs w:val="24"/>
        </w:rPr>
        <w:t>Register in advance for this meeting:</w:t>
      </w:r>
    </w:p>
    <w:p w14:paraId="18D2AA5A" w14:textId="0DDCA2CB" w:rsidR="002D687F" w:rsidRDefault="0048154A" w:rsidP="0048154A">
      <w:pPr>
        <w:tabs>
          <w:tab w:val="left" w:pos="8025"/>
        </w:tabs>
        <w:spacing w:after="0" w:line="240" w:lineRule="auto"/>
        <w:rPr>
          <w:rFonts w:ascii="Times New Roman" w:hAnsi="Times New Roman" w:cs="Times New Roman"/>
          <w:b/>
          <w:bCs/>
          <w:sz w:val="24"/>
          <w:szCs w:val="24"/>
        </w:rPr>
      </w:pPr>
      <w:hyperlink r:id="rId8" w:history="1">
        <w:r w:rsidRPr="00315DCF">
          <w:rPr>
            <w:rStyle w:val="Hyperlink"/>
            <w:rFonts w:ascii="Times New Roman" w:hAnsi="Times New Roman" w:cs="Times New Roman"/>
            <w:b/>
            <w:bCs/>
            <w:sz w:val="24"/>
            <w:szCs w:val="24"/>
          </w:rPr>
          <w:t>https://us02web.zoom.us/meeting/register/0FwBdG1RRhmk1BJtEh9wFQ</w:t>
        </w:r>
      </w:hyperlink>
    </w:p>
    <w:p w14:paraId="57E41CD2" w14:textId="77777777" w:rsidR="0048154A" w:rsidRDefault="0048154A" w:rsidP="0048154A">
      <w:pPr>
        <w:tabs>
          <w:tab w:val="left" w:pos="8025"/>
        </w:tabs>
        <w:spacing w:after="0" w:line="240" w:lineRule="auto"/>
        <w:rPr>
          <w:rFonts w:ascii="Times New Roman" w:hAnsi="Times New Roman" w:cs="Times New Roman"/>
          <w:sz w:val="24"/>
        </w:rPr>
      </w:pPr>
    </w:p>
    <w:p w14:paraId="6CF4BBA5" w14:textId="625959B0" w:rsidR="002D687F" w:rsidRDefault="002D687F" w:rsidP="002D687F">
      <w:pPr>
        <w:tabs>
          <w:tab w:val="left" w:pos="8025"/>
        </w:tabs>
        <w:spacing w:after="0" w:line="240" w:lineRule="auto"/>
        <w:rPr>
          <w:rFonts w:ascii="Times New Roman" w:hAnsi="Times New Roman" w:cs="Times New Roman"/>
          <w:sz w:val="24"/>
        </w:rPr>
      </w:pPr>
      <w:r>
        <w:rPr>
          <w:rFonts w:ascii="Times New Roman" w:hAnsi="Times New Roman" w:cs="Times New Roman"/>
          <w:sz w:val="24"/>
        </w:rPr>
        <w:t xml:space="preserve">When required by law or allowed by the Chair, </w:t>
      </w:r>
      <w:proofErr w:type="gramStart"/>
      <w:r>
        <w:rPr>
          <w:rFonts w:ascii="Times New Roman" w:hAnsi="Times New Roman" w:cs="Times New Roman"/>
          <w:sz w:val="24"/>
        </w:rPr>
        <w:t>persons</w:t>
      </w:r>
      <w:proofErr w:type="gramEnd"/>
      <w:r>
        <w:rPr>
          <w:rFonts w:ascii="Times New Roman" w:hAnsi="Times New Roman" w:cs="Times New Roman"/>
          <w:sz w:val="24"/>
        </w:rPr>
        <w:t xml:space="preserve"> wishing to provide public comment or otherwise participate in the </w:t>
      </w:r>
      <w:proofErr w:type="gramStart"/>
      <w:r>
        <w:rPr>
          <w:rFonts w:ascii="Times New Roman" w:hAnsi="Times New Roman" w:cs="Times New Roman"/>
          <w:sz w:val="24"/>
        </w:rPr>
        <w:t>meeting,</w:t>
      </w:r>
      <w:proofErr w:type="gramEnd"/>
      <w:r>
        <w:rPr>
          <w:rFonts w:ascii="Times New Roman" w:hAnsi="Times New Roman" w:cs="Times New Roman"/>
          <w:sz w:val="24"/>
        </w:rPr>
        <w:t xml:space="preserve"> may do so by in-person attendance, or by </w:t>
      </w:r>
      <w:proofErr w:type="gramStart"/>
      <w:r>
        <w:rPr>
          <w:rFonts w:ascii="Times New Roman" w:hAnsi="Times New Roman" w:cs="Times New Roman"/>
          <w:sz w:val="24"/>
        </w:rPr>
        <w:t>accessing</w:t>
      </w:r>
      <w:proofErr w:type="gramEnd"/>
      <w:r>
        <w:rPr>
          <w:rFonts w:ascii="Times New Roman" w:hAnsi="Times New Roman" w:cs="Times New Roman"/>
          <w:sz w:val="24"/>
        </w:rPr>
        <w:t xml:space="preserve"> the meeting remotely, as noted above.</w:t>
      </w:r>
    </w:p>
    <w:p w14:paraId="614E5D70" w14:textId="77777777" w:rsidR="002D687F" w:rsidRPr="00530AD8" w:rsidRDefault="002D687F" w:rsidP="002D687F">
      <w:pPr>
        <w:tabs>
          <w:tab w:val="left" w:pos="8025"/>
        </w:tabs>
        <w:spacing w:after="0" w:line="240" w:lineRule="auto"/>
        <w:rPr>
          <w:rFonts w:ascii="Times New Roman" w:hAnsi="Times New Roman" w:cs="Times New Roman"/>
          <w:i/>
        </w:rPr>
      </w:pPr>
    </w:p>
    <w:p w14:paraId="52047003" w14:textId="6B27EBA7" w:rsidR="00777D82" w:rsidRDefault="002B2F39" w:rsidP="00B10A52">
      <w:pPr>
        <w:pStyle w:val="ListParagraph"/>
        <w:numPr>
          <w:ilvl w:val="0"/>
          <w:numId w:val="6"/>
        </w:numPr>
        <w:tabs>
          <w:tab w:val="left" w:pos="8025"/>
        </w:tabs>
        <w:rPr>
          <w:rFonts w:ascii="Times New Roman" w:hAnsi="Times New Roman"/>
          <w:sz w:val="24"/>
          <w:szCs w:val="24"/>
        </w:rPr>
      </w:pPr>
      <w:r w:rsidRPr="00530AD8">
        <w:rPr>
          <w:rFonts w:ascii="Times New Roman" w:hAnsi="Times New Roman"/>
          <w:sz w:val="24"/>
          <w:szCs w:val="24"/>
        </w:rPr>
        <w:t>Call to order</w:t>
      </w:r>
      <w:r w:rsidR="00F52674" w:rsidRPr="00530AD8">
        <w:rPr>
          <w:rFonts w:ascii="Times New Roman" w:hAnsi="Times New Roman"/>
          <w:sz w:val="24"/>
          <w:szCs w:val="24"/>
        </w:rPr>
        <w:t xml:space="preserve"> </w:t>
      </w:r>
    </w:p>
    <w:p w14:paraId="44179690" w14:textId="77777777" w:rsidR="00EA4DF4" w:rsidRDefault="00EA4DF4" w:rsidP="00EA4DF4">
      <w:pPr>
        <w:pStyle w:val="ListParagraph"/>
        <w:spacing w:line="240" w:lineRule="auto"/>
        <w:rPr>
          <w:rFonts w:ascii="Times New Roman" w:hAnsi="Times New Roman"/>
          <w:b/>
          <w:i/>
          <w:sz w:val="24"/>
          <w:szCs w:val="24"/>
        </w:rPr>
      </w:pPr>
    </w:p>
    <w:p w14:paraId="632BBF94" w14:textId="43B64F93" w:rsidR="00EA4DF4" w:rsidRPr="00530AD8" w:rsidRDefault="00EA4DF4" w:rsidP="00EA4DF4">
      <w:pPr>
        <w:pStyle w:val="ListParagraph"/>
        <w:ind w:firstLine="72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t>Vicky Biancolo, Chair</w:t>
      </w:r>
    </w:p>
    <w:p w14:paraId="09AB10F0" w14:textId="77777777" w:rsidR="00B10A52" w:rsidRPr="00B10A52" w:rsidRDefault="00B10A52" w:rsidP="00EA4DF4">
      <w:pPr>
        <w:pStyle w:val="ListParagraph"/>
        <w:tabs>
          <w:tab w:val="left" w:pos="8025"/>
        </w:tabs>
        <w:spacing w:line="240" w:lineRule="auto"/>
        <w:rPr>
          <w:rFonts w:ascii="Times New Roman" w:hAnsi="Times New Roman"/>
          <w:sz w:val="24"/>
          <w:szCs w:val="24"/>
        </w:rPr>
      </w:pPr>
    </w:p>
    <w:p w14:paraId="25DEACF1" w14:textId="0FF66455" w:rsidR="00F62298" w:rsidRPr="000E1E81" w:rsidRDefault="002B2F39" w:rsidP="000E1E81">
      <w:pPr>
        <w:pStyle w:val="ListParagraph"/>
        <w:numPr>
          <w:ilvl w:val="0"/>
          <w:numId w:val="6"/>
        </w:numPr>
        <w:tabs>
          <w:tab w:val="left" w:pos="8025"/>
        </w:tabs>
        <w:rPr>
          <w:rFonts w:ascii="Times New Roman" w:hAnsi="Times New Roman"/>
          <w:sz w:val="24"/>
          <w:szCs w:val="24"/>
        </w:rPr>
      </w:pPr>
      <w:r w:rsidRPr="000E1E81">
        <w:rPr>
          <w:rFonts w:ascii="Times New Roman" w:hAnsi="Times New Roman"/>
          <w:sz w:val="24"/>
          <w:szCs w:val="24"/>
        </w:rPr>
        <w:t>Roll Call of Commissioners</w:t>
      </w:r>
    </w:p>
    <w:p w14:paraId="264FB0BF" w14:textId="77777777" w:rsidR="00D61339" w:rsidRPr="00530AD8" w:rsidRDefault="00D61339" w:rsidP="00EA4DF4">
      <w:pPr>
        <w:pStyle w:val="ListParagraph"/>
        <w:tabs>
          <w:tab w:val="left" w:pos="8025"/>
        </w:tabs>
        <w:spacing w:line="240" w:lineRule="auto"/>
        <w:rPr>
          <w:rFonts w:ascii="Times New Roman" w:hAnsi="Times New Roman"/>
          <w:sz w:val="24"/>
          <w:szCs w:val="24"/>
        </w:rPr>
      </w:pPr>
    </w:p>
    <w:p w14:paraId="649FED34" w14:textId="4C6CF6D9" w:rsidR="006F002A" w:rsidRPr="00530AD8" w:rsidRDefault="00F62298" w:rsidP="00F62298">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F918E3" w:rsidRPr="00530AD8">
        <w:rPr>
          <w:rFonts w:ascii="Times New Roman" w:hAnsi="Times New Roman"/>
          <w:i/>
          <w:sz w:val="24"/>
          <w:szCs w:val="24"/>
        </w:rPr>
        <w:t>Karen Traub</w:t>
      </w:r>
      <w:r w:rsidRPr="00530AD8">
        <w:rPr>
          <w:rFonts w:ascii="Times New Roman" w:hAnsi="Times New Roman"/>
          <w:i/>
          <w:sz w:val="24"/>
          <w:szCs w:val="24"/>
        </w:rPr>
        <w:t xml:space="preserve">, </w:t>
      </w:r>
      <w:r w:rsidR="00F918E3" w:rsidRPr="00530AD8">
        <w:rPr>
          <w:rFonts w:ascii="Times New Roman" w:hAnsi="Times New Roman"/>
          <w:i/>
          <w:sz w:val="24"/>
          <w:szCs w:val="24"/>
        </w:rPr>
        <w:t xml:space="preserve">Secretary </w:t>
      </w:r>
      <w:r w:rsidR="000401D3" w:rsidRPr="00530AD8">
        <w:rPr>
          <w:rFonts w:ascii="Times New Roman" w:hAnsi="Times New Roman"/>
          <w:sz w:val="24"/>
          <w:szCs w:val="24"/>
        </w:rPr>
        <w:tab/>
      </w:r>
      <w:r w:rsidR="001258C0" w:rsidRPr="00530AD8">
        <w:rPr>
          <w:rFonts w:ascii="Times New Roman" w:hAnsi="Times New Roman"/>
          <w:sz w:val="24"/>
          <w:szCs w:val="24"/>
        </w:rPr>
        <w:t xml:space="preserve">                    </w:t>
      </w:r>
      <w:r w:rsidR="00D85543" w:rsidRPr="00530AD8">
        <w:rPr>
          <w:rFonts w:ascii="Times New Roman" w:hAnsi="Times New Roman"/>
          <w:b/>
          <w:bCs/>
          <w:i/>
          <w:iCs/>
          <w:sz w:val="24"/>
          <w:szCs w:val="24"/>
        </w:rPr>
        <w:t xml:space="preserve"> </w:t>
      </w:r>
    </w:p>
    <w:p w14:paraId="5D9BBF29" w14:textId="2BF58097" w:rsidR="00FC1501" w:rsidRPr="00530AD8" w:rsidRDefault="00D85543" w:rsidP="00EA4DF4">
      <w:pPr>
        <w:pStyle w:val="ListParagraph"/>
        <w:tabs>
          <w:tab w:val="left" w:pos="6510"/>
          <w:tab w:val="left" w:pos="8025"/>
        </w:tabs>
        <w:spacing w:line="240" w:lineRule="auto"/>
        <w:rPr>
          <w:rFonts w:ascii="Times New Roman" w:hAnsi="Times New Roman"/>
          <w:b/>
          <w:bCs/>
          <w:i/>
          <w:iCs/>
          <w:sz w:val="24"/>
          <w:szCs w:val="24"/>
        </w:rPr>
      </w:pPr>
      <w:r w:rsidRPr="00530AD8">
        <w:rPr>
          <w:rFonts w:ascii="Times New Roman" w:hAnsi="Times New Roman"/>
          <w:sz w:val="24"/>
          <w:szCs w:val="24"/>
        </w:rPr>
        <w:tab/>
      </w:r>
      <w:r w:rsidR="00C93153" w:rsidRPr="00530AD8">
        <w:rPr>
          <w:rFonts w:ascii="Times New Roman" w:hAnsi="Times New Roman"/>
          <w:b/>
          <w:bCs/>
          <w:i/>
          <w:iCs/>
          <w:sz w:val="24"/>
          <w:szCs w:val="24"/>
        </w:rPr>
        <w:t xml:space="preserve"> </w:t>
      </w:r>
    </w:p>
    <w:p w14:paraId="097C3BDA" w14:textId="0B9E7F0B" w:rsidR="003748AE" w:rsidRPr="00530AD8" w:rsidRDefault="006F002A" w:rsidP="00DD4D76">
      <w:pPr>
        <w:pStyle w:val="ListParagraph"/>
        <w:numPr>
          <w:ilvl w:val="0"/>
          <w:numId w:val="6"/>
        </w:numPr>
        <w:rPr>
          <w:rFonts w:ascii="Times New Roman" w:hAnsi="Times New Roman"/>
          <w:sz w:val="24"/>
          <w:szCs w:val="24"/>
        </w:rPr>
      </w:pPr>
      <w:r w:rsidRPr="00530AD8">
        <w:rPr>
          <w:rFonts w:ascii="Times New Roman" w:hAnsi="Times New Roman"/>
          <w:sz w:val="24"/>
          <w:szCs w:val="24"/>
        </w:rPr>
        <w:t>Approval of Minutes</w:t>
      </w:r>
      <w:r w:rsidR="00D85543" w:rsidRPr="00530AD8">
        <w:rPr>
          <w:rFonts w:ascii="Times New Roman" w:hAnsi="Times New Roman"/>
          <w:sz w:val="24"/>
          <w:szCs w:val="24"/>
        </w:rPr>
        <w:t xml:space="preserve">- </w:t>
      </w:r>
      <w:r w:rsidR="0048154A">
        <w:rPr>
          <w:rFonts w:ascii="Times New Roman" w:hAnsi="Times New Roman"/>
          <w:sz w:val="24"/>
          <w:szCs w:val="24"/>
        </w:rPr>
        <w:t>June 5</w:t>
      </w:r>
      <w:r w:rsidR="00DD4D76" w:rsidRPr="00530AD8">
        <w:rPr>
          <w:rFonts w:ascii="Times New Roman" w:hAnsi="Times New Roman"/>
          <w:sz w:val="24"/>
          <w:szCs w:val="24"/>
        </w:rPr>
        <w:t xml:space="preserve">, </w:t>
      </w:r>
      <w:proofErr w:type="gramStart"/>
      <w:r w:rsidR="00DD4D76" w:rsidRPr="00530AD8">
        <w:rPr>
          <w:rFonts w:ascii="Times New Roman" w:hAnsi="Times New Roman"/>
          <w:sz w:val="24"/>
          <w:szCs w:val="24"/>
        </w:rPr>
        <w:t>202</w:t>
      </w:r>
      <w:r w:rsidR="00657AA7">
        <w:rPr>
          <w:rFonts w:ascii="Times New Roman" w:hAnsi="Times New Roman"/>
          <w:sz w:val="24"/>
          <w:szCs w:val="24"/>
        </w:rPr>
        <w:t>5</w:t>
      </w:r>
      <w:proofErr w:type="gramEnd"/>
      <w:r w:rsidR="00DD4D76" w:rsidRPr="00530AD8">
        <w:rPr>
          <w:rFonts w:ascii="Times New Roman" w:hAnsi="Times New Roman"/>
          <w:sz w:val="24"/>
          <w:szCs w:val="24"/>
        </w:rPr>
        <w:t xml:space="preserve"> Minutes </w:t>
      </w:r>
    </w:p>
    <w:p w14:paraId="0BAED9D2" w14:textId="712ACF8D" w:rsidR="00F85F41" w:rsidRPr="00530AD8" w:rsidRDefault="00F85F41" w:rsidP="00EA4DF4">
      <w:pPr>
        <w:spacing w:after="0" w:line="240" w:lineRule="auto"/>
        <w:ind w:left="5760" w:firstLine="720"/>
        <w:rPr>
          <w:rFonts w:ascii="Times New Roman" w:hAnsi="Times New Roman" w:cs="Times New Roman"/>
          <w:b/>
          <w:bCs/>
          <w:i/>
          <w:iCs/>
          <w:sz w:val="24"/>
          <w:szCs w:val="24"/>
        </w:rPr>
      </w:pPr>
    </w:p>
    <w:p w14:paraId="3A0C1777" w14:textId="1ED2CB7F" w:rsidR="006F002A" w:rsidRPr="00530AD8" w:rsidRDefault="006F002A" w:rsidP="006F002A">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7CED160E" w14:textId="77777777" w:rsidR="006F002A" w:rsidRPr="00530AD8" w:rsidRDefault="006F002A" w:rsidP="00EA4DF4">
      <w:pPr>
        <w:pStyle w:val="ListParagraph"/>
        <w:spacing w:line="240" w:lineRule="auto"/>
        <w:ind w:left="1440"/>
        <w:rPr>
          <w:rFonts w:ascii="Times New Roman" w:hAnsi="Times New Roman"/>
          <w:i/>
          <w:sz w:val="24"/>
          <w:szCs w:val="24"/>
        </w:rPr>
      </w:pPr>
    </w:p>
    <w:p w14:paraId="2E741185" w14:textId="62B3970B" w:rsidR="006F002A" w:rsidRPr="00530AD8" w:rsidRDefault="006F002A" w:rsidP="002B2F39">
      <w:pPr>
        <w:pStyle w:val="ListParagraph"/>
        <w:numPr>
          <w:ilvl w:val="0"/>
          <w:numId w:val="6"/>
        </w:numPr>
        <w:rPr>
          <w:rFonts w:ascii="Times New Roman" w:hAnsi="Times New Roman"/>
          <w:b/>
          <w:bCs/>
          <w:i/>
          <w:iCs/>
          <w:sz w:val="24"/>
          <w:szCs w:val="24"/>
        </w:rPr>
      </w:pPr>
      <w:r w:rsidRPr="00530AD8">
        <w:rPr>
          <w:rFonts w:ascii="Times New Roman" w:hAnsi="Times New Roman"/>
          <w:sz w:val="24"/>
          <w:szCs w:val="24"/>
        </w:rPr>
        <w:t>Chair’s Report</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D85543" w:rsidRPr="00530AD8">
        <w:rPr>
          <w:rFonts w:ascii="Times New Roman" w:hAnsi="Times New Roman"/>
          <w:b/>
          <w:bCs/>
          <w:i/>
          <w:iCs/>
          <w:sz w:val="24"/>
          <w:szCs w:val="24"/>
        </w:rPr>
        <w:t xml:space="preserve"> </w:t>
      </w:r>
    </w:p>
    <w:p w14:paraId="35D0EDAA" w14:textId="204C3E82" w:rsidR="006F002A" w:rsidRPr="00530AD8" w:rsidRDefault="00C93153" w:rsidP="00EA4DF4">
      <w:pPr>
        <w:pStyle w:val="ListParagraph"/>
        <w:spacing w:line="240" w:lineRule="auto"/>
        <w:ind w:left="6480"/>
        <w:rPr>
          <w:rFonts w:ascii="Times New Roman" w:hAnsi="Times New Roman"/>
          <w:b/>
          <w:bCs/>
          <w:i/>
          <w:iCs/>
          <w:sz w:val="24"/>
          <w:szCs w:val="24"/>
        </w:rPr>
      </w:pPr>
      <w:r w:rsidRPr="00530AD8">
        <w:rPr>
          <w:rFonts w:ascii="Times New Roman" w:hAnsi="Times New Roman"/>
          <w:b/>
          <w:bCs/>
          <w:i/>
          <w:iCs/>
          <w:sz w:val="24"/>
          <w:szCs w:val="24"/>
        </w:rPr>
        <w:t xml:space="preserve"> </w:t>
      </w:r>
    </w:p>
    <w:p w14:paraId="3E4DA613" w14:textId="32E309AD" w:rsidR="00DD4D76" w:rsidRPr="00EA4DF4" w:rsidRDefault="006F002A" w:rsidP="00EA4DF4">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04BB6B75" w14:textId="39928C55" w:rsidR="006F002A" w:rsidRPr="00530AD8" w:rsidRDefault="006F002A" w:rsidP="002B2F39">
      <w:pPr>
        <w:pStyle w:val="ListParagraph"/>
        <w:numPr>
          <w:ilvl w:val="0"/>
          <w:numId w:val="6"/>
        </w:numPr>
        <w:rPr>
          <w:rFonts w:ascii="Times New Roman" w:hAnsi="Times New Roman"/>
          <w:sz w:val="24"/>
          <w:szCs w:val="24"/>
        </w:rPr>
      </w:pPr>
      <w:r w:rsidRPr="00530AD8">
        <w:rPr>
          <w:rFonts w:ascii="Times New Roman" w:hAnsi="Times New Roman"/>
          <w:sz w:val="24"/>
          <w:szCs w:val="24"/>
        </w:rPr>
        <w:lastRenderedPageBreak/>
        <w:t>Commissioner Reports</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D85543" w:rsidRPr="00530AD8">
        <w:rPr>
          <w:rFonts w:ascii="Times New Roman" w:hAnsi="Times New Roman"/>
          <w:b/>
          <w:bCs/>
          <w:i/>
          <w:iCs/>
          <w:sz w:val="24"/>
          <w:szCs w:val="24"/>
        </w:rPr>
        <w:t xml:space="preserve"> </w:t>
      </w:r>
    </w:p>
    <w:p w14:paraId="6E910857" w14:textId="4C643547" w:rsidR="000515D6" w:rsidRPr="00530AD8" w:rsidRDefault="00C93153" w:rsidP="00D85543">
      <w:pPr>
        <w:pStyle w:val="ListParagraph"/>
        <w:ind w:left="6480"/>
        <w:rPr>
          <w:rFonts w:ascii="Times New Roman" w:hAnsi="Times New Roman"/>
          <w:b/>
          <w:bCs/>
          <w:i/>
          <w:iCs/>
          <w:sz w:val="24"/>
          <w:szCs w:val="24"/>
        </w:rPr>
      </w:pPr>
      <w:r w:rsidRPr="00530AD8">
        <w:rPr>
          <w:rFonts w:ascii="Times New Roman" w:hAnsi="Times New Roman"/>
          <w:b/>
          <w:bCs/>
          <w:i/>
          <w:iCs/>
          <w:sz w:val="24"/>
          <w:szCs w:val="24"/>
        </w:rPr>
        <w:t xml:space="preserve"> </w:t>
      </w:r>
    </w:p>
    <w:p w14:paraId="02A1D890" w14:textId="38AC8CC2" w:rsidR="00983D13" w:rsidRPr="00530AD8" w:rsidRDefault="006F002A" w:rsidP="00E15F95">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r>
      <w:r w:rsidR="00B8408B" w:rsidRPr="00530AD8">
        <w:rPr>
          <w:rFonts w:ascii="Times New Roman" w:hAnsi="Times New Roman"/>
          <w:i/>
          <w:sz w:val="24"/>
          <w:szCs w:val="24"/>
        </w:rPr>
        <w:t>Vicky Biancolo, Chair</w:t>
      </w:r>
    </w:p>
    <w:p w14:paraId="2A15FC42" w14:textId="3798A029" w:rsidR="00B8408B" w:rsidRPr="005639D4" w:rsidRDefault="00B8408B" w:rsidP="00983858">
      <w:pPr>
        <w:spacing w:after="0"/>
        <w:rPr>
          <w:rFonts w:ascii="Times New Roman" w:hAnsi="Times New Roman"/>
          <w:i/>
          <w:sz w:val="24"/>
          <w:szCs w:val="24"/>
        </w:rPr>
      </w:pPr>
    </w:p>
    <w:p w14:paraId="7C3FD353" w14:textId="77777777" w:rsidR="00B37F5E" w:rsidRPr="00530AD8" w:rsidRDefault="00B37F5E" w:rsidP="00B37F5E">
      <w:pPr>
        <w:pStyle w:val="ListParagraph"/>
        <w:numPr>
          <w:ilvl w:val="0"/>
          <w:numId w:val="6"/>
        </w:numPr>
        <w:contextualSpacing w:val="0"/>
        <w:rPr>
          <w:rFonts w:ascii="Times New Roman" w:hAnsi="Times New Roman"/>
          <w:sz w:val="24"/>
          <w:szCs w:val="24"/>
        </w:rPr>
      </w:pPr>
      <w:r w:rsidRPr="00530AD8">
        <w:rPr>
          <w:rFonts w:ascii="Times New Roman" w:hAnsi="Times New Roman"/>
          <w:sz w:val="24"/>
          <w:szCs w:val="24"/>
        </w:rPr>
        <w:t>Director’s Report</w:t>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sz w:val="24"/>
          <w:szCs w:val="24"/>
        </w:rPr>
        <w:tab/>
      </w:r>
      <w:r w:rsidRPr="00530AD8">
        <w:rPr>
          <w:rFonts w:ascii="Times New Roman" w:hAnsi="Times New Roman"/>
          <w:b/>
          <w:bCs/>
          <w:i/>
          <w:iCs/>
          <w:sz w:val="24"/>
          <w:szCs w:val="24"/>
        </w:rPr>
        <w:t xml:space="preserve"> </w:t>
      </w:r>
    </w:p>
    <w:p w14:paraId="0C353FA2" w14:textId="34C17204" w:rsidR="00B37F5E" w:rsidRPr="00530AD8" w:rsidRDefault="00B37F5E" w:rsidP="00B37F5E">
      <w:pPr>
        <w:pStyle w:val="ListParagraph"/>
        <w:contextualSpacing w:val="0"/>
        <w:rPr>
          <w:rFonts w:ascii="Times New Roman" w:hAnsi="Times New Roman"/>
          <w:sz w:val="24"/>
          <w:szCs w:val="24"/>
        </w:rPr>
      </w:pPr>
      <w:r w:rsidRPr="00530AD8">
        <w:rPr>
          <w:rFonts w:ascii="Times New Roman" w:hAnsi="Times New Roman"/>
          <w:b/>
          <w:bCs/>
          <w:i/>
          <w:iCs/>
          <w:sz w:val="24"/>
          <w:szCs w:val="24"/>
        </w:rPr>
        <w:t xml:space="preserve"> </w:t>
      </w:r>
    </w:p>
    <w:p w14:paraId="71D6EE1C" w14:textId="77777777" w:rsidR="00B37F5E" w:rsidRPr="00530AD8" w:rsidRDefault="00B37F5E" w:rsidP="00B37F5E">
      <w:pPr>
        <w:pStyle w:val="ListParagraph"/>
        <w:ind w:left="1440"/>
        <w:rPr>
          <w:rFonts w:ascii="Times New Roman" w:hAnsi="Times New Roman"/>
          <w:i/>
          <w:sz w:val="24"/>
          <w:szCs w:val="24"/>
        </w:rPr>
      </w:pPr>
      <w:r w:rsidRPr="00530AD8">
        <w:rPr>
          <w:rFonts w:ascii="Times New Roman" w:hAnsi="Times New Roman"/>
          <w:b/>
          <w:i/>
          <w:sz w:val="24"/>
          <w:szCs w:val="24"/>
        </w:rPr>
        <w:t>Speaker:</w:t>
      </w:r>
      <w:r w:rsidRPr="00530AD8">
        <w:rPr>
          <w:rFonts w:ascii="Times New Roman" w:hAnsi="Times New Roman"/>
          <w:i/>
          <w:sz w:val="24"/>
          <w:szCs w:val="24"/>
        </w:rPr>
        <w:tab/>
        <w:t xml:space="preserve">Maureen Amyot, Director </w:t>
      </w:r>
    </w:p>
    <w:p w14:paraId="51B9A860" w14:textId="77777777" w:rsidR="00B37F5E" w:rsidRPr="00530AD8" w:rsidRDefault="00B37F5E" w:rsidP="00B37F5E">
      <w:pPr>
        <w:pStyle w:val="ListParagraph"/>
        <w:ind w:left="1440"/>
        <w:rPr>
          <w:rFonts w:ascii="Times New Roman" w:hAnsi="Times New Roman"/>
          <w:i/>
          <w:sz w:val="24"/>
          <w:szCs w:val="24"/>
        </w:rPr>
      </w:pPr>
    </w:p>
    <w:p w14:paraId="078B6AD0" w14:textId="56FD33E3" w:rsidR="00B37F5E" w:rsidRPr="00530AD8" w:rsidRDefault="00B37F5E" w:rsidP="009506DF">
      <w:pPr>
        <w:pStyle w:val="ListParagraph"/>
        <w:numPr>
          <w:ilvl w:val="0"/>
          <w:numId w:val="6"/>
        </w:numPr>
        <w:rPr>
          <w:rFonts w:ascii="Times New Roman" w:hAnsi="Times New Roman"/>
          <w:sz w:val="24"/>
          <w:szCs w:val="24"/>
        </w:rPr>
      </w:pPr>
      <w:r w:rsidRPr="00530AD8">
        <w:rPr>
          <w:rFonts w:ascii="Times New Roman" w:hAnsi="Times New Roman"/>
          <w:sz w:val="24"/>
          <w:szCs w:val="24"/>
        </w:rPr>
        <w:t>Legislative Report</w:t>
      </w:r>
    </w:p>
    <w:p w14:paraId="3A4D5E93" w14:textId="77777777" w:rsidR="009506DF" w:rsidRPr="00530AD8" w:rsidRDefault="009506DF" w:rsidP="009506DF">
      <w:pPr>
        <w:pStyle w:val="ListParagraph"/>
        <w:rPr>
          <w:rFonts w:ascii="Times New Roman" w:hAnsi="Times New Roman"/>
          <w:sz w:val="24"/>
          <w:szCs w:val="24"/>
        </w:rPr>
      </w:pPr>
    </w:p>
    <w:p w14:paraId="522319DC" w14:textId="239EC4B9" w:rsidR="00777D82" w:rsidRPr="00AC11C9" w:rsidRDefault="00B37F5E" w:rsidP="00AC11C9">
      <w:pPr>
        <w:spacing w:after="0"/>
        <w:ind w:left="1440"/>
        <w:rPr>
          <w:rFonts w:ascii="Times New Roman" w:hAnsi="Times New Roman" w:cs="Times New Roman"/>
          <w:i/>
          <w:sz w:val="24"/>
          <w:szCs w:val="24"/>
        </w:rPr>
      </w:pPr>
      <w:r w:rsidRPr="00530AD8">
        <w:rPr>
          <w:rFonts w:ascii="Times New Roman" w:hAnsi="Times New Roman" w:cs="Times New Roman"/>
          <w:b/>
          <w:i/>
          <w:sz w:val="24"/>
          <w:szCs w:val="24"/>
        </w:rPr>
        <w:t>Speaker:</w:t>
      </w:r>
      <w:r w:rsidRPr="00530AD8">
        <w:rPr>
          <w:rFonts w:ascii="Times New Roman" w:hAnsi="Times New Roman" w:cs="Times New Roman"/>
          <w:i/>
          <w:sz w:val="24"/>
          <w:szCs w:val="24"/>
        </w:rPr>
        <w:tab/>
        <w:t>Rob Favini, Government Liaison</w:t>
      </w:r>
      <w:r w:rsidR="00777D82" w:rsidRPr="00AC11C9">
        <w:rPr>
          <w:rFonts w:ascii="Times New Roman" w:hAnsi="Times New Roman"/>
          <w:i/>
          <w:iCs/>
          <w:sz w:val="24"/>
          <w:szCs w:val="24"/>
        </w:rPr>
        <w:t xml:space="preserve"> </w:t>
      </w:r>
    </w:p>
    <w:p w14:paraId="6785C789" w14:textId="0BB4E629" w:rsidR="002D687F" w:rsidRPr="00983858" w:rsidRDefault="00777D82" w:rsidP="00983858">
      <w:pPr>
        <w:pStyle w:val="ListParagraph"/>
        <w:contextualSpacing w:val="0"/>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r w:rsidRPr="002E3DD2">
        <w:rPr>
          <w:rFonts w:ascii="Times New Roman" w:hAnsi="Times New Roman"/>
          <w:i/>
          <w:iCs/>
          <w:sz w:val="24"/>
          <w:szCs w:val="24"/>
        </w:rPr>
        <w:tab/>
      </w:r>
    </w:p>
    <w:p w14:paraId="0833216D" w14:textId="48D55BEC" w:rsidR="00777D82" w:rsidRDefault="00777D82" w:rsidP="007A1106">
      <w:pPr>
        <w:pStyle w:val="ListParagraph"/>
        <w:numPr>
          <w:ilvl w:val="0"/>
          <w:numId w:val="6"/>
        </w:numPr>
        <w:contextualSpacing w:val="0"/>
        <w:rPr>
          <w:rFonts w:ascii="Times New Roman" w:hAnsi="Times New Roman"/>
          <w:sz w:val="24"/>
          <w:szCs w:val="24"/>
        </w:rPr>
      </w:pPr>
      <w:r>
        <w:rPr>
          <w:rFonts w:ascii="Times New Roman" w:hAnsi="Times New Roman"/>
          <w:sz w:val="24"/>
          <w:szCs w:val="24"/>
        </w:rPr>
        <w:t xml:space="preserve">Report </w:t>
      </w:r>
      <w:proofErr w:type="gramStart"/>
      <w:r>
        <w:rPr>
          <w:rFonts w:ascii="Times New Roman" w:hAnsi="Times New Roman"/>
          <w:sz w:val="24"/>
          <w:szCs w:val="24"/>
        </w:rPr>
        <w:t>from</w:t>
      </w:r>
      <w:proofErr w:type="gramEnd"/>
      <w:r>
        <w:rPr>
          <w:rFonts w:ascii="Times New Roman" w:hAnsi="Times New Roman"/>
          <w:sz w:val="24"/>
          <w:szCs w:val="24"/>
        </w:rPr>
        <w:t xml:space="preserve"> the Massachusetts Library System (MLS) </w:t>
      </w:r>
    </w:p>
    <w:p w14:paraId="3EAC2E3E" w14:textId="77777777" w:rsidR="00777D82" w:rsidRDefault="00777D82" w:rsidP="00777D82">
      <w:pPr>
        <w:pStyle w:val="ListParagraph"/>
        <w:contextualSpacing w:val="0"/>
        <w:rPr>
          <w:rFonts w:ascii="Times New Roman" w:hAnsi="Times New Roman"/>
          <w:sz w:val="24"/>
          <w:szCs w:val="24"/>
        </w:rPr>
      </w:pPr>
    </w:p>
    <w:p w14:paraId="33F66DBC" w14:textId="2FE022CD" w:rsidR="00777D82" w:rsidRPr="002E3DD2" w:rsidRDefault="00777D82" w:rsidP="00777D82">
      <w:pPr>
        <w:pStyle w:val="ListParagraph"/>
        <w:ind w:firstLine="720"/>
        <w:rPr>
          <w:rFonts w:ascii="Times New Roman" w:hAnsi="Times New Roman"/>
          <w:i/>
          <w:iCs/>
          <w:sz w:val="24"/>
          <w:szCs w:val="24"/>
        </w:rPr>
      </w:pPr>
      <w:r w:rsidRPr="002E3DD2">
        <w:rPr>
          <w:rFonts w:ascii="Times New Roman" w:hAnsi="Times New Roman"/>
          <w:b/>
          <w:i/>
          <w:iCs/>
          <w:sz w:val="24"/>
          <w:szCs w:val="24"/>
        </w:rPr>
        <w:t>Speaker:</w:t>
      </w:r>
      <w:r w:rsidRPr="002E3DD2">
        <w:rPr>
          <w:rFonts w:ascii="Times New Roman" w:hAnsi="Times New Roman"/>
          <w:b/>
          <w:i/>
          <w:iCs/>
          <w:sz w:val="24"/>
          <w:szCs w:val="24"/>
        </w:rPr>
        <w:tab/>
      </w:r>
      <w:r>
        <w:rPr>
          <w:rFonts w:ascii="Times New Roman" w:hAnsi="Times New Roman"/>
          <w:i/>
          <w:iCs/>
          <w:sz w:val="24"/>
          <w:szCs w:val="24"/>
        </w:rPr>
        <w:t>Sarah Sogigian, Executive Director</w:t>
      </w:r>
      <w:r w:rsidRPr="002E3DD2">
        <w:rPr>
          <w:rFonts w:ascii="Times New Roman" w:hAnsi="Times New Roman"/>
          <w:i/>
          <w:iCs/>
          <w:sz w:val="24"/>
          <w:szCs w:val="24"/>
        </w:rPr>
        <w:t xml:space="preserve">       </w:t>
      </w:r>
    </w:p>
    <w:p w14:paraId="023E8810" w14:textId="7F438103" w:rsidR="00777D82" w:rsidRPr="00777D82" w:rsidRDefault="00777D82" w:rsidP="00777D82">
      <w:pPr>
        <w:pStyle w:val="ListParagraph"/>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r w:rsidRPr="002E3DD2">
        <w:rPr>
          <w:rFonts w:ascii="Times New Roman" w:hAnsi="Times New Roman"/>
          <w:i/>
          <w:iCs/>
          <w:sz w:val="24"/>
          <w:szCs w:val="24"/>
        </w:rPr>
        <w:tab/>
      </w:r>
      <w:r>
        <w:rPr>
          <w:rFonts w:ascii="Times New Roman" w:hAnsi="Times New Roman"/>
          <w:i/>
          <w:iCs/>
          <w:sz w:val="24"/>
          <w:szCs w:val="24"/>
        </w:rPr>
        <w:t>Massachusetts Library System (MLS)</w:t>
      </w:r>
    </w:p>
    <w:p w14:paraId="62BA9B67" w14:textId="77777777" w:rsidR="00777D82" w:rsidRDefault="00777D82" w:rsidP="00777D82">
      <w:pPr>
        <w:pStyle w:val="ListParagraph"/>
        <w:contextualSpacing w:val="0"/>
        <w:rPr>
          <w:rFonts w:ascii="Times New Roman" w:hAnsi="Times New Roman"/>
          <w:sz w:val="24"/>
          <w:szCs w:val="24"/>
        </w:rPr>
      </w:pPr>
    </w:p>
    <w:p w14:paraId="19682502" w14:textId="429C7B4D" w:rsidR="007A1106" w:rsidRPr="00530AD8" w:rsidRDefault="00F76119" w:rsidP="007A1106">
      <w:pPr>
        <w:pStyle w:val="ListParagraph"/>
        <w:numPr>
          <w:ilvl w:val="0"/>
          <w:numId w:val="6"/>
        </w:numPr>
        <w:contextualSpacing w:val="0"/>
        <w:rPr>
          <w:rFonts w:ascii="Times New Roman" w:hAnsi="Times New Roman"/>
          <w:sz w:val="24"/>
          <w:szCs w:val="24"/>
        </w:rPr>
      </w:pPr>
      <w:r>
        <w:rPr>
          <w:rFonts w:ascii="Times New Roman" w:hAnsi="Times New Roman"/>
          <w:sz w:val="24"/>
          <w:szCs w:val="24"/>
        </w:rPr>
        <w:t xml:space="preserve">Report </w:t>
      </w:r>
      <w:r w:rsidR="007A1106" w:rsidRPr="00530AD8">
        <w:rPr>
          <w:rFonts w:ascii="Times New Roman" w:hAnsi="Times New Roman"/>
          <w:sz w:val="24"/>
          <w:szCs w:val="24"/>
        </w:rPr>
        <w:t>f</w:t>
      </w:r>
      <w:r>
        <w:rPr>
          <w:rFonts w:ascii="Times New Roman" w:hAnsi="Times New Roman"/>
          <w:sz w:val="24"/>
          <w:szCs w:val="24"/>
        </w:rPr>
        <w:t>rom</w:t>
      </w:r>
      <w:r w:rsidR="007A1106" w:rsidRPr="00530AD8">
        <w:rPr>
          <w:rFonts w:ascii="Times New Roman" w:hAnsi="Times New Roman"/>
          <w:sz w:val="24"/>
          <w:szCs w:val="24"/>
        </w:rPr>
        <w:t xml:space="preserve"> the </w:t>
      </w:r>
      <w:r w:rsidR="002E3DD2">
        <w:rPr>
          <w:rFonts w:ascii="Times New Roman" w:hAnsi="Times New Roman"/>
          <w:sz w:val="24"/>
          <w:szCs w:val="24"/>
        </w:rPr>
        <w:t>Library for the Commonwealth</w:t>
      </w:r>
      <w:r w:rsidR="007A1106" w:rsidRPr="00530AD8">
        <w:rPr>
          <w:rFonts w:ascii="Times New Roman" w:hAnsi="Times New Roman"/>
          <w:sz w:val="24"/>
          <w:szCs w:val="24"/>
        </w:rPr>
        <w:t xml:space="preserve"> </w:t>
      </w:r>
    </w:p>
    <w:p w14:paraId="4B6089C7" w14:textId="77777777" w:rsidR="007A1106" w:rsidRPr="00530AD8" w:rsidRDefault="007A1106" w:rsidP="007A1106">
      <w:pPr>
        <w:pStyle w:val="ListParagraph"/>
        <w:contextualSpacing w:val="0"/>
        <w:rPr>
          <w:rFonts w:ascii="Times New Roman" w:hAnsi="Times New Roman"/>
          <w:sz w:val="24"/>
          <w:szCs w:val="24"/>
        </w:rPr>
      </w:pPr>
    </w:p>
    <w:p w14:paraId="298500B2" w14:textId="77777777" w:rsidR="002E3DD2" w:rsidRPr="002E3DD2" w:rsidRDefault="002E3DD2" w:rsidP="002E3DD2">
      <w:pPr>
        <w:pStyle w:val="ListParagraph"/>
        <w:ind w:firstLine="720"/>
        <w:rPr>
          <w:rFonts w:ascii="Times New Roman" w:hAnsi="Times New Roman"/>
          <w:i/>
          <w:iCs/>
          <w:sz w:val="24"/>
          <w:szCs w:val="24"/>
        </w:rPr>
      </w:pPr>
      <w:r w:rsidRPr="002E3DD2">
        <w:rPr>
          <w:rFonts w:ascii="Times New Roman" w:hAnsi="Times New Roman"/>
          <w:b/>
          <w:i/>
          <w:iCs/>
          <w:sz w:val="24"/>
          <w:szCs w:val="24"/>
        </w:rPr>
        <w:t>Speaker:</w:t>
      </w:r>
      <w:r w:rsidRPr="002E3DD2">
        <w:rPr>
          <w:rFonts w:ascii="Times New Roman" w:hAnsi="Times New Roman"/>
          <w:b/>
          <w:i/>
          <w:iCs/>
          <w:sz w:val="24"/>
          <w:szCs w:val="24"/>
        </w:rPr>
        <w:tab/>
      </w:r>
      <w:r w:rsidRPr="002E3DD2">
        <w:rPr>
          <w:rFonts w:ascii="Times New Roman" w:hAnsi="Times New Roman"/>
          <w:i/>
          <w:iCs/>
          <w:sz w:val="24"/>
          <w:szCs w:val="24"/>
        </w:rPr>
        <w:t xml:space="preserve">Sarah Jackson, Network Administrator       </w:t>
      </w:r>
    </w:p>
    <w:p w14:paraId="6E786E4C" w14:textId="476BDA87" w:rsidR="002E3DD2" w:rsidRPr="002E3DD2" w:rsidRDefault="002E3DD2" w:rsidP="002E3DD2">
      <w:pPr>
        <w:pStyle w:val="ListParagraph"/>
        <w:rPr>
          <w:rFonts w:ascii="Times New Roman" w:hAnsi="Times New Roman"/>
          <w:i/>
          <w:iCs/>
          <w:sz w:val="24"/>
          <w:szCs w:val="24"/>
        </w:rPr>
      </w:pPr>
      <w:r w:rsidRPr="002E3DD2">
        <w:rPr>
          <w:rFonts w:ascii="Times New Roman" w:hAnsi="Times New Roman"/>
          <w:i/>
          <w:iCs/>
          <w:sz w:val="24"/>
          <w:szCs w:val="24"/>
        </w:rPr>
        <w:tab/>
      </w:r>
      <w:r w:rsidRPr="002E3DD2">
        <w:rPr>
          <w:rFonts w:ascii="Times New Roman" w:hAnsi="Times New Roman"/>
          <w:i/>
          <w:iCs/>
          <w:sz w:val="24"/>
          <w:szCs w:val="24"/>
        </w:rPr>
        <w:tab/>
      </w:r>
      <w:r w:rsidRPr="002E3DD2">
        <w:rPr>
          <w:rFonts w:ascii="Times New Roman" w:hAnsi="Times New Roman"/>
          <w:i/>
          <w:iCs/>
          <w:sz w:val="24"/>
          <w:szCs w:val="24"/>
        </w:rPr>
        <w:tab/>
      </w:r>
      <w:r>
        <w:rPr>
          <w:rFonts w:ascii="Times New Roman" w:hAnsi="Times New Roman"/>
          <w:i/>
          <w:iCs/>
          <w:sz w:val="24"/>
          <w:szCs w:val="24"/>
        </w:rPr>
        <w:t xml:space="preserve">Library for the Commonwealth/ </w:t>
      </w:r>
      <w:r w:rsidRPr="002E3DD2">
        <w:rPr>
          <w:rFonts w:ascii="Times New Roman" w:hAnsi="Times New Roman"/>
          <w:i/>
          <w:iCs/>
          <w:sz w:val="24"/>
          <w:szCs w:val="24"/>
        </w:rPr>
        <w:t>Boston Public Library (BPL)</w:t>
      </w:r>
    </w:p>
    <w:p w14:paraId="475C7FB7" w14:textId="77777777" w:rsidR="00777D82" w:rsidRPr="00983858" w:rsidRDefault="00777D82" w:rsidP="00983858">
      <w:pPr>
        <w:spacing w:after="0"/>
        <w:rPr>
          <w:rFonts w:ascii="Times New Roman" w:hAnsi="Times New Roman"/>
          <w:sz w:val="24"/>
          <w:szCs w:val="24"/>
        </w:rPr>
      </w:pPr>
    </w:p>
    <w:p w14:paraId="10E56397" w14:textId="77777777" w:rsidR="00983858" w:rsidRDefault="00983858" w:rsidP="00983858">
      <w:pPr>
        <w:pStyle w:val="ListParagraph"/>
        <w:numPr>
          <w:ilvl w:val="0"/>
          <w:numId w:val="1"/>
        </w:numPr>
        <w:contextualSpacing w:val="0"/>
        <w:rPr>
          <w:rFonts w:ascii="Times New Roman" w:hAnsi="Times New Roman"/>
          <w:sz w:val="24"/>
          <w:szCs w:val="24"/>
        </w:rPr>
      </w:pPr>
      <w:r>
        <w:rPr>
          <w:rFonts w:ascii="Times New Roman" w:hAnsi="Times New Roman"/>
          <w:sz w:val="24"/>
          <w:szCs w:val="24"/>
        </w:rPr>
        <w:t>Quarterly Report from the Massachusetts Center for the Book</w:t>
      </w:r>
    </w:p>
    <w:p w14:paraId="4B2A4663" w14:textId="77777777" w:rsidR="00983858" w:rsidRDefault="00983858" w:rsidP="00983858">
      <w:pPr>
        <w:spacing w:after="0"/>
        <w:ind w:left="360"/>
        <w:rPr>
          <w:rFonts w:ascii="Times New Roman" w:hAnsi="Times New Roman"/>
          <w:sz w:val="24"/>
          <w:szCs w:val="24"/>
        </w:rPr>
      </w:pPr>
    </w:p>
    <w:p w14:paraId="2FDB1616" w14:textId="77777777" w:rsidR="00983858" w:rsidRPr="00345EF5" w:rsidRDefault="00983858" w:rsidP="00983858">
      <w:pPr>
        <w:spacing w:after="0" w:line="240" w:lineRule="auto"/>
        <w:ind w:left="720" w:firstLine="720"/>
        <w:rPr>
          <w:rFonts w:ascii="Times New Roman" w:hAnsi="Times New Roman" w:cs="Times New Roman"/>
          <w:i/>
          <w:color w:val="000000"/>
          <w:sz w:val="24"/>
          <w:szCs w:val="24"/>
        </w:rPr>
      </w:pPr>
      <w:r w:rsidRPr="00345EF5">
        <w:rPr>
          <w:rFonts w:ascii="Times New Roman" w:hAnsi="Times New Roman" w:cs="Times New Roman"/>
          <w:b/>
          <w:i/>
          <w:sz w:val="24"/>
          <w:szCs w:val="24"/>
        </w:rPr>
        <w:t>Speaker:</w:t>
      </w:r>
      <w:r w:rsidRPr="00345EF5">
        <w:rPr>
          <w:rFonts w:ascii="Times New Roman" w:hAnsi="Times New Roman" w:cs="Times New Roman"/>
          <w:i/>
          <w:sz w:val="24"/>
          <w:szCs w:val="24"/>
        </w:rPr>
        <w:tab/>
      </w:r>
      <w:r>
        <w:rPr>
          <w:rFonts w:ascii="Times New Roman" w:hAnsi="Times New Roman" w:cs="Times New Roman"/>
          <w:i/>
          <w:color w:val="000000"/>
          <w:sz w:val="24"/>
          <w:szCs w:val="24"/>
        </w:rPr>
        <w:t>Courtney Andree, Executive Director</w:t>
      </w:r>
    </w:p>
    <w:p w14:paraId="02EB26D5" w14:textId="77777777" w:rsidR="00983858" w:rsidRPr="00EA0C39" w:rsidRDefault="00983858" w:rsidP="00983858">
      <w:pPr>
        <w:ind w:left="360"/>
        <w:rPr>
          <w:rFonts w:ascii="Times New Roman" w:hAnsi="Times New Roman"/>
          <w:i/>
          <w:i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0C39">
        <w:rPr>
          <w:rFonts w:ascii="Times New Roman" w:hAnsi="Times New Roman"/>
          <w:i/>
          <w:iCs/>
          <w:sz w:val="24"/>
          <w:szCs w:val="24"/>
        </w:rPr>
        <w:t>Massachusetts Center for the Book</w:t>
      </w:r>
    </w:p>
    <w:p w14:paraId="123D6EE1" w14:textId="77777777" w:rsidR="00983858" w:rsidRDefault="00983858" w:rsidP="00983858">
      <w:pPr>
        <w:pStyle w:val="ListParagraph"/>
        <w:contextualSpacing w:val="0"/>
        <w:rPr>
          <w:rFonts w:ascii="Times New Roman" w:hAnsi="Times New Roman"/>
          <w:sz w:val="24"/>
          <w:szCs w:val="24"/>
        </w:rPr>
      </w:pPr>
    </w:p>
    <w:p w14:paraId="59D37BBD" w14:textId="64A3C62C" w:rsidR="00983858" w:rsidRPr="00782134" w:rsidRDefault="00983858" w:rsidP="00983858">
      <w:pPr>
        <w:pStyle w:val="ListParagraph"/>
        <w:numPr>
          <w:ilvl w:val="0"/>
          <w:numId w:val="1"/>
        </w:numPr>
        <w:contextualSpacing w:val="0"/>
        <w:rPr>
          <w:rFonts w:ascii="Times New Roman" w:hAnsi="Times New Roman"/>
          <w:sz w:val="24"/>
          <w:szCs w:val="24"/>
        </w:rPr>
      </w:pPr>
      <w:r>
        <w:rPr>
          <w:rFonts w:ascii="Times New Roman" w:hAnsi="Times New Roman"/>
          <w:sz w:val="24"/>
          <w:szCs w:val="24"/>
        </w:rPr>
        <w:t xml:space="preserve">Election of Officers for FY2026 </w:t>
      </w:r>
      <w:r w:rsidRPr="00983858">
        <w:rPr>
          <w:rFonts w:ascii="Times New Roman" w:hAnsi="Times New Roman"/>
          <w:b/>
          <w:bCs/>
          <w:sz w:val="24"/>
          <w:szCs w:val="24"/>
        </w:rPr>
        <w:t>(ACTION)</w:t>
      </w:r>
      <w:r w:rsidRPr="00983858">
        <w:rPr>
          <w:rFonts w:ascii="Times New Roman" w:hAnsi="Times New Roman"/>
          <w:sz w:val="24"/>
          <w:szCs w:val="24"/>
        </w:rPr>
        <w:t xml:space="preserve"> </w:t>
      </w:r>
      <w:r w:rsidRPr="008B621A">
        <w:rPr>
          <w:rFonts w:ascii="Times New Roman" w:hAnsi="Times New Roman"/>
          <w:sz w:val="24"/>
          <w:szCs w:val="24"/>
        </w:rPr>
        <w:tab/>
      </w:r>
      <w:r w:rsidRPr="008B621A">
        <w:rPr>
          <w:rFonts w:ascii="Times New Roman" w:hAnsi="Times New Roman"/>
          <w:sz w:val="24"/>
          <w:szCs w:val="24"/>
        </w:rPr>
        <w:tab/>
      </w:r>
      <w:r>
        <w:rPr>
          <w:rFonts w:ascii="Times New Roman" w:hAnsi="Times New Roman"/>
          <w:b/>
          <w:bCs/>
          <w:i/>
          <w:iCs/>
          <w:sz w:val="24"/>
          <w:szCs w:val="24"/>
        </w:rPr>
        <w:t xml:space="preserve"> </w:t>
      </w:r>
      <w:r w:rsidRPr="008B621A">
        <w:rPr>
          <w:rFonts w:ascii="Times New Roman" w:hAnsi="Times New Roman"/>
          <w:b/>
          <w:bCs/>
          <w:i/>
          <w:iCs/>
          <w:sz w:val="24"/>
          <w:szCs w:val="24"/>
        </w:rPr>
        <w:t xml:space="preserve"> </w:t>
      </w:r>
    </w:p>
    <w:p w14:paraId="213EF5E0" w14:textId="77777777" w:rsidR="00983858" w:rsidRPr="00782134" w:rsidRDefault="00983858" w:rsidP="00983858">
      <w:pPr>
        <w:pStyle w:val="ListParagraph"/>
        <w:rPr>
          <w:rFonts w:ascii="Times New Roman" w:hAnsi="Times New Roman"/>
          <w:sz w:val="24"/>
          <w:szCs w:val="24"/>
        </w:rPr>
      </w:pPr>
    </w:p>
    <w:p w14:paraId="076B61A7" w14:textId="77777777" w:rsidR="00983858" w:rsidRDefault="00983858" w:rsidP="00983858">
      <w:pPr>
        <w:pStyle w:val="ListParagraph"/>
        <w:ind w:left="1440"/>
        <w:rPr>
          <w:rFonts w:ascii="Times New Roman" w:hAnsi="Times New Roman"/>
          <w:i/>
          <w:sz w:val="24"/>
          <w:szCs w:val="24"/>
        </w:rPr>
      </w:pPr>
      <w:r w:rsidRPr="008B621A">
        <w:rPr>
          <w:rFonts w:ascii="Times New Roman" w:hAnsi="Times New Roman"/>
          <w:b/>
          <w:i/>
          <w:sz w:val="24"/>
          <w:szCs w:val="24"/>
        </w:rPr>
        <w:t>Speaker:</w:t>
      </w:r>
      <w:r w:rsidRPr="008B621A">
        <w:rPr>
          <w:rFonts w:ascii="Times New Roman" w:hAnsi="Times New Roman"/>
          <w:i/>
          <w:sz w:val="24"/>
          <w:szCs w:val="24"/>
        </w:rPr>
        <w:tab/>
      </w:r>
      <w:r>
        <w:rPr>
          <w:rFonts w:ascii="Times New Roman" w:hAnsi="Times New Roman"/>
          <w:i/>
          <w:sz w:val="24"/>
          <w:szCs w:val="24"/>
        </w:rPr>
        <w:t xml:space="preserve">Karen Traub, Secretary   </w:t>
      </w:r>
    </w:p>
    <w:p w14:paraId="426D1472" w14:textId="1CEC94C9" w:rsidR="00A75F17" w:rsidRDefault="00A75F17" w:rsidP="00A75F17">
      <w:pPr>
        <w:pStyle w:val="ListParagraph"/>
        <w:ind w:left="1440"/>
        <w:rPr>
          <w:rFonts w:ascii="Times New Roman" w:hAnsi="Times New Roman"/>
          <w:sz w:val="24"/>
          <w:szCs w:val="24"/>
        </w:rPr>
      </w:pPr>
      <w:r>
        <w:rPr>
          <w:rFonts w:ascii="Times New Roman" w:hAnsi="Times New Roman"/>
          <w:sz w:val="24"/>
          <w:szCs w:val="24"/>
        </w:rPr>
        <w:t xml:space="preserve"> </w:t>
      </w:r>
    </w:p>
    <w:p w14:paraId="704A5F40" w14:textId="69401AF7" w:rsidR="005F0581" w:rsidRDefault="005F0581" w:rsidP="002430CB">
      <w:pPr>
        <w:pStyle w:val="ListParagraph"/>
        <w:numPr>
          <w:ilvl w:val="0"/>
          <w:numId w:val="6"/>
        </w:numPr>
        <w:rPr>
          <w:rFonts w:ascii="Times New Roman" w:hAnsi="Times New Roman"/>
          <w:sz w:val="24"/>
          <w:szCs w:val="24"/>
        </w:rPr>
      </w:pPr>
      <w:r w:rsidRPr="00530AD8">
        <w:rPr>
          <w:rFonts w:ascii="Times New Roman" w:hAnsi="Times New Roman"/>
          <w:sz w:val="24"/>
          <w:szCs w:val="24"/>
        </w:rPr>
        <w:t>Unfinished Business and General Orders</w:t>
      </w:r>
    </w:p>
    <w:p w14:paraId="11598F26" w14:textId="77777777" w:rsidR="005F0581" w:rsidRPr="00254DD5" w:rsidRDefault="005F0581" w:rsidP="00254DD5">
      <w:pPr>
        <w:rPr>
          <w:rFonts w:ascii="Times New Roman" w:hAnsi="Times New Roman"/>
          <w:sz w:val="24"/>
          <w:szCs w:val="24"/>
        </w:rPr>
      </w:pPr>
    </w:p>
    <w:p w14:paraId="2F965F91" w14:textId="6D9CA40D" w:rsidR="005F0581" w:rsidRPr="00530AD8" w:rsidRDefault="005F0581" w:rsidP="005F0581">
      <w:pPr>
        <w:pStyle w:val="ListParagraph"/>
        <w:numPr>
          <w:ilvl w:val="0"/>
          <w:numId w:val="6"/>
        </w:numPr>
        <w:contextualSpacing w:val="0"/>
        <w:rPr>
          <w:rFonts w:ascii="Times New Roman" w:hAnsi="Times New Roman"/>
          <w:sz w:val="24"/>
          <w:szCs w:val="24"/>
        </w:rPr>
      </w:pPr>
      <w:r w:rsidRPr="00530AD8">
        <w:rPr>
          <w:rFonts w:ascii="Times New Roman" w:hAnsi="Times New Roman"/>
          <w:sz w:val="24"/>
          <w:szCs w:val="24"/>
        </w:rPr>
        <w:t xml:space="preserve">Public Comment </w:t>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r w:rsidR="001258C0" w:rsidRPr="00530AD8">
        <w:rPr>
          <w:rFonts w:ascii="Times New Roman" w:hAnsi="Times New Roman"/>
          <w:sz w:val="24"/>
          <w:szCs w:val="24"/>
        </w:rPr>
        <w:tab/>
      </w:r>
    </w:p>
    <w:p w14:paraId="358A473A" w14:textId="77777777" w:rsidR="005F0581" w:rsidRPr="00530AD8" w:rsidRDefault="005F0581" w:rsidP="005F0581">
      <w:pPr>
        <w:rPr>
          <w:rFonts w:ascii="Times New Roman" w:hAnsi="Times New Roman" w:cs="Times New Roman"/>
          <w:sz w:val="24"/>
          <w:szCs w:val="24"/>
        </w:rPr>
      </w:pPr>
    </w:p>
    <w:p w14:paraId="18956FE6" w14:textId="40A35D48" w:rsidR="00CE2ADD" w:rsidRPr="00530AD8" w:rsidRDefault="006F002A" w:rsidP="00E859C8">
      <w:pPr>
        <w:pStyle w:val="ListParagraph"/>
        <w:numPr>
          <w:ilvl w:val="0"/>
          <w:numId w:val="6"/>
        </w:numPr>
        <w:rPr>
          <w:rFonts w:ascii="Times New Roman" w:hAnsi="Times New Roman"/>
          <w:sz w:val="24"/>
          <w:szCs w:val="24"/>
        </w:rPr>
      </w:pPr>
      <w:r w:rsidRPr="00530AD8">
        <w:rPr>
          <w:rFonts w:ascii="Times New Roman" w:hAnsi="Times New Roman"/>
          <w:sz w:val="24"/>
          <w:szCs w:val="24"/>
        </w:rPr>
        <w:t xml:space="preserve">Adjournment </w:t>
      </w:r>
      <w:r w:rsidRPr="00530AD8">
        <w:rPr>
          <w:rFonts w:ascii="Times New Roman" w:hAnsi="Times New Roman"/>
          <w:sz w:val="24"/>
          <w:szCs w:val="24"/>
        </w:rPr>
        <w:tab/>
      </w:r>
      <w:r w:rsidRPr="00530AD8">
        <w:rPr>
          <w:rFonts w:ascii="Times New Roman" w:hAnsi="Times New Roman"/>
          <w:sz w:val="24"/>
          <w:szCs w:val="24"/>
        </w:rPr>
        <w:tab/>
      </w:r>
      <w:r w:rsidR="00B8408B" w:rsidRPr="00530AD8">
        <w:rPr>
          <w:rFonts w:ascii="Times New Roman" w:hAnsi="Times New Roman"/>
          <w:i/>
          <w:sz w:val="24"/>
          <w:szCs w:val="24"/>
        </w:rPr>
        <w:t>Vicky Biancolo, Chair</w:t>
      </w:r>
    </w:p>
    <w:p w14:paraId="1E89EE3D" w14:textId="1524674D" w:rsidR="00AC5BE6" w:rsidRPr="00530AD8" w:rsidRDefault="00EA6B8A" w:rsidP="00A8159C">
      <w:pPr>
        <w:rPr>
          <w:rFonts w:ascii="Times New Roman" w:hAnsi="Times New Roman" w:cs="Times New Roman"/>
          <w:b/>
          <w:bCs/>
          <w:caps/>
          <w:sz w:val="24"/>
          <w:szCs w:val="24"/>
        </w:rPr>
      </w:pPr>
      <w:r w:rsidRPr="00530AD8">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145BC4B" wp14:editId="0B3D9E17">
                <wp:simplePos x="0" y="0"/>
                <wp:positionH relativeFrom="margin">
                  <wp:posOffset>342900</wp:posOffset>
                </wp:positionH>
                <wp:positionV relativeFrom="paragraph">
                  <wp:posOffset>346710</wp:posOffset>
                </wp:positionV>
                <wp:extent cx="5257800" cy="81915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5257800" cy="819150"/>
                        </a:xfrm>
                        <a:prstGeom prst="rect">
                          <a:avLst/>
                        </a:prstGeom>
                        <a:solidFill>
                          <a:schemeClr val="lt1"/>
                        </a:solidFill>
                        <a:ln w="28575">
                          <a:solidFill>
                            <a:schemeClr val="bg1">
                              <a:lumMod val="65000"/>
                            </a:schemeClr>
                          </a:solidFill>
                        </a:ln>
                      </wps:spPr>
                      <wps:txb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9"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145BC4B" id="_x0000_t202" coordsize="21600,21600" o:spt="202" path="m,l,21600r21600,l21600,xe">
                <v:stroke joinstyle="miter"/>
                <v:path gradientshapeok="t" o:connecttype="rect"/>
              </v:shapetype>
              <v:shape id="Text Box 5" o:spid="_x0000_s1026" type="#_x0000_t202" style="position:absolute;margin-left:27pt;margin-top:27.3pt;width:414pt;height:6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" fillcolor="white [3201]" strokecolor="#a5a5a5 [2092]" strokeweight="2.25pt">
                <v:textbox>
                  <w:txbxContent>
                    <w:p w14:paraId="7B5559CA"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To review the Massachusetts Board of Library Commissioners current bylaws</w:t>
                      </w:r>
                    </w:p>
                    <w:p w14:paraId="1462A4B4" w14:textId="77777777" w:rsidR="007840C2" w:rsidRDefault="007840C2" w:rsidP="007840C2">
                      <w:pPr>
                        <w:spacing w:after="0"/>
                        <w:jc w:val="center"/>
                        <w:rPr>
                          <w:rFonts w:ascii="Times New Roman" w:hAnsi="Times New Roman" w:cs="Times New Roman"/>
                          <w:i/>
                          <w:sz w:val="24"/>
                          <w:szCs w:val="24"/>
                        </w:rPr>
                      </w:pPr>
                      <w:r>
                        <w:rPr>
                          <w:rFonts w:ascii="Times New Roman" w:hAnsi="Times New Roman" w:cs="Times New Roman"/>
                          <w:i/>
                          <w:sz w:val="24"/>
                          <w:szCs w:val="24"/>
                        </w:rPr>
                        <w:t>(Organizations and Functions of the Board of Library Commissioners)</w:t>
                      </w:r>
                    </w:p>
                    <w:p w14:paraId="27554CDB" w14:textId="77777777" w:rsidR="007840C2" w:rsidRDefault="007840C2" w:rsidP="007840C2">
                      <w:pPr>
                        <w:tabs>
                          <w:tab w:val="left" w:pos="8025"/>
                        </w:tabs>
                        <w:spacing w:after="0"/>
                        <w:jc w:val="center"/>
                        <w:rPr>
                          <w:rFonts w:ascii="Times New Roman" w:hAnsi="Times New Roman" w:cs="Times New Roman"/>
                          <w:sz w:val="24"/>
                          <w:szCs w:val="24"/>
                        </w:rPr>
                      </w:pPr>
                      <w:r>
                        <w:rPr>
                          <w:rFonts w:ascii="Times New Roman" w:hAnsi="Times New Roman" w:cs="Times New Roman"/>
                          <w:sz w:val="24"/>
                          <w:szCs w:val="24"/>
                        </w:rPr>
                        <w:t xml:space="preserve">Visit </w:t>
                      </w:r>
                      <w:hyperlink r:id="rId10" w:history="1">
                        <w:r>
                          <w:rPr>
                            <w:rStyle w:val="Hyperlink"/>
                            <w:rFonts w:ascii="Times New Roman" w:hAnsi="Times New Roman" w:cs="Times New Roman"/>
                            <w:sz w:val="24"/>
                            <w:szCs w:val="24"/>
                          </w:rPr>
                          <w:t>https://mblc.state.ma.us/about-us/commissioners/index.php</w:t>
                        </w:r>
                      </w:hyperlink>
                      <w:r>
                        <w:rPr>
                          <w:rFonts w:ascii="Times New Roman" w:hAnsi="Times New Roman" w:cs="Times New Roman"/>
                          <w:sz w:val="24"/>
                          <w:szCs w:val="24"/>
                        </w:rPr>
                        <w:t xml:space="preserve"> </w:t>
                      </w:r>
                    </w:p>
                    <w:p w14:paraId="0E7241A2" w14:textId="77777777" w:rsidR="007840C2" w:rsidRDefault="007840C2" w:rsidP="007840C2">
                      <w:pPr>
                        <w:rPr>
                          <w:rFonts w:ascii="Times New Roman" w:hAnsi="Times New Roman" w:cs="Times New Roman"/>
                          <w:sz w:val="24"/>
                          <w:szCs w:val="24"/>
                        </w:rPr>
                      </w:pPr>
                    </w:p>
                  </w:txbxContent>
                </v:textbox>
                <w10:wrap anchorx="margin"/>
              </v:shape>
            </w:pict>
          </mc:Fallback>
        </mc:AlternateContent>
      </w:r>
    </w:p>
    <w:sectPr w:rsidR="00AC5BE6" w:rsidRPr="00530AD8" w:rsidSect="00E10DD9">
      <w:footerReference w:type="default" r:id="rId11"/>
      <w:pgSz w:w="12240" w:h="15840"/>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47630" w14:textId="77777777" w:rsidR="000F7F4A" w:rsidRDefault="000F7F4A" w:rsidP="009D1685">
      <w:pPr>
        <w:spacing w:after="0" w:line="240" w:lineRule="auto"/>
      </w:pPr>
      <w:r>
        <w:separator/>
      </w:r>
    </w:p>
  </w:endnote>
  <w:endnote w:type="continuationSeparator" w:id="0">
    <w:p w14:paraId="0CE039AD" w14:textId="77777777" w:rsidR="000F7F4A" w:rsidRDefault="000F7F4A" w:rsidP="009D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36367"/>
      <w:docPartObj>
        <w:docPartGallery w:val="Page Numbers (Bottom of Page)"/>
        <w:docPartUnique/>
      </w:docPartObj>
    </w:sdtPr>
    <w:sdtEndPr>
      <w:rPr>
        <w:noProof/>
      </w:rPr>
    </w:sdtEndPr>
    <w:sdtContent>
      <w:p w14:paraId="05F3B6DC" w14:textId="23351D9A" w:rsidR="009D1685" w:rsidRDefault="009D16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F3BE10" w14:textId="77777777" w:rsidR="009D1685" w:rsidRDefault="009D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A6CD4" w14:textId="77777777" w:rsidR="000F7F4A" w:rsidRDefault="000F7F4A" w:rsidP="009D1685">
      <w:pPr>
        <w:spacing w:after="0" w:line="240" w:lineRule="auto"/>
      </w:pPr>
      <w:r>
        <w:separator/>
      </w:r>
    </w:p>
  </w:footnote>
  <w:footnote w:type="continuationSeparator" w:id="0">
    <w:p w14:paraId="6B6B94DB" w14:textId="77777777" w:rsidR="000F7F4A" w:rsidRDefault="000F7F4A" w:rsidP="009D1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A63"/>
    <w:multiLevelType w:val="hybridMultilevel"/>
    <w:tmpl w:val="2B88603C"/>
    <w:lvl w:ilvl="0" w:tplc="FFFFFFFF">
      <w:start w:val="1"/>
      <w:numFmt w:val="decimal"/>
      <w:lvlText w:val="%1."/>
      <w:lvlJc w:val="left"/>
      <w:pPr>
        <w:ind w:left="720" w:hanging="360"/>
      </w:pPr>
      <w:rPr>
        <w:b w:val="0"/>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E02A2D"/>
    <w:multiLevelType w:val="hybridMultilevel"/>
    <w:tmpl w:val="C26AF62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3273B7"/>
    <w:multiLevelType w:val="hybridMultilevel"/>
    <w:tmpl w:val="CAD83428"/>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6F2280"/>
    <w:multiLevelType w:val="hybridMultilevel"/>
    <w:tmpl w:val="82E041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1D0E8A"/>
    <w:multiLevelType w:val="hybridMultilevel"/>
    <w:tmpl w:val="BF64142A"/>
    <w:lvl w:ilvl="0" w:tplc="FFB0A8A2">
      <w:start w:val="1"/>
      <w:numFmt w:val="lowerLetter"/>
      <w:lvlText w:val="%1."/>
      <w:lvlJc w:val="left"/>
      <w:pPr>
        <w:ind w:left="1440" w:hanging="360"/>
      </w:pPr>
      <w:rPr>
        <w:b w:val="0"/>
        <w:bCs w:val="0"/>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9E4B7F"/>
    <w:multiLevelType w:val="hybridMultilevel"/>
    <w:tmpl w:val="5F4AEE3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C53269"/>
    <w:multiLevelType w:val="hybridMultilevel"/>
    <w:tmpl w:val="EBA476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4CE6A07"/>
    <w:multiLevelType w:val="hybridMultilevel"/>
    <w:tmpl w:val="F202D2BC"/>
    <w:lvl w:ilvl="0" w:tplc="25FEEDD2">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475F6E"/>
    <w:multiLevelType w:val="hybridMultilevel"/>
    <w:tmpl w:val="7D7EA814"/>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0D13A5"/>
    <w:multiLevelType w:val="hybridMultilevel"/>
    <w:tmpl w:val="689A5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5875A6"/>
    <w:multiLevelType w:val="hybridMultilevel"/>
    <w:tmpl w:val="D1E82D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2280AFC"/>
    <w:multiLevelType w:val="hybridMultilevel"/>
    <w:tmpl w:val="1AD6E7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FF614E"/>
    <w:multiLevelType w:val="hybridMultilevel"/>
    <w:tmpl w:val="D1E82D3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29CC378F"/>
    <w:multiLevelType w:val="hybridMultilevel"/>
    <w:tmpl w:val="86F04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A22E0"/>
    <w:multiLevelType w:val="hybridMultilevel"/>
    <w:tmpl w:val="86F04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AE555C"/>
    <w:multiLevelType w:val="hybridMultilevel"/>
    <w:tmpl w:val="8E8066AE"/>
    <w:lvl w:ilvl="0" w:tplc="8B20BC6A">
      <w:start w:val="1"/>
      <w:numFmt w:val="lowerLetter"/>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0805103"/>
    <w:multiLevelType w:val="hybridMultilevel"/>
    <w:tmpl w:val="9524FD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39703E3F"/>
    <w:multiLevelType w:val="hybridMultilevel"/>
    <w:tmpl w:val="9524FD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FB7205"/>
    <w:multiLevelType w:val="hybridMultilevel"/>
    <w:tmpl w:val="5366EFEA"/>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00B3023"/>
    <w:multiLevelType w:val="hybridMultilevel"/>
    <w:tmpl w:val="D1729F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AD5E89"/>
    <w:multiLevelType w:val="hybridMultilevel"/>
    <w:tmpl w:val="5C4AF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5E0A2F"/>
    <w:multiLevelType w:val="hybridMultilevel"/>
    <w:tmpl w:val="9CFCF3E8"/>
    <w:lvl w:ilvl="0" w:tplc="F894FD8C">
      <w:start w:val="1"/>
      <w:numFmt w:val="decimal"/>
      <w:lvlText w:val="%1."/>
      <w:lvlJc w:val="left"/>
      <w:pPr>
        <w:ind w:left="720" w:hanging="360"/>
      </w:pPr>
      <w:rPr>
        <w:b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A15467"/>
    <w:multiLevelType w:val="hybridMultilevel"/>
    <w:tmpl w:val="8B2CA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9A6D2F"/>
    <w:multiLevelType w:val="hybridMultilevel"/>
    <w:tmpl w:val="38F21D28"/>
    <w:lvl w:ilvl="0" w:tplc="FFFFFFFF">
      <w:start w:val="1"/>
      <w:numFmt w:val="decimal"/>
      <w:lvlText w:val="%1."/>
      <w:lvlJc w:val="left"/>
      <w:pPr>
        <w:ind w:left="720" w:hanging="360"/>
      </w:pPr>
      <w:rPr>
        <w:b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8C13C6D"/>
    <w:multiLevelType w:val="hybridMultilevel"/>
    <w:tmpl w:val="A0042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B547DB"/>
    <w:multiLevelType w:val="hybridMultilevel"/>
    <w:tmpl w:val="9CB69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3D0931"/>
    <w:multiLevelType w:val="hybridMultilevel"/>
    <w:tmpl w:val="61C8A74C"/>
    <w:lvl w:ilvl="0" w:tplc="58B695CC">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2A5D76"/>
    <w:multiLevelType w:val="hybridMultilevel"/>
    <w:tmpl w:val="1B3AC8C0"/>
    <w:lvl w:ilvl="0" w:tplc="0CFEC556">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2F0316"/>
    <w:multiLevelType w:val="hybridMultilevel"/>
    <w:tmpl w:val="C982294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67044134"/>
    <w:multiLevelType w:val="singleLevel"/>
    <w:tmpl w:val="3A100772"/>
    <w:lvl w:ilvl="0">
      <w:start w:val="1"/>
      <w:numFmt w:val="lowerLetter"/>
      <w:lvlText w:val="%1)"/>
      <w:lvlJc w:val="left"/>
      <w:pPr>
        <w:ind w:left="720" w:hanging="360"/>
      </w:pPr>
      <w:rPr>
        <w:rFonts w:ascii="Times New Roman" w:hAnsi="Times New Roman" w:cs="Times New Roman" w:hint="default"/>
        <w:sz w:val="22"/>
        <w:szCs w:val="22"/>
      </w:rPr>
    </w:lvl>
  </w:abstractNum>
  <w:abstractNum w:abstractNumId="30" w15:restartNumberingAfterBreak="0">
    <w:nsid w:val="693F66B6"/>
    <w:multiLevelType w:val="hybridMultilevel"/>
    <w:tmpl w:val="365270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885014"/>
    <w:multiLevelType w:val="hybridMultilevel"/>
    <w:tmpl w:val="0B04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3E17FC"/>
    <w:multiLevelType w:val="hybridMultilevel"/>
    <w:tmpl w:val="689A5E5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03627739">
    <w:abstractNumId w:val="21"/>
  </w:num>
  <w:num w:numId="2" w16cid:durableId="12457258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254309">
    <w:abstractNumId w:val="21"/>
  </w:num>
  <w:num w:numId="4" w16cid:durableId="404106192">
    <w:abstractNumId w:val="8"/>
  </w:num>
  <w:num w:numId="5" w16cid:durableId="2136217529">
    <w:abstractNumId w:val="17"/>
  </w:num>
  <w:num w:numId="6" w16cid:durableId="60251373">
    <w:abstractNumId w:val="21"/>
  </w:num>
  <w:num w:numId="7" w16cid:durableId="301279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4564059">
    <w:abstractNumId w:val="6"/>
  </w:num>
  <w:num w:numId="9" w16cid:durableId="676350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2067694">
    <w:abstractNumId w:val="2"/>
  </w:num>
  <w:num w:numId="11" w16cid:durableId="727455072">
    <w:abstractNumId w:val="5"/>
  </w:num>
  <w:num w:numId="12" w16cid:durableId="2084251244">
    <w:abstractNumId w:val="24"/>
  </w:num>
  <w:num w:numId="13" w16cid:durableId="1068773590">
    <w:abstractNumId w:val="20"/>
  </w:num>
  <w:num w:numId="14" w16cid:durableId="408578487">
    <w:abstractNumId w:val="19"/>
  </w:num>
  <w:num w:numId="15" w16cid:durableId="228880978">
    <w:abstractNumId w:val="1"/>
  </w:num>
  <w:num w:numId="16" w16cid:durableId="2103523601">
    <w:abstractNumId w:val="26"/>
  </w:num>
  <w:num w:numId="17" w16cid:durableId="706103285">
    <w:abstractNumId w:val="4"/>
  </w:num>
  <w:num w:numId="18" w16cid:durableId="1554120766">
    <w:abstractNumId w:val="31"/>
  </w:num>
  <w:num w:numId="19" w16cid:durableId="1854565762">
    <w:abstractNumId w:val="29"/>
  </w:num>
  <w:num w:numId="20" w16cid:durableId="962660294">
    <w:abstractNumId w:val="3"/>
  </w:num>
  <w:num w:numId="21" w16cid:durableId="359546540">
    <w:abstractNumId w:val="9"/>
  </w:num>
  <w:num w:numId="22" w16cid:durableId="1346593924">
    <w:abstractNumId w:val="32"/>
  </w:num>
  <w:num w:numId="23" w16cid:durableId="1163011903">
    <w:abstractNumId w:val="0"/>
  </w:num>
  <w:num w:numId="24" w16cid:durableId="1986855090">
    <w:abstractNumId w:val="27"/>
  </w:num>
  <w:num w:numId="25" w16cid:durableId="1689287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8789877">
    <w:abstractNumId w:val="10"/>
  </w:num>
  <w:num w:numId="27" w16cid:durableId="670379498">
    <w:abstractNumId w:val="25"/>
  </w:num>
  <w:num w:numId="28" w16cid:durableId="16222222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00575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4758086">
    <w:abstractNumId w:val="7"/>
  </w:num>
  <w:num w:numId="31" w16cid:durableId="710229675">
    <w:abstractNumId w:val="22"/>
  </w:num>
  <w:num w:numId="32" w16cid:durableId="1931812315">
    <w:abstractNumId w:val="18"/>
  </w:num>
  <w:num w:numId="33" w16cid:durableId="1968975518">
    <w:abstractNumId w:val="23"/>
  </w:num>
  <w:num w:numId="34" w16cid:durableId="798455736">
    <w:abstractNumId w:val="15"/>
  </w:num>
  <w:num w:numId="35" w16cid:durableId="1495681736">
    <w:abstractNumId w:val="11"/>
  </w:num>
  <w:num w:numId="36" w16cid:durableId="1066220845">
    <w:abstractNumId w:val="12"/>
  </w:num>
  <w:num w:numId="37" w16cid:durableId="834344935">
    <w:abstractNumId w:val="13"/>
  </w:num>
  <w:num w:numId="38" w16cid:durableId="644167590">
    <w:abstractNumId w:val="14"/>
  </w:num>
  <w:num w:numId="39" w16cid:durableId="8259763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2A"/>
    <w:rsid w:val="00002158"/>
    <w:rsid w:val="00005955"/>
    <w:rsid w:val="00010F06"/>
    <w:rsid w:val="000254C6"/>
    <w:rsid w:val="0002683B"/>
    <w:rsid w:val="00026A8C"/>
    <w:rsid w:val="00030114"/>
    <w:rsid w:val="00034054"/>
    <w:rsid w:val="000401D3"/>
    <w:rsid w:val="000414AC"/>
    <w:rsid w:val="00044FDC"/>
    <w:rsid w:val="0004770F"/>
    <w:rsid w:val="000515D6"/>
    <w:rsid w:val="000552D7"/>
    <w:rsid w:val="00067DD4"/>
    <w:rsid w:val="00073167"/>
    <w:rsid w:val="00074D0F"/>
    <w:rsid w:val="00077143"/>
    <w:rsid w:val="00083098"/>
    <w:rsid w:val="00087526"/>
    <w:rsid w:val="000944B5"/>
    <w:rsid w:val="000A0891"/>
    <w:rsid w:val="000A1003"/>
    <w:rsid w:val="000A1471"/>
    <w:rsid w:val="000B651E"/>
    <w:rsid w:val="000B6E65"/>
    <w:rsid w:val="000C249A"/>
    <w:rsid w:val="000C2889"/>
    <w:rsid w:val="000C55B5"/>
    <w:rsid w:val="000D4867"/>
    <w:rsid w:val="000E1E81"/>
    <w:rsid w:val="000F7F4A"/>
    <w:rsid w:val="00100120"/>
    <w:rsid w:val="0010127E"/>
    <w:rsid w:val="0010744D"/>
    <w:rsid w:val="00115BE6"/>
    <w:rsid w:val="00121DC3"/>
    <w:rsid w:val="00122A78"/>
    <w:rsid w:val="001258C0"/>
    <w:rsid w:val="00126423"/>
    <w:rsid w:val="0013015D"/>
    <w:rsid w:val="00137BAA"/>
    <w:rsid w:val="001446E0"/>
    <w:rsid w:val="00152471"/>
    <w:rsid w:val="00160C32"/>
    <w:rsid w:val="00166962"/>
    <w:rsid w:val="0016759F"/>
    <w:rsid w:val="00173B40"/>
    <w:rsid w:val="00177220"/>
    <w:rsid w:val="001847AA"/>
    <w:rsid w:val="001907E6"/>
    <w:rsid w:val="00191C25"/>
    <w:rsid w:val="00194606"/>
    <w:rsid w:val="00195E43"/>
    <w:rsid w:val="00196528"/>
    <w:rsid w:val="0019746B"/>
    <w:rsid w:val="001A1FA4"/>
    <w:rsid w:val="001A48CE"/>
    <w:rsid w:val="001A4A87"/>
    <w:rsid w:val="001B04D1"/>
    <w:rsid w:val="001B0D93"/>
    <w:rsid w:val="001C6DF7"/>
    <w:rsid w:val="001D0C90"/>
    <w:rsid w:val="001E20BE"/>
    <w:rsid w:val="001E3B02"/>
    <w:rsid w:val="001E4063"/>
    <w:rsid w:val="001E5FE1"/>
    <w:rsid w:val="001E6076"/>
    <w:rsid w:val="001E7593"/>
    <w:rsid w:val="001F1FE3"/>
    <w:rsid w:val="001F37E1"/>
    <w:rsid w:val="001F71E6"/>
    <w:rsid w:val="002037F9"/>
    <w:rsid w:val="00212C6C"/>
    <w:rsid w:val="0022085D"/>
    <w:rsid w:val="00220E99"/>
    <w:rsid w:val="00222DB3"/>
    <w:rsid w:val="00224328"/>
    <w:rsid w:val="00226665"/>
    <w:rsid w:val="0022769E"/>
    <w:rsid w:val="00236626"/>
    <w:rsid w:val="002430CB"/>
    <w:rsid w:val="00243E82"/>
    <w:rsid w:val="00246D6D"/>
    <w:rsid w:val="00252F87"/>
    <w:rsid w:val="00254DD5"/>
    <w:rsid w:val="00256AB2"/>
    <w:rsid w:val="00264853"/>
    <w:rsid w:val="00267A9E"/>
    <w:rsid w:val="00267FC4"/>
    <w:rsid w:val="00287C67"/>
    <w:rsid w:val="00291026"/>
    <w:rsid w:val="002961C6"/>
    <w:rsid w:val="00296770"/>
    <w:rsid w:val="00296B6A"/>
    <w:rsid w:val="00297077"/>
    <w:rsid w:val="00297086"/>
    <w:rsid w:val="002A405E"/>
    <w:rsid w:val="002A4B8A"/>
    <w:rsid w:val="002A5EDC"/>
    <w:rsid w:val="002B0F2F"/>
    <w:rsid w:val="002B1A00"/>
    <w:rsid w:val="002B2776"/>
    <w:rsid w:val="002B2F39"/>
    <w:rsid w:val="002C7264"/>
    <w:rsid w:val="002C77D1"/>
    <w:rsid w:val="002D5E0E"/>
    <w:rsid w:val="002D687F"/>
    <w:rsid w:val="002E09A8"/>
    <w:rsid w:val="002E3DD2"/>
    <w:rsid w:val="002E6C6C"/>
    <w:rsid w:val="002F3582"/>
    <w:rsid w:val="002F5255"/>
    <w:rsid w:val="002F5C93"/>
    <w:rsid w:val="0032141F"/>
    <w:rsid w:val="0032266F"/>
    <w:rsid w:val="003307EE"/>
    <w:rsid w:val="00333AC9"/>
    <w:rsid w:val="00344B13"/>
    <w:rsid w:val="0034512A"/>
    <w:rsid w:val="00346A42"/>
    <w:rsid w:val="00350149"/>
    <w:rsid w:val="003527F6"/>
    <w:rsid w:val="00352F81"/>
    <w:rsid w:val="0035390A"/>
    <w:rsid w:val="00353DF8"/>
    <w:rsid w:val="003618DC"/>
    <w:rsid w:val="00363810"/>
    <w:rsid w:val="003725DB"/>
    <w:rsid w:val="003727C8"/>
    <w:rsid w:val="003729DD"/>
    <w:rsid w:val="003748AE"/>
    <w:rsid w:val="00375CA1"/>
    <w:rsid w:val="00377DEC"/>
    <w:rsid w:val="00381C19"/>
    <w:rsid w:val="0038370D"/>
    <w:rsid w:val="0039020B"/>
    <w:rsid w:val="003A2389"/>
    <w:rsid w:val="003B6F4A"/>
    <w:rsid w:val="003C5BBE"/>
    <w:rsid w:val="003C7C59"/>
    <w:rsid w:val="003E29CE"/>
    <w:rsid w:val="003F2945"/>
    <w:rsid w:val="00406948"/>
    <w:rsid w:val="0041047E"/>
    <w:rsid w:val="00416ED7"/>
    <w:rsid w:val="00420148"/>
    <w:rsid w:val="00423DB9"/>
    <w:rsid w:val="00435B68"/>
    <w:rsid w:val="004443ED"/>
    <w:rsid w:val="00457DE8"/>
    <w:rsid w:val="004618DB"/>
    <w:rsid w:val="00463929"/>
    <w:rsid w:val="00470F39"/>
    <w:rsid w:val="0047237A"/>
    <w:rsid w:val="00475A03"/>
    <w:rsid w:val="00475F13"/>
    <w:rsid w:val="0047707B"/>
    <w:rsid w:val="0048154A"/>
    <w:rsid w:val="00487F23"/>
    <w:rsid w:val="00496F40"/>
    <w:rsid w:val="004A06DB"/>
    <w:rsid w:val="004D11C7"/>
    <w:rsid w:val="004D3425"/>
    <w:rsid w:val="004E11DC"/>
    <w:rsid w:val="004E2461"/>
    <w:rsid w:val="004E420A"/>
    <w:rsid w:val="004F0B7D"/>
    <w:rsid w:val="004F6347"/>
    <w:rsid w:val="004F7CDD"/>
    <w:rsid w:val="00502D61"/>
    <w:rsid w:val="0051324F"/>
    <w:rsid w:val="00530AD8"/>
    <w:rsid w:val="005336A5"/>
    <w:rsid w:val="00542196"/>
    <w:rsid w:val="0054354A"/>
    <w:rsid w:val="00543C7E"/>
    <w:rsid w:val="00551177"/>
    <w:rsid w:val="00553F8D"/>
    <w:rsid w:val="00554A42"/>
    <w:rsid w:val="005639D4"/>
    <w:rsid w:val="00564437"/>
    <w:rsid w:val="00567385"/>
    <w:rsid w:val="005767A8"/>
    <w:rsid w:val="005A3657"/>
    <w:rsid w:val="005A3D7A"/>
    <w:rsid w:val="005A405E"/>
    <w:rsid w:val="005A7482"/>
    <w:rsid w:val="005A7A10"/>
    <w:rsid w:val="005B0F2C"/>
    <w:rsid w:val="005B345B"/>
    <w:rsid w:val="005B4044"/>
    <w:rsid w:val="005B66AE"/>
    <w:rsid w:val="005C178E"/>
    <w:rsid w:val="005D2CE8"/>
    <w:rsid w:val="005E2013"/>
    <w:rsid w:val="005E29ED"/>
    <w:rsid w:val="005E32DB"/>
    <w:rsid w:val="005F0581"/>
    <w:rsid w:val="0062362D"/>
    <w:rsid w:val="00625357"/>
    <w:rsid w:val="0062701E"/>
    <w:rsid w:val="00635FEA"/>
    <w:rsid w:val="00636BA0"/>
    <w:rsid w:val="0064373E"/>
    <w:rsid w:val="006513BC"/>
    <w:rsid w:val="00657AA7"/>
    <w:rsid w:val="006619B4"/>
    <w:rsid w:val="006719C7"/>
    <w:rsid w:val="006743A5"/>
    <w:rsid w:val="0068301F"/>
    <w:rsid w:val="0068461B"/>
    <w:rsid w:val="00684C10"/>
    <w:rsid w:val="00694141"/>
    <w:rsid w:val="00694BE1"/>
    <w:rsid w:val="00696303"/>
    <w:rsid w:val="006A5537"/>
    <w:rsid w:val="006B2B4F"/>
    <w:rsid w:val="006B3DA1"/>
    <w:rsid w:val="006B6C6E"/>
    <w:rsid w:val="006C5757"/>
    <w:rsid w:val="006C65AD"/>
    <w:rsid w:val="006D5148"/>
    <w:rsid w:val="006D5A90"/>
    <w:rsid w:val="006D707F"/>
    <w:rsid w:val="006F002A"/>
    <w:rsid w:val="006F3324"/>
    <w:rsid w:val="006F4B24"/>
    <w:rsid w:val="006F7F29"/>
    <w:rsid w:val="00704009"/>
    <w:rsid w:val="0070510A"/>
    <w:rsid w:val="00706016"/>
    <w:rsid w:val="007154F2"/>
    <w:rsid w:val="00720A38"/>
    <w:rsid w:val="0072474B"/>
    <w:rsid w:val="00732F0F"/>
    <w:rsid w:val="007340E6"/>
    <w:rsid w:val="007366C1"/>
    <w:rsid w:val="0074060B"/>
    <w:rsid w:val="00742ED8"/>
    <w:rsid w:val="0074522A"/>
    <w:rsid w:val="00753AB6"/>
    <w:rsid w:val="00762DD5"/>
    <w:rsid w:val="00770319"/>
    <w:rsid w:val="007723D9"/>
    <w:rsid w:val="00772F8D"/>
    <w:rsid w:val="00776280"/>
    <w:rsid w:val="00777D82"/>
    <w:rsid w:val="00782134"/>
    <w:rsid w:val="007840C2"/>
    <w:rsid w:val="007A1106"/>
    <w:rsid w:val="007A1BBB"/>
    <w:rsid w:val="007B7DAE"/>
    <w:rsid w:val="007C0222"/>
    <w:rsid w:val="007D5638"/>
    <w:rsid w:val="007E0667"/>
    <w:rsid w:val="007E0F44"/>
    <w:rsid w:val="007E124D"/>
    <w:rsid w:val="007E3E13"/>
    <w:rsid w:val="007E5CBD"/>
    <w:rsid w:val="007F0C1B"/>
    <w:rsid w:val="007F1CC3"/>
    <w:rsid w:val="00800804"/>
    <w:rsid w:val="00805B98"/>
    <w:rsid w:val="00805E9C"/>
    <w:rsid w:val="00806E8D"/>
    <w:rsid w:val="00806FDB"/>
    <w:rsid w:val="008124E7"/>
    <w:rsid w:val="00815314"/>
    <w:rsid w:val="00815A61"/>
    <w:rsid w:val="00816A2D"/>
    <w:rsid w:val="00817551"/>
    <w:rsid w:val="00820B22"/>
    <w:rsid w:val="00822D91"/>
    <w:rsid w:val="008247DE"/>
    <w:rsid w:val="008336F7"/>
    <w:rsid w:val="0083779C"/>
    <w:rsid w:val="00853E7C"/>
    <w:rsid w:val="00857DDD"/>
    <w:rsid w:val="00860E00"/>
    <w:rsid w:val="00864E99"/>
    <w:rsid w:val="00876FAC"/>
    <w:rsid w:val="008935DD"/>
    <w:rsid w:val="00895460"/>
    <w:rsid w:val="008A53CC"/>
    <w:rsid w:val="008B1794"/>
    <w:rsid w:val="008B621A"/>
    <w:rsid w:val="008B645C"/>
    <w:rsid w:val="008C0441"/>
    <w:rsid w:val="008C4719"/>
    <w:rsid w:val="008C4B54"/>
    <w:rsid w:val="008D253D"/>
    <w:rsid w:val="008D4E76"/>
    <w:rsid w:val="008E66FB"/>
    <w:rsid w:val="008E7573"/>
    <w:rsid w:val="008F38EE"/>
    <w:rsid w:val="008F57AD"/>
    <w:rsid w:val="00904BF5"/>
    <w:rsid w:val="00904ECE"/>
    <w:rsid w:val="00913DF5"/>
    <w:rsid w:val="00917B8B"/>
    <w:rsid w:val="0093056D"/>
    <w:rsid w:val="009506DF"/>
    <w:rsid w:val="009547D5"/>
    <w:rsid w:val="00955D21"/>
    <w:rsid w:val="00962C02"/>
    <w:rsid w:val="009743C0"/>
    <w:rsid w:val="00982AC8"/>
    <w:rsid w:val="00983858"/>
    <w:rsid w:val="00983D13"/>
    <w:rsid w:val="0098456F"/>
    <w:rsid w:val="009A0F55"/>
    <w:rsid w:val="009A56F0"/>
    <w:rsid w:val="009A77E7"/>
    <w:rsid w:val="009B0EA0"/>
    <w:rsid w:val="009C1233"/>
    <w:rsid w:val="009C3F6C"/>
    <w:rsid w:val="009D147A"/>
    <w:rsid w:val="009D1685"/>
    <w:rsid w:val="009D4459"/>
    <w:rsid w:val="009D4CBB"/>
    <w:rsid w:val="009E6554"/>
    <w:rsid w:val="00A00AE1"/>
    <w:rsid w:val="00A15939"/>
    <w:rsid w:val="00A22A5A"/>
    <w:rsid w:val="00A25B7C"/>
    <w:rsid w:val="00A270F9"/>
    <w:rsid w:val="00A33539"/>
    <w:rsid w:val="00A36D4E"/>
    <w:rsid w:val="00A37AB0"/>
    <w:rsid w:val="00A41162"/>
    <w:rsid w:val="00A4293D"/>
    <w:rsid w:val="00A451FA"/>
    <w:rsid w:val="00A47E97"/>
    <w:rsid w:val="00A57E71"/>
    <w:rsid w:val="00A67830"/>
    <w:rsid w:val="00A75F17"/>
    <w:rsid w:val="00A7705A"/>
    <w:rsid w:val="00A772A3"/>
    <w:rsid w:val="00A8159C"/>
    <w:rsid w:val="00A87FB4"/>
    <w:rsid w:val="00A91728"/>
    <w:rsid w:val="00A935C8"/>
    <w:rsid w:val="00AA40B2"/>
    <w:rsid w:val="00AC0C2A"/>
    <w:rsid w:val="00AC11C9"/>
    <w:rsid w:val="00AC5BE6"/>
    <w:rsid w:val="00AD6EAF"/>
    <w:rsid w:val="00AE46DA"/>
    <w:rsid w:val="00AE6448"/>
    <w:rsid w:val="00AF5EE0"/>
    <w:rsid w:val="00B02E74"/>
    <w:rsid w:val="00B05682"/>
    <w:rsid w:val="00B10A52"/>
    <w:rsid w:val="00B126A9"/>
    <w:rsid w:val="00B205FA"/>
    <w:rsid w:val="00B23606"/>
    <w:rsid w:val="00B249A3"/>
    <w:rsid w:val="00B2578D"/>
    <w:rsid w:val="00B37F5E"/>
    <w:rsid w:val="00B40AE4"/>
    <w:rsid w:val="00B505D5"/>
    <w:rsid w:val="00B514F1"/>
    <w:rsid w:val="00B52D68"/>
    <w:rsid w:val="00B52FC4"/>
    <w:rsid w:val="00B611EF"/>
    <w:rsid w:val="00B61514"/>
    <w:rsid w:val="00B66898"/>
    <w:rsid w:val="00B72E1D"/>
    <w:rsid w:val="00B760EE"/>
    <w:rsid w:val="00B76F90"/>
    <w:rsid w:val="00B80878"/>
    <w:rsid w:val="00B8408B"/>
    <w:rsid w:val="00B84E53"/>
    <w:rsid w:val="00B91BF6"/>
    <w:rsid w:val="00B94E2F"/>
    <w:rsid w:val="00B96982"/>
    <w:rsid w:val="00BA02C5"/>
    <w:rsid w:val="00BA1AF7"/>
    <w:rsid w:val="00BA36AF"/>
    <w:rsid w:val="00BA3A3B"/>
    <w:rsid w:val="00BB096F"/>
    <w:rsid w:val="00BB4BB8"/>
    <w:rsid w:val="00BC3811"/>
    <w:rsid w:val="00BC3B7B"/>
    <w:rsid w:val="00BC5BA7"/>
    <w:rsid w:val="00BD54A9"/>
    <w:rsid w:val="00BD6793"/>
    <w:rsid w:val="00BD79A4"/>
    <w:rsid w:val="00BE2EED"/>
    <w:rsid w:val="00BE6B2F"/>
    <w:rsid w:val="00BE6EA0"/>
    <w:rsid w:val="00BF22B6"/>
    <w:rsid w:val="00BF5FDA"/>
    <w:rsid w:val="00BF770A"/>
    <w:rsid w:val="00C00009"/>
    <w:rsid w:val="00C00217"/>
    <w:rsid w:val="00C016EC"/>
    <w:rsid w:val="00C03E7A"/>
    <w:rsid w:val="00C14247"/>
    <w:rsid w:val="00C30837"/>
    <w:rsid w:val="00C55724"/>
    <w:rsid w:val="00C64283"/>
    <w:rsid w:val="00C7019F"/>
    <w:rsid w:val="00C82A9B"/>
    <w:rsid w:val="00C832C4"/>
    <w:rsid w:val="00C833B3"/>
    <w:rsid w:val="00C85D4B"/>
    <w:rsid w:val="00C91DBB"/>
    <w:rsid w:val="00C93153"/>
    <w:rsid w:val="00CA0CBD"/>
    <w:rsid w:val="00CB2346"/>
    <w:rsid w:val="00CC0143"/>
    <w:rsid w:val="00CC46D9"/>
    <w:rsid w:val="00CC5A29"/>
    <w:rsid w:val="00CD4AAE"/>
    <w:rsid w:val="00CE06C8"/>
    <w:rsid w:val="00CE2ADD"/>
    <w:rsid w:val="00CE2FCA"/>
    <w:rsid w:val="00CE5CF4"/>
    <w:rsid w:val="00CF1C04"/>
    <w:rsid w:val="00CF4952"/>
    <w:rsid w:val="00D008C0"/>
    <w:rsid w:val="00D02990"/>
    <w:rsid w:val="00D1341C"/>
    <w:rsid w:val="00D13A01"/>
    <w:rsid w:val="00D239B5"/>
    <w:rsid w:val="00D2497B"/>
    <w:rsid w:val="00D253D7"/>
    <w:rsid w:val="00D32A5B"/>
    <w:rsid w:val="00D34B68"/>
    <w:rsid w:val="00D3569E"/>
    <w:rsid w:val="00D35B55"/>
    <w:rsid w:val="00D36749"/>
    <w:rsid w:val="00D43C3C"/>
    <w:rsid w:val="00D44200"/>
    <w:rsid w:val="00D55939"/>
    <w:rsid w:val="00D61339"/>
    <w:rsid w:val="00D63E93"/>
    <w:rsid w:val="00D6570E"/>
    <w:rsid w:val="00D73960"/>
    <w:rsid w:val="00D73D9C"/>
    <w:rsid w:val="00D7706C"/>
    <w:rsid w:val="00D773DE"/>
    <w:rsid w:val="00D80FF4"/>
    <w:rsid w:val="00D84755"/>
    <w:rsid w:val="00D85543"/>
    <w:rsid w:val="00D86E6C"/>
    <w:rsid w:val="00D9131E"/>
    <w:rsid w:val="00D9165B"/>
    <w:rsid w:val="00D93211"/>
    <w:rsid w:val="00D957B9"/>
    <w:rsid w:val="00DA1AB3"/>
    <w:rsid w:val="00DA5498"/>
    <w:rsid w:val="00DA561B"/>
    <w:rsid w:val="00DB5085"/>
    <w:rsid w:val="00DC3D6E"/>
    <w:rsid w:val="00DC7836"/>
    <w:rsid w:val="00DD326D"/>
    <w:rsid w:val="00DD4D76"/>
    <w:rsid w:val="00DD5A8E"/>
    <w:rsid w:val="00DD5B84"/>
    <w:rsid w:val="00DD7446"/>
    <w:rsid w:val="00DE23E3"/>
    <w:rsid w:val="00DF2361"/>
    <w:rsid w:val="00DF2998"/>
    <w:rsid w:val="00E02C14"/>
    <w:rsid w:val="00E065FD"/>
    <w:rsid w:val="00E071B1"/>
    <w:rsid w:val="00E10C9F"/>
    <w:rsid w:val="00E10DD9"/>
    <w:rsid w:val="00E1119F"/>
    <w:rsid w:val="00E15F95"/>
    <w:rsid w:val="00E16F40"/>
    <w:rsid w:val="00E22A92"/>
    <w:rsid w:val="00E25E93"/>
    <w:rsid w:val="00E2691C"/>
    <w:rsid w:val="00E32A26"/>
    <w:rsid w:val="00E33049"/>
    <w:rsid w:val="00E405E8"/>
    <w:rsid w:val="00E47295"/>
    <w:rsid w:val="00E47373"/>
    <w:rsid w:val="00E47433"/>
    <w:rsid w:val="00E51ECD"/>
    <w:rsid w:val="00E520AE"/>
    <w:rsid w:val="00E56737"/>
    <w:rsid w:val="00E63EB1"/>
    <w:rsid w:val="00E665A4"/>
    <w:rsid w:val="00E77FCE"/>
    <w:rsid w:val="00E8247F"/>
    <w:rsid w:val="00E8317A"/>
    <w:rsid w:val="00E859C8"/>
    <w:rsid w:val="00E961A1"/>
    <w:rsid w:val="00EA2A8C"/>
    <w:rsid w:val="00EA4DF4"/>
    <w:rsid w:val="00EA6B8A"/>
    <w:rsid w:val="00EB5CF1"/>
    <w:rsid w:val="00EC1122"/>
    <w:rsid w:val="00EC26B4"/>
    <w:rsid w:val="00ED06A9"/>
    <w:rsid w:val="00ED4FAB"/>
    <w:rsid w:val="00EE12AC"/>
    <w:rsid w:val="00EE52CA"/>
    <w:rsid w:val="00EE5921"/>
    <w:rsid w:val="00EF0065"/>
    <w:rsid w:val="00EF0FBF"/>
    <w:rsid w:val="00EF1F39"/>
    <w:rsid w:val="00EF32A1"/>
    <w:rsid w:val="00F02EC4"/>
    <w:rsid w:val="00F12D6D"/>
    <w:rsid w:val="00F21563"/>
    <w:rsid w:val="00F31D1D"/>
    <w:rsid w:val="00F3237D"/>
    <w:rsid w:val="00F3779E"/>
    <w:rsid w:val="00F52674"/>
    <w:rsid w:val="00F55F6B"/>
    <w:rsid w:val="00F62298"/>
    <w:rsid w:val="00F666E2"/>
    <w:rsid w:val="00F67494"/>
    <w:rsid w:val="00F75CFC"/>
    <w:rsid w:val="00F76119"/>
    <w:rsid w:val="00F85F41"/>
    <w:rsid w:val="00F8729D"/>
    <w:rsid w:val="00F918E3"/>
    <w:rsid w:val="00F9695D"/>
    <w:rsid w:val="00FA0A23"/>
    <w:rsid w:val="00FA7FC5"/>
    <w:rsid w:val="00FB26E0"/>
    <w:rsid w:val="00FB5BC0"/>
    <w:rsid w:val="00FB5F8F"/>
    <w:rsid w:val="00FC1501"/>
    <w:rsid w:val="00FC7D18"/>
    <w:rsid w:val="00FD1403"/>
    <w:rsid w:val="00FD260A"/>
    <w:rsid w:val="00FD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469A"/>
  <w15:chartTrackingRefBased/>
  <w15:docId w15:val="{4F7E893F-4B44-4811-A0EE-69DA952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02A"/>
    <w:rPr>
      <w:color w:val="0000FF"/>
      <w:u w:val="single"/>
    </w:rPr>
  </w:style>
  <w:style w:type="paragraph" w:styleId="ListParagraph">
    <w:name w:val="List Paragraph"/>
    <w:basedOn w:val="Normal"/>
    <w:uiPriority w:val="34"/>
    <w:qFormat/>
    <w:rsid w:val="006F002A"/>
    <w:pPr>
      <w:spacing w:after="0"/>
      <w:ind w:left="720"/>
      <w:contextualSpacing/>
    </w:pPr>
    <w:rPr>
      <w:rFonts w:ascii="Calibri" w:eastAsia="Calibri" w:hAnsi="Calibri" w:cs="Times New Roman"/>
    </w:rPr>
  </w:style>
  <w:style w:type="paragraph" w:styleId="NoSpacing">
    <w:name w:val="No Spacing"/>
    <w:uiPriority w:val="1"/>
    <w:qFormat/>
    <w:rsid w:val="006F002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F002A"/>
    <w:rPr>
      <w:color w:val="605E5C"/>
      <w:shd w:val="clear" w:color="auto" w:fill="E1DFDD"/>
    </w:rPr>
  </w:style>
  <w:style w:type="character" w:styleId="FollowedHyperlink">
    <w:name w:val="FollowedHyperlink"/>
    <w:basedOn w:val="DefaultParagraphFont"/>
    <w:uiPriority w:val="99"/>
    <w:semiHidden/>
    <w:unhideWhenUsed/>
    <w:rsid w:val="00FD260A"/>
    <w:rPr>
      <w:color w:val="800080" w:themeColor="followedHyperlink"/>
      <w:u w:val="single"/>
    </w:rPr>
  </w:style>
  <w:style w:type="paragraph" w:styleId="Header">
    <w:name w:val="header"/>
    <w:basedOn w:val="Normal"/>
    <w:link w:val="HeaderChar"/>
    <w:uiPriority w:val="99"/>
    <w:unhideWhenUsed/>
    <w:rsid w:val="009D1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685"/>
  </w:style>
  <w:style w:type="paragraph" w:styleId="Footer">
    <w:name w:val="footer"/>
    <w:basedOn w:val="Normal"/>
    <w:link w:val="FooterChar"/>
    <w:uiPriority w:val="99"/>
    <w:unhideWhenUsed/>
    <w:rsid w:val="009D1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685"/>
  </w:style>
  <w:style w:type="table" w:styleId="TableGrid">
    <w:name w:val="Table Grid"/>
    <w:basedOn w:val="TableNormal"/>
    <w:uiPriority w:val="59"/>
    <w:rsid w:val="00EA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17"/>
    <w:rPr>
      <w:rFonts w:ascii="Segoe UI" w:hAnsi="Segoe UI" w:cs="Segoe UI"/>
      <w:sz w:val="18"/>
      <w:szCs w:val="18"/>
    </w:rPr>
  </w:style>
  <w:style w:type="paragraph" w:styleId="NormalWeb">
    <w:name w:val="Normal (Web)"/>
    <w:basedOn w:val="Normal"/>
    <w:uiPriority w:val="99"/>
    <w:unhideWhenUsed/>
    <w:rsid w:val="00FA7FC5"/>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696303"/>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696303"/>
    <w:rPr>
      <w:rFonts w:ascii="Calibri" w:hAnsi="Calibri"/>
      <w:sz w:val="24"/>
      <w:szCs w:val="21"/>
    </w:rPr>
  </w:style>
  <w:style w:type="paragraph" w:customStyle="1" w:styleId="xxmsonormal">
    <w:name w:val="x_x_msonormal"/>
    <w:basedOn w:val="Normal"/>
    <w:rsid w:val="00530A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7645">
      <w:bodyDiv w:val="1"/>
      <w:marLeft w:val="0"/>
      <w:marRight w:val="0"/>
      <w:marTop w:val="0"/>
      <w:marBottom w:val="0"/>
      <w:divBdr>
        <w:top w:val="none" w:sz="0" w:space="0" w:color="auto"/>
        <w:left w:val="none" w:sz="0" w:space="0" w:color="auto"/>
        <w:bottom w:val="none" w:sz="0" w:space="0" w:color="auto"/>
        <w:right w:val="none" w:sz="0" w:space="0" w:color="auto"/>
      </w:divBdr>
    </w:div>
    <w:div w:id="146896530">
      <w:bodyDiv w:val="1"/>
      <w:marLeft w:val="0"/>
      <w:marRight w:val="0"/>
      <w:marTop w:val="0"/>
      <w:marBottom w:val="0"/>
      <w:divBdr>
        <w:top w:val="none" w:sz="0" w:space="0" w:color="auto"/>
        <w:left w:val="none" w:sz="0" w:space="0" w:color="auto"/>
        <w:bottom w:val="none" w:sz="0" w:space="0" w:color="auto"/>
        <w:right w:val="none" w:sz="0" w:space="0" w:color="auto"/>
      </w:divBdr>
    </w:div>
    <w:div w:id="151723691">
      <w:bodyDiv w:val="1"/>
      <w:marLeft w:val="0"/>
      <w:marRight w:val="0"/>
      <w:marTop w:val="0"/>
      <w:marBottom w:val="0"/>
      <w:divBdr>
        <w:top w:val="none" w:sz="0" w:space="0" w:color="auto"/>
        <w:left w:val="none" w:sz="0" w:space="0" w:color="auto"/>
        <w:bottom w:val="none" w:sz="0" w:space="0" w:color="auto"/>
        <w:right w:val="none" w:sz="0" w:space="0" w:color="auto"/>
      </w:divBdr>
    </w:div>
    <w:div w:id="159322254">
      <w:bodyDiv w:val="1"/>
      <w:marLeft w:val="0"/>
      <w:marRight w:val="0"/>
      <w:marTop w:val="0"/>
      <w:marBottom w:val="0"/>
      <w:divBdr>
        <w:top w:val="none" w:sz="0" w:space="0" w:color="auto"/>
        <w:left w:val="none" w:sz="0" w:space="0" w:color="auto"/>
        <w:bottom w:val="none" w:sz="0" w:space="0" w:color="auto"/>
        <w:right w:val="none" w:sz="0" w:space="0" w:color="auto"/>
      </w:divBdr>
    </w:div>
    <w:div w:id="169100047">
      <w:bodyDiv w:val="1"/>
      <w:marLeft w:val="0"/>
      <w:marRight w:val="0"/>
      <w:marTop w:val="0"/>
      <w:marBottom w:val="0"/>
      <w:divBdr>
        <w:top w:val="none" w:sz="0" w:space="0" w:color="auto"/>
        <w:left w:val="none" w:sz="0" w:space="0" w:color="auto"/>
        <w:bottom w:val="none" w:sz="0" w:space="0" w:color="auto"/>
        <w:right w:val="none" w:sz="0" w:space="0" w:color="auto"/>
      </w:divBdr>
    </w:div>
    <w:div w:id="185336072">
      <w:bodyDiv w:val="1"/>
      <w:marLeft w:val="0"/>
      <w:marRight w:val="0"/>
      <w:marTop w:val="0"/>
      <w:marBottom w:val="0"/>
      <w:divBdr>
        <w:top w:val="none" w:sz="0" w:space="0" w:color="auto"/>
        <w:left w:val="none" w:sz="0" w:space="0" w:color="auto"/>
        <w:bottom w:val="none" w:sz="0" w:space="0" w:color="auto"/>
        <w:right w:val="none" w:sz="0" w:space="0" w:color="auto"/>
      </w:divBdr>
    </w:div>
    <w:div w:id="277101243">
      <w:bodyDiv w:val="1"/>
      <w:marLeft w:val="0"/>
      <w:marRight w:val="0"/>
      <w:marTop w:val="0"/>
      <w:marBottom w:val="0"/>
      <w:divBdr>
        <w:top w:val="none" w:sz="0" w:space="0" w:color="auto"/>
        <w:left w:val="none" w:sz="0" w:space="0" w:color="auto"/>
        <w:bottom w:val="none" w:sz="0" w:space="0" w:color="auto"/>
        <w:right w:val="none" w:sz="0" w:space="0" w:color="auto"/>
      </w:divBdr>
    </w:div>
    <w:div w:id="287932219">
      <w:bodyDiv w:val="1"/>
      <w:marLeft w:val="0"/>
      <w:marRight w:val="0"/>
      <w:marTop w:val="0"/>
      <w:marBottom w:val="0"/>
      <w:divBdr>
        <w:top w:val="none" w:sz="0" w:space="0" w:color="auto"/>
        <w:left w:val="none" w:sz="0" w:space="0" w:color="auto"/>
        <w:bottom w:val="none" w:sz="0" w:space="0" w:color="auto"/>
        <w:right w:val="none" w:sz="0" w:space="0" w:color="auto"/>
      </w:divBdr>
    </w:div>
    <w:div w:id="332074767">
      <w:bodyDiv w:val="1"/>
      <w:marLeft w:val="0"/>
      <w:marRight w:val="0"/>
      <w:marTop w:val="0"/>
      <w:marBottom w:val="0"/>
      <w:divBdr>
        <w:top w:val="none" w:sz="0" w:space="0" w:color="auto"/>
        <w:left w:val="none" w:sz="0" w:space="0" w:color="auto"/>
        <w:bottom w:val="none" w:sz="0" w:space="0" w:color="auto"/>
        <w:right w:val="none" w:sz="0" w:space="0" w:color="auto"/>
      </w:divBdr>
    </w:div>
    <w:div w:id="416024216">
      <w:bodyDiv w:val="1"/>
      <w:marLeft w:val="0"/>
      <w:marRight w:val="0"/>
      <w:marTop w:val="0"/>
      <w:marBottom w:val="0"/>
      <w:divBdr>
        <w:top w:val="none" w:sz="0" w:space="0" w:color="auto"/>
        <w:left w:val="none" w:sz="0" w:space="0" w:color="auto"/>
        <w:bottom w:val="none" w:sz="0" w:space="0" w:color="auto"/>
        <w:right w:val="none" w:sz="0" w:space="0" w:color="auto"/>
      </w:divBdr>
    </w:div>
    <w:div w:id="457378818">
      <w:bodyDiv w:val="1"/>
      <w:marLeft w:val="0"/>
      <w:marRight w:val="0"/>
      <w:marTop w:val="0"/>
      <w:marBottom w:val="0"/>
      <w:divBdr>
        <w:top w:val="none" w:sz="0" w:space="0" w:color="auto"/>
        <w:left w:val="none" w:sz="0" w:space="0" w:color="auto"/>
        <w:bottom w:val="none" w:sz="0" w:space="0" w:color="auto"/>
        <w:right w:val="none" w:sz="0" w:space="0" w:color="auto"/>
      </w:divBdr>
    </w:div>
    <w:div w:id="498473166">
      <w:bodyDiv w:val="1"/>
      <w:marLeft w:val="0"/>
      <w:marRight w:val="0"/>
      <w:marTop w:val="0"/>
      <w:marBottom w:val="0"/>
      <w:divBdr>
        <w:top w:val="none" w:sz="0" w:space="0" w:color="auto"/>
        <w:left w:val="none" w:sz="0" w:space="0" w:color="auto"/>
        <w:bottom w:val="none" w:sz="0" w:space="0" w:color="auto"/>
        <w:right w:val="none" w:sz="0" w:space="0" w:color="auto"/>
      </w:divBdr>
    </w:div>
    <w:div w:id="499278562">
      <w:bodyDiv w:val="1"/>
      <w:marLeft w:val="0"/>
      <w:marRight w:val="0"/>
      <w:marTop w:val="0"/>
      <w:marBottom w:val="0"/>
      <w:divBdr>
        <w:top w:val="none" w:sz="0" w:space="0" w:color="auto"/>
        <w:left w:val="none" w:sz="0" w:space="0" w:color="auto"/>
        <w:bottom w:val="none" w:sz="0" w:space="0" w:color="auto"/>
        <w:right w:val="none" w:sz="0" w:space="0" w:color="auto"/>
      </w:divBdr>
    </w:div>
    <w:div w:id="532117668">
      <w:bodyDiv w:val="1"/>
      <w:marLeft w:val="0"/>
      <w:marRight w:val="0"/>
      <w:marTop w:val="0"/>
      <w:marBottom w:val="0"/>
      <w:divBdr>
        <w:top w:val="none" w:sz="0" w:space="0" w:color="auto"/>
        <w:left w:val="none" w:sz="0" w:space="0" w:color="auto"/>
        <w:bottom w:val="none" w:sz="0" w:space="0" w:color="auto"/>
        <w:right w:val="none" w:sz="0" w:space="0" w:color="auto"/>
      </w:divBdr>
      <w:divsChild>
        <w:div w:id="842621790">
          <w:marLeft w:val="0"/>
          <w:marRight w:val="0"/>
          <w:marTop w:val="0"/>
          <w:marBottom w:val="0"/>
          <w:divBdr>
            <w:top w:val="none" w:sz="0" w:space="0" w:color="auto"/>
            <w:left w:val="none" w:sz="0" w:space="0" w:color="auto"/>
            <w:bottom w:val="none" w:sz="0" w:space="0" w:color="auto"/>
            <w:right w:val="none" w:sz="0" w:space="0" w:color="auto"/>
          </w:divBdr>
        </w:div>
        <w:div w:id="929847969">
          <w:marLeft w:val="720"/>
          <w:marRight w:val="0"/>
          <w:marTop w:val="0"/>
          <w:marBottom w:val="0"/>
          <w:divBdr>
            <w:top w:val="none" w:sz="0" w:space="0" w:color="auto"/>
            <w:left w:val="none" w:sz="0" w:space="0" w:color="auto"/>
            <w:bottom w:val="none" w:sz="0" w:space="0" w:color="auto"/>
            <w:right w:val="none" w:sz="0" w:space="0" w:color="auto"/>
          </w:divBdr>
        </w:div>
        <w:div w:id="140002312">
          <w:marLeft w:val="720"/>
          <w:marRight w:val="0"/>
          <w:marTop w:val="0"/>
          <w:marBottom w:val="0"/>
          <w:divBdr>
            <w:top w:val="none" w:sz="0" w:space="0" w:color="auto"/>
            <w:left w:val="none" w:sz="0" w:space="0" w:color="auto"/>
            <w:bottom w:val="none" w:sz="0" w:space="0" w:color="auto"/>
            <w:right w:val="none" w:sz="0" w:space="0" w:color="auto"/>
          </w:divBdr>
        </w:div>
        <w:div w:id="76365840">
          <w:marLeft w:val="720"/>
          <w:marRight w:val="0"/>
          <w:marTop w:val="0"/>
          <w:marBottom w:val="0"/>
          <w:divBdr>
            <w:top w:val="none" w:sz="0" w:space="0" w:color="auto"/>
            <w:left w:val="none" w:sz="0" w:space="0" w:color="auto"/>
            <w:bottom w:val="none" w:sz="0" w:space="0" w:color="auto"/>
            <w:right w:val="none" w:sz="0" w:space="0" w:color="auto"/>
          </w:divBdr>
        </w:div>
        <w:div w:id="825365760">
          <w:marLeft w:val="0"/>
          <w:marRight w:val="0"/>
          <w:marTop w:val="0"/>
          <w:marBottom w:val="0"/>
          <w:divBdr>
            <w:top w:val="none" w:sz="0" w:space="0" w:color="auto"/>
            <w:left w:val="none" w:sz="0" w:space="0" w:color="auto"/>
            <w:bottom w:val="none" w:sz="0" w:space="0" w:color="auto"/>
            <w:right w:val="none" w:sz="0" w:space="0" w:color="auto"/>
          </w:divBdr>
        </w:div>
        <w:div w:id="991518118">
          <w:marLeft w:val="720"/>
          <w:marRight w:val="0"/>
          <w:marTop w:val="0"/>
          <w:marBottom w:val="0"/>
          <w:divBdr>
            <w:top w:val="none" w:sz="0" w:space="0" w:color="auto"/>
            <w:left w:val="none" w:sz="0" w:space="0" w:color="auto"/>
            <w:bottom w:val="none" w:sz="0" w:space="0" w:color="auto"/>
            <w:right w:val="none" w:sz="0" w:space="0" w:color="auto"/>
          </w:divBdr>
        </w:div>
        <w:div w:id="1199976735">
          <w:marLeft w:val="720"/>
          <w:marRight w:val="0"/>
          <w:marTop w:val="0"/>
          <w:marBottom w:val="0"/>
          <w:divBdr>
            <w:top w:val="none" w:sz="0" w:space="0" w:color="auto"/>
            <w:left w:val="none" w:sz="0" w:space="0" w:color="auto"/>
            <w:bottom w:val="none" w:sz="0" w:space="0" w:color="auto"/>
            <w:right w:val="none" w:sz="0" w:space="0" w:color="auto"/>
          </w:divBdr>
        </w:div>
        <w:div w:id="1974096127">
          <w:marLeft w:val="0"/>
          <w:marRight w:val="0"/>
          <w:marTop w:val="0"/>
          <w:marBottom w:val="200"/>
          <w:divBdr>
            <w:top w:val="none" w:sz="0" w:space="0" w:color="auto"/>
            <w:left w:val="none" w:sz="0" w:space="0" w:color="auto"/>
            <w:bottom w:val="none" w:sz="0" w:space="0" w:color="auto"/>
            <w:right w:val="none" w:sz="0" w:space="0" w:color="auto"/>
          </w:divBdr>
        </w:div>
        <w:div w:id="1558854505">
          <w:marLeft w:val="0"/>
          <w:marRight w:val="0"/>
          <w:marTop w:val="0"/>
          <w:marBottom w:val="0"/>
          <w:divBdr>
            <w:top w:val="none" w:sz="0" w:space="0" w:color="auto"/>
            <w:left w:val="none" w:sz="0" w:space="0" w:color="auto"/>
            <w:bottom w:val="none" w:sz="0" w:space="0" w:color="auto"/>
            <w:right w:val="none" w:sz="0" w:space="0" w:color="auto"/>
          </w:divBdr>
        </w:div>
        <w:div w:id="977300310">
          <w:marLeft w:val="720"/>
          <w:marRight w:val="0"/>
          <w:marTop w:val="0"/>
          <w:marBottom w:val="0"/>
          <w:divBdr>
            <w:top w:val="none" w:sz="0" w:space="0" w:color="auto"/>
            <w:left w:val="none" w:sz="0" w:space="0" w:color="auto"/>
            <w:bottom w:val="none" w:sz="0" w:space="0" w:color="auto"/>
            <w:right w:val="none" w:sz="0" w:space="0" w:color="auto"/>
          </w:divBdr>
        </w:div>
        <w:div w:id="1694068804">
          <w:marLeft w:val="720"/>
          <w:marRight w:val="0"/>
          <w:marTop w:val="0"/>
          <w:marBottom w:val="0"/>
          <w:divBdr>
            <w:top w:val="none" w:sz="0" w:space="0" w:color="auto"/>
            <w:left w:val="none" w:sz="0" w:space="0" w:color="auto"/>
            <w:bottom w:val="none" w:sz="0" w:space="0" w:color="auto"/>
            <w:right w:val="none" w:sz="0" w:space="0" w:color="auto"/>
          </w:divBdr>
        </w:div>
        <w:div w:id="1317897">
          <w:marLeft w:val="720"/>
          <w:marRight w:val="0"/>
          <w:marTop w:val="0"/>
          <w:marBottom w:val="0"/>
          <w:divBdr>
            <w:top w:val="none" w:sz="0" w:space="0" w:color="auto"/>
            <w:left w:val="none" w:sz="0" w:space="0" w:color="auto"/>
            <w:bottom w:val="none" w:sz="0" w:space="0" w:color="auto"/>
            <w:right w:val="none" w:sz="0" w:space="0" w:color="auto"/>
          </w:divBdr>
        </w:div>
      </w:divsChild>
    </w:div>
    <w:div w:id="534931424">
      <w:bodyDiv w:val="1"/>
      <w:marLeft w:val="0"/>
      <w:marRight w:val="0"/>
      <w:marTop w:val="0"/>
      <w:marBottom w:val="0"/>
      <w:divBdr>
        <w:top w:val="none" w:sz="0" w:space="0" w:color="auto"/>
        <w:left w:val="none" w:sz="0" w:space="0" w:color="auto"/>
        <w:bottom w:val="none" w:sz="0" w:space="0" w:color="auto"/>
        <w:right w:val="none" w:sz="0" w:space="0" w:color="auto"/>
      </w:divBdr>
    </w:div>
    <w:div w:id="541289678">
      <w:bodyDiv w:val="1"/>
      <w:marLeft w:val="0"/>
      <w:marRight w:val="0"/>
      <w:marTop w:val="0"/>
      <w:marBottom w:val="0"/>
      <w:divBdr>
        <w:top w:val="none" w:sz="0" w:space="0" w:color="auto"/>
        <w:left w:val="none" w:sz="0" w:space="0" w:color="auto"/>
        <w:bottom w:val="none" w:sz="0" w:space="0" w:color="auto"/>
        <w:right w:val="none" w:sz="0" w:space="0" w:color="auto"/>
      </w:divBdr>
    </w:div>
    <w:div w:id="547567937">
      <w:bodyDiv w:val="1"/>
      <w:marLeft w:val="0"/>
      <w:marRight w:val="0"/>
      <w:marTop w:val="0"/>
      <w:marBottom w:val="0"/>
      <w:divBdr>
        <w:top w:val="none" w:sz="0" w:space="0" w:color="auto"/>
        <w:left w:val="none" w:sz="0" w:space="0" w:color="auto"/>
        <w:bottom w:val="none" w:sz="0" w:space="0" w:color="auto"/>
        <w:right w:val="none" w:sz="0" w:space="0" w:color="auto"/>
      </w:divBdr>
    </w:div>
    <w:div w:id="571476096">
      <w:bodyDiv w:val="1"/>
      <w:marLeft w:val="0"/>
      <w:marRight w:val="0"/>
      <w:marTop w:val="0"/>
      <w:marBottom w:val="0"/>
      <w:divBdr>
        <w:top w:val="none" w:sz="0" w:space="0" w:color="auto"/>
        <w:left w:val="none" w:sz="0" w:space="0" w:color="auto"/>
        <w:bottom w:val="none" w:sz="0" w:space="0" w:color="auto"/>
        <w:right w:val="none" w:sz="0" w:space="0" w:color="auto"/>
      </w:divBdr>
    </w:div>
    <w:div w:id="628511956">
      <w:bodyDiv w:val="1"/>
      <w:marLeft w:val="0"/>
      <w:marRight w:val="0"/>
      <w:marTop w:val="0"/>
      <w:marBottom w:val="0"/>
      <w:divBdr>
        <w:top w:val="none" w:sz="0" w:space="0" w:color="auto"/>
        <w:left w:val="none" w:sz="0" w:space="0" w:color="auto"/>
        <w:bottom w:val="none" w:sz="0" w:space="0" w:color="auto"/>
        <w:right w:val="none" w:sz="0" w:space="0" w:color="auto"/>
      </w:divBdr>
    </w:div>
    <w:div w:id="644970300">
      <w:bodyDiv w:val="1"/>
      <w:marLeft w:val="0"/>
      <w:marRight w:val="0"/>
      <w:marTop w:val="0"/>
      <w:marBottom w:val="0"/>
      <w:divBdr>
        <w:top w:val="none" w:sz="0" w:space="0" w:color="auto"/>
        <w:left w:val="none" w:sz="0" w:space="0" w:color="auto"/>
        <w:bottom w:val="none" w:sz="0" w:space="0" w:color="auto"/>
        <w:right w:val="none" w:sz="0" w:space="0" w:color="auto"/>
      </w:divBdr>
    </w:div>
    <w:div w:id="754008956">
      <w:bodyDiv w:val="1"/>
      <w:marLeft w:val="0"/>
      <w:marRight w:val="0"/>
      <w:marTop w:val="0"/>
      <w:marBottom w:val="0"/>
      <w:divBdr>
        <w:top w:val="none" w:sz="0" w:space="0" w:color="auto"/>
        <w:left w:val="none" w:sz="0" w:space="0" w:color="auto"/>
        <w:bottom w:val="none" w:sz="0" w:space="0" w:color="auto"/>
        <w:right w:val="none" w:sz="0" w:space="0" w:color="auto"/>
      </w:divBdr>
    </w:div>
    <w:div w:id="757096344">
      <w:bodyDiv w:val="1"/>
      <w:marLeft w:val="0"/>
      <w:marRight w:val="0"/>
      <w:marTop w:val="0"/>
      <w:marBottom w:val="0"/>
      <w:divBdr>
        <w:top w:val="none" w:sz="0" w:space="0" w:color="auto"/>
        <w:left w:val="none" w:sz="0" w:space="0" w:color="auto"/>
        <w:bottom w:val="none" w:sz="0" w:space="0" w:color="auto"/>
        <w:right w:val="none" w:sz="0" w:space="0" w:color="auto"/>
      </w:divBdr>
    </w:div>
    <w:div w:id="805858549">
      <w:bodyDiv w:val="1"/>
      <w:marLeft w:val="0"/>
      <w:marRight w:val="0"/>
      <w:marTop w:val="0"/>
      <w:marBottom w:val="0"/>
      <w:divBdr>
        <w:top w:val="none" w:sz="0" w:space="0" w:color="auto"/>
        <w:left w:val="none" w:sz="0" w:space="0" w:color="auto"/>
        <w:bottom w:val="none" w:sz="0" w:space="0" w:color="auto"/>
        <w:right w:val="none" w:sz="0" w:space="0" w:color="auto"/>
      </w:divBdr>
    </w:div>
    <w:div w:id="815072947">
      <w:bodyDiv w:val="1"/>
      <w:marLeft w:val="0"/>
      <w:marRight w:val="0"/>
      <w:marTop w:val="0"/>
      <w:marBottom w:val="0"/>
      <w:divBdr>
        <w:top w:val="none" w:sz="0" w:space="0" w:color="auto"/>
        <w:left w:val="none" w:sz="0" w:space="0" w:color="auto"/>
        <w:bottom w:val="none" w:sz="0" w:space="0" w:color="auto"/>
        <w:right w:val="none" w:sz="0" w:space="0" w:color="auto"/>
      </w:divBdr>
    </w:div>
    <w:div w:id="875047789">
      <w:bodyDiv w:val="1"/>
      <w:marLeft w:val="0"/>
      <w:marRight w:val="0"/>
      <w:marTop w:val="0"/>
      <w:marBottom w:val="0"/>
      <w:divBdr>
        <w:top w:val="none" w:sz="0" w:space="0" w:color="auto"/>
        <w:left w:val="none" w:sz="0" w:space="0" w:color="auto"/>
        <w:bottom w:val="none" w:sz="0" w:space="0" w:color="auto"/>
        <w:right w:val="none" w:sz="0" w:space="0" w:color="auto"/>
      </w:divBdr>
    </w:div>
    <w:div w:id="892698588">
      <w:bodyDiv w:val="1"/>
      <w:marLeft w:val="0"/>
      <w:marRight w:val="0"/>
      <w:marTop w:val="0"/>
      <w:marBottom w:val="0"/>
      <w:divBdr>
        <w:top w:val="none" w:sz="0" w:space="0" w:color="auto"/>
        <w:left w:val="none" w:sz="0" w:space="0" w:color="auto"/>
        <w:bottom w:val="none" w:sz="0" w:space="0" w:color="auto"/>
        <w:right w:val="none" w:sz="0" w:space="0" w:color="auto"/>
      </w:divBdr>
    </w:div>
    <w:div w:id="928319950">
      <w:bodyDiv w:val="1"/>
      <w:marLeft w:val="0"/>
      <w:marRight w:val="0"/>
      <w:marTop w:val="0"/>
      <w:marBottom w:val="0"/>
      <w:divBdr>
        <w:top w:val="none" w:sz="0" w:space="0" w:color="auto"/>
        <w:left w:val="none" w:sz="0" w:space="0" w:color="auto"/>
        <w:bottom w:val="none" w:sz="0" w:space="0" w:color="auto"/>
        <w:right w:val="none" w:sz="0" w:space="0" w:color="auto"/>
      </w:divBdr>
    </w:div>
    <w:div w:id="996373738">
      <w:bodyDiv w:val="1"/>
      <w:marLeft w:val="0"/>
      <w:marRight w:val="0"/>
      <w:marTop w:val="0"/>
      <w:marBottom w:val="0"/>
      <w:divBdr>
        <w:top w:val="none" w:sz="0" w:space="0" w:color="auto"/>
        <w:left w:val="none" w:sz="0" w:space="0" w:color="auto"/>
        <w:bottom w:val="none" w:sz="0" w:space="0" w:color="auto"/>
        <w:right w:val="none" w:sz="0" w:space="0" w:color="auto"/>
      </w:divBdr>
    </w:div>
    <w:div w:id="1025789696">
      <w:bodyDiv w:val="1"/>
      <w:marLeft w:val="0"/>
      <w:marRight w:val="0"/>
      <w:marTop w:val="0"/>
      <w:marBottom w:val="0"/>
      <w:divBdr>
        <w:top w:val="none" w:sz="0" w:space="0" w:color="auto"/>
        <w:left w:val="none" w:sz="0" w:space="0" w:color="auto"/>
        <w:bottom w:val="none" w:sz="0" w:space="0" w:color="auto"/>
        <w:right w:val="none" w:sz="0" w:space="0" w:color="auto"/>
      </w:divBdr>
    </w:div>
    <w:div w:id="1107119800">
      <w:bodyDiv w:val="1"/>
      <w:marLeft w:val="0"/>
      <w:marRight w:val="0"/>
      <w:marTop w:val="0"/>
      <w:marBottom w:val="0"/>
      <w:divBdr>
        <w:top w:val="none" w:sz="0" w:space="0" w:color="auto"/>
        <w:left w:val="none" w:sz="0" w:space="0" w:color="auto"/>
        <w:bottom w:val="none" w:sz="0" w:space="0" w:color="auto"/>
        <w:right w:val="none" w:sz="0" w:space="0" w:color="auto"/>
      </w:divBdr>
    </w:div>
    <w:div w:id="1113207476">
      <w:bodyDiv w:val="1"/>
      <w:marLeft w:val="0"/>
      <w:marRight w:val="0"/>
      <w:marTop w:val="0"/>
      <w:marBottom w:val="0"/>
      <w:divBdr>
        <w:top w:val="none" w:sz="0" w:space="0" w:color="auto"/>
        <w:left w:val="none" w:sz="0" w:space="0" w:color="auto"/>
        <w:bottom w:val="none" w:sz="0" w:space="0" w:color="auto"/>
        <w:right w:val="none" w:sz="0" w:space="0" w:color="auto"/>
      </w:divBdr>
    </w:div>
    <w:div w:id="1147017963">
      <w:bodyDiv w:val="1"/>
      <w:marLeft w:val="0"/>
      <w:marRight w:val="0"/>
      <w:marTop w:val="0"/>
      <w:marBottom w:val="0"/>
      <w:divBdr>
        <w:top w:val="none" w:sz="0" w:space="0" w:color="auto"/>
        <w:left w:val="none" w:sz="0" w:space="0" w:color="auto"/>
        <w:bottom w:val="none" w:sz="0" w:space="0" w:color="auto"/>
        <w:right w:val="none" w:sz="0" w:space="0" w:color="auto"/>
      </w:divBdr>
    </w:div>
    <w:div w:id="1268271149">
      <w:bodyDiv w:val="1"/>
      <w:marLeft w:val="0"/>
      <w:marRight w:val="0"/>
      <w:marTop w:val="0"/>
      <w:marBottom w:val="0"/>
      <w:divBdr>
        <w:top w:val="none" w:sz="0" w:space="0" w:color="auto"/>
        <w:left w:val="none" w:sz="0" w:space="0" w:color="auto"/>
        <w:bottom w:val="none" w:sz="0" w:space="0" w:color="auto"/>
        <w:right w:val="none" w:sz="0" w:space="0" w:color="auto"/>
      </w:divBdr>
    </w:div>
    <w:div w:id="1269778008">
      <w:bodyDiv w:val="1"/>
      <w:marLeft w:val="0"/>
      <w:marRight w:val="0"/>
      <w:marTop w:val="0"/>
      <w:marBottom w:val="0"/>
      <w:divBdr>
        <w:top w:val="none" w:sz="0" w:space="0" w:color="auto"/>
        <w:left w:val="none" w:sz="0" w:space="0" w:color="auto"/>
        <w:bottom w:val="none" w:sz="0" w:space="0" w:color="auto"/>
        <w:right w:val="none" w:sz="0" w:space="0" w:color="auto"/>
      </w:divBdr>
    </w:div>
    <w:div w:id="1273174628">
      <w:bodyDiv w:val="1"/>
      <w:marLeft w:val="0"/>
      <w:marRight w:val="0"/>
      <w:marTop w:val="0"/>
      <w:marBottom w:val="0"/>
      <w:divBdr>
        <w:top w:val="none" w:sz="0" w:space="0" w:color="auto"/>
        <w:left w:val="none" w:sz="0" w:space="0" w:color="auto"/>
        <w:bottom w:val="none" w:sz="0" w:space="0" w:color="auto"/>
        <w:right w:val="none" w:sz="0" w:space="0" w:color="auto"/>
      </w:divBdr>
    </w:div>
    <w:div w:id="1279491365">
      <w:bodyDiv w:val="1"/>
      <w:marLeft w:val="0"/>
      <w:marRight w:val="0"/>
      <w:marTop w:val="0"/>
      <w:marBottom w:val="0"/>
      <w:divBdr>
        <w:top w:val="none" w:sz="0" w:space="0" w:color="auto"/>
        <w:left w:val="none" w:sz="0" w:space="0" w:color="auto"/>
        <w:bottom w:val="none" w:sz="0" w:space="0" w:color="auto"/>
        <w:right w:val="none" w:sz="0" w:space="0" w:color="auto"/>
      </w:divBdr>
    </w:div>
    <w:div w:id="1308703044">
      <w:bodyDiv w:val="1"/>
      <w:marLeft w:val="0"/>
      <w:marRight w:val="0"/>
      <w:marTop w:val="0"/>
      <w:marBottom w:val="0"/>
      <w:divBdr>
        <w:top w:val="none" w:sz="0" w:space="0" w:color="auto"/>
        <w:left w:val="none" w:sz="0" w:space="0" w:color="auto"/>
        <w:bottom w:val="none" w:sz="0" w:space="0" w:color="auto"/>
        <w:right w:val="none" w:sz="0" w:space="0" w:color="auto"/>
      </w:divBdr>
    </w:div>
    <w:div w:id="1334993635">
      <w:bodyDiv w:val="1"/>
      <w:marLeft w:val="0"/>
      <w:marRight w:val="0"/>
      <w:marTop w:val="0"/>
      <w:marBottom w:val="0"/>
      <w:divBdr>
        <w:top w:val="none" w:sz="0" w:space="0" w:color="auto"/>
        <w:left w:val="none" w:sz="0" w:space="0" w:color="auto"/>
        <w:bottom w:val="none" w:sz="0" w:space="0" w:color="auto"/>
        <w:right w:val="none" w:sz="0" w:space="0" w:color="auto"/>
      </w:divBdr>
    </w:div>
    <w:div w:id="1440953342">
      <w:bodyDiv w:val="1"/>
      <w:marLeft w:val="0"/>
      <w:marRight w:val="0"/>
      <w:marTop w:val="0"/>
      <w:marBottom w:val="0"/>
      <w:divBdr>
        <w:top w:val="none" w:sz="0" w:space="0" w:color="auto"/>
        <w:left w:val="none" w:sz="0" w:space="0" w:color="auto"/>
        <w:bottom w:val="none" w:sz="0" w:space="0" w:color="auto"/>
        <w:right w:val="none" w:sz="0" w:space="0" w:color="auto"/>
      </w:divBdr>
    </w:div>
    <w:div w:id="1502503970">
      <w:bodyDiv w:val="1"/>
      <w:marLeft w:val="0"/>
      <w:marRight w:val="0"/>
      <w:marTop w:val="0"/>
      <w:marBottom w:val="0"/>
      <w:divBdr>
        <w:top w:val="none" w:sz="0" w:space="0" w:color="auto"/>
        <w:left w:val="none" w:sz="0" w:space="0" w:color="auto"/>
        <w:bottom w:val="none" w:sz="0" w:space="0" w:color="auto"/>
        <w:right w:val="none" w:sz="0" w:space="0" w:color="auto"/>
      </w:divBdr>
    </w:div>
    <w:div w:id="1541749713">
      <w:bodyDiv w:val="1"/>
      <w:marLeft w:val="0"/>
      <w:marRight w:val="0"/>
      <w:marTop w:val="0"/>
      <w:marBottom w:val="0"/>
      <w:divBdr>
        <w:top w:val="none" w:sz="0" w:space="0" w:color="auto"/>
        <w:left w:val="none" w:sz="0" w:space="0" w:color="auto"/>
        <w:bottom w:val="none" w:sz="0" w:space="0" w:color="auto"/>
        <w:right w:val="none" w:sz="0" w:space="0" w:color="auto"/>
      </w:divBdr>
    </w:div>
    <w:div w:id="1579745976">
      <w:bodyDiv w:val="1"/>
      <w:marLeft w:val="0"/>
      <w:marRight w:val="0"/>
      <w:marTop w:val="0"/>
      <w:marBottom w:val="0"/>
      <w:divBdr>
        <w:top w:val="none" w:sz="0" w:space="0" w:color="auto"/>
        <w:left w:val="none" w:sz="0" w:space="0" w:color="auto"/>
        <w:bottom w:val="none" w:sz="0" w:space="0" w:color="auto"/>
        <w:right w:val="none" w:sz="0" w:space="0" w:color="auto"/>
      </w:divBdr>
    </w:div>
    <w:div w:id="1595746562">
      <w:bodyDiv w:val="1"/>
      <w:marLeft w:val="0"/>
      <w:marRight w:val="0"/>
      <w:marTop w:val="0"/>
      <w:marBottom w:val="0"/>
      <w:divBdr>
        <w:top w:val="none" w:sz="0" w:space="0" w:color="auto"/>
        <w:left w:val="none" w:sz="0" w:space="0" w:color="auto"/>
        <w:bottom w:val="none" w:sz="0" w:space="0" w:color="auto"/>
        <w:right w:val="none" w:sz="0" w:space="0" w:color="auto"/>
      </w:divBdr>
    </w:div>
    <w:div w:id="1634286268">
      <w:bodyDiv w:val="1"/>
      <w:marLeft w:val="0"/>
      <w:marRight w:val="0"/>
      <w:marTop w:val="0"/>
      <w:marBottom w:val="0"/>
      <w:divBdr>
        <w:top w:val="none" w:sz="0" w:space="0" w:color="auto"/>
        <w:left w:val="none" w:sz="0" w:space="0" w:color="auto"/>
        <w:bottom w:val="none" w:sz="0" w:space="0" w:color="auto"/>
        <w:right w:val="none" w:sz="0" w:space="0" w:color="auto"/>
      </w:divBdr>
    </w:div>
    <w:div w:id="1654137401">
      <w:bodyDiv w:val="1"/>
      <w:marLeft w:val="0"/>
      <w:marRight w:val="0"/>
      <w:marTop w:val="0"/>
      <w:marBottom w:val="0"/>
      <w:divBdr>
        <w:top w:val="none" w:sz="0" w:space="0" w:color="auto"/>
        <w:left w:val="none" w:sz="0" w:space="0" w:color="auto"/>
        <w:bottom w:val="none" w:sz="0" w:space="0" w:color="auto"/>
        <w:right w:val="none" w:sz="0" w:space="0" w:color="auto"/>
      </w:divBdr>
    </w:div>
    <w:div w:id="1792623961">
      <w:bodyDiv w:val="1"/>
      <w:marLeft w:val="0"/>
      <w:marRight w:val="0"/>
      <w:marTop w:val="0"/>
      <w:marBottom w:val="0"/>
      <w:divBdr>
        <w:top w:val="none" w:sz="0" w:space="0" w:color="auto"/>
        <w:left w:val="none" w:sz="0" w:space="0" w:color="auto"/>
        <w:bottom w:val="none" w:sz="0" w:space="0" w:color="auto"/>
        <w:right w:val="none" w:sz="0" w:space="0" w:color="auto"/>
      </w:divBdr>
    </w:div>
    <w:div w:id="1797941394">
      <w:bodyDiv w:val="1"/>
      <w:marLeft w:val="0"/>
      <w:marRight w:val="0"/>
      <w:marTop w:val="0"/>
      <w:marBottom w:val="0"/>
      <w:divBdr>
        <w:top w:val="none" w:sz="0" w:space="0" w:color="auto"/>
        <w:left w:val="none" w:sz="0" w:space="0" w:color="auto"/>
        <w:bottom w:val="none" w:sz="0" w:space="0" w:color="auto"/>
        <w:right w:val="none" w:sz="0" w:space="0" w:color="auto"/>
      </w:divBdr>
    </w:div>
    <w:div w:id="1810247795">
      <w:bodyDiv w:val="1"/>
      <w:marLeft w:val="0"/>
      <w:marRight w:val="0"/>
      <w:marTop w:val="0"/>
      <w:marBottom w:val="0"/>
      <w:divBdr>
        <w:top w:val="none" w:sz="0" w:space="0" w:color="auto"/>
        <w:left w:val="none" w:sz="0" w:space="0" w:color="auto"/>
        <w:bottom w:val="none" w:sz="0" w:space="0" w:color="auto"/>
        <w:right w:val="none" w:sz="0" w:space="0" w:color="auto"/>
      </w:divBdr>
    </w:div>
    <w:div w:id="1842428931">
      <w:bodyDiv w:val="1"/>
      <w:marLeft w:val="0"/>
      <w:marRight w:val="0"/>
      <w:marTop w:val="0"/>
      <w:marBottom w:val="0"/>
      <w:divBdr>
        <w:top w:val="none" w:sz="0" w:space="0" w:color="auto"/>
        <w:left w:val="none" w:sz="0" w:space="0" w:color="auto"/>
        <w:bottom w:val="none" w:sz="0" w:space="0" w:color="auto"/>
        <w:right w:val="none" w:sz="0" w:space="0" w:color="auto"/>
      </w:divBdr>
    </w:div>
    <w:div w:id="1871139340">
      <w:bodyDiv w:val="1"/>
      <w:marLeft w:val="0"/>
      <w:marRight w:val="0"/>
      <w:marTop w:val="0"/>
      <w:marBottom w:val="0"/>
      <w:divBdr>
        <w:top w:val="none" w:sz="0" w:space="0" w:color="auto"/>
        <w:left w:val="none" w:sz="0" w:space="0" w:color="auto"/>
        <w:bottom w:val="none" w:sz="0" w:space="0" w:color="auto"/>
        <w:right w:val="none" w:sz="0" w:space="0" w:color="auto"/>
      </w:divBdr>
    </w:div>
    <w:div w:id="1932077442">
      <w:bodyDiv w:val="1"/>
      <w:marLeft w:val="0"/>
      <w:marRight w:val="0"/>
      <w:marTop w:val="0"/>
      <w:marBottom w:val="0"/>
      <w:divBdr>
        <w:top w:val="none" w:sz="0" w:space="0" w:color="auto"/>
        <w:left w:val="none" w:sz="0" w:space="0" w:color="auto"/>
        <w:bottom w:val="none" w:sz="0" w:space="0" w:color="auto"/>
        <w:right w:val="none" w:sz="0" w:space="0" w:color="auto"/>
      </w:divBdr>
    </w:div>
    <w:div w:id="1942295654">
      <w:bodyDiv w:val="1"/>
      <w:marLeft w:val="0"/>
      <w:marRight w:val="0"/>
      <w:marTop w:val="0"/>
      <w:marBottom w:val="0"/>
      <w:divBdr>
        <w:top w:val="none" w:sz="0" w:space="0" w:color="auto"/>
        <w:left w:val="none" w:sz="0" w:space="0" w:color="auto"/>
        <w:bottom w:val="none" w:sz="0" w:space="0" w:color="auto"/>
        <w:right w:val="none" w:sz="0" w:space="0" w:color="auto"/>
      </w:divBdr>
    </w:div>
    <w:div w:id="1975403755">
      <w:bodyDiv w:val="1"/>
      <w:marLeft w:val="0"/>
      <w:marRight w:val="0"/>
      <w:marTop w:val="0"/>
      <w:marBottom w:val="0"/>
      <w:divBdr>
        <w:top w:val="none" w:sz="0" w:space="0" w:color="auto"/>
        <w:left w:val="none" w:sz="0" w:space="0" w:color="auto"/>
        <w:bottom w:val="none" w:sz="0" w:space="0" w:color="auto"/>
        <w:right w:val="none" w:sz="0" w:space="0" w:color="auto"/>
      </w:divBdr>
    </w:div>
    <w:div w:id="2042895665">
      <w:bodyDiv w:val="1"/>
      <w:marLeft w:val="0"/>
      <w:marRight w:val="0"/>
      <w:marTop w:val="0"/>
      <w:marBottom w:val="0"/>
      <w:divBdr>
        <w:top w:val="none" w:sz="0" w:space="0" w:color="auto"/>
        <w:left w:val="none" w:sz="0" w:space="0" w:color="auto"/>
        <w:bottom w:val="none" w:sz="0" w:space="0" w:color="auto"/>
        <w:right w:val="none" w:sz="0" w:space="0" w:color="auto"/>
      </w:divBdr>
    </w:div>
    <w:div w:id="2050833401">
      <w:bodyDiv w:val="1"/>
      <w:marLeft w:val="0"/>
      <w:marRight w:val="0"/>
      <w:marTop w:val="0"/>
      <w:marBottom w:val="0"/>
      <w:divBdr>
        <w:top w:val="none" w:sz="0" w:space="0" w:color="auto"/>
        <w:left w:val="none" w:sz="0" w:space="0" w:color="auto"/>
        <w:bottom w:val="none" w:sz="0" w:space="0" w:color="auto"/>
        <w:right w:val="none" w:sz="0" w:space="0" w:color="auto"/>
      </w:divBdr>
    </w:div>
    <w:div w:id="2065791444">
      <w:bodyDiv w:val="1"/>
      <w:marLeft w:val="0"/>
      <w:marRight w:val="0"/>
      <w:marTop w:val="0"/>
      <w:marBottom w:val="0"/>
      <w:divBdr>
        <w:top w:val="none" w:sz="0" w:space="0" w:color="auto"/>
        <w:left w:val="none" w:sz="0" w:space="0" w:color="auto"/>
        <w:bottom w:val="none" w:sz="0" w:space="0" w:color="auto"/>
        <w:right w:val="none" w:sz="0" w:space="0" w:color="auto"/>
      </w:divBdr>
    </w:div>
    <w:div w:id="2069182735">
      <w:bodyDiv w:val="1"/>
      <w:marLeft w:val="0"/>
      <w:marRight w:val="0"/>
      <w:marTop w:val="0"/>
      <w:marBottom w:val="0"/>
      <w:divBdr>
        <w:top w:val="none" w:sz="0" w:space="0" w:color="auto"/>
        <w:left w:val="none" w:sz="0" w:space="0" w:color="auto"/>
        <w:bottom w:val="none" w:sz="0" w:space="0" w:color="auto"/>
        <w:right w:val="none" w:sz="0" w:space="0" w:color="auto"/>
      </w:divBdr>
    </w:div>
    <w:div w:id="2096315423">
      <w:bodyDiv w:val="1"/>
      <w:marLeft w:val="0"/>
      <w:marRight w:val="0"/>
      <w:marTop w:val="0"/>
      <w:marBottom w:val="0"/>
      <w:divBdr>
        <w:top w:val="none" w:sz="0" w:space="0" w:color="auto"/>
        <w:left w:val="none" w:sz="0" w:space="0" w:color="auto"/>
        <w:bottom w:val="none" w:sz="0" w:space="0" w:color="auto"/>
        <w:right w:val="none" w:sz="0" w:space="0" w:color="auto"/>
      </w:divBdr>
    </w:div>
    <w:div w:id="21456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0FwBdG1RRhmk1BJtEh9wF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blc.state.ma.us/about-us/commissioners/index.php" TargetMode="External"/><Relationship Id="rId4" Type="http://schemas.openxmlformats.org/officeDocument/2006/relationships/webSettings" Target="webSettings.xml"/><Relationship Id="rId9" Type="http://schemas.openxmlformats.org/officeDocument/2006/relationships/hyperlink" Target="https://mblc.state.ma.us/about-us/commissioner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FY2025_June_5_MBLC_Agenda</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FY2026_July_10_MBLC_Agenda</dc:title>
  <dc:subject/>
  <dc:creator>Masse, Rachel (BLC)</dc:creator>
  <cp:keywords/>
  <dc:description/>
  <cp:lastModifiedBy>Masse, Rachel (BLC)</cp:lastModifiedBy>
  <cp:revision>6</cp:revision>
  <cp:lastPrinted>2025-01-29T13:59:00Z</cp:lastPrinted>
  <dcterms:created xsi:type="dcterms:W3CDTF">2025-06-16T15:17:00Z</dcterms:created>
  <dcterms:modified xsi:type="dcterms:W3CDTF">2025-06-26T14:58:00Z</dcterms:modified>
</cp:coreProperties>
</file>