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B6" w:rsidRDefault="009761B6" w:rsidP="003C1003">
      <w:pPr>
        <w:jc w:val="center"/>
        <w:rPr>
          <w:rFonts w:asciiTheme="minorHAnsi" w:hAnsiTheme="minorHAnsi"/>
          <w:b/>
          <w:bCs/>
          <w:sz w:val="28"/>
          <w:szCs w:val="28"/>
        </w:rPr>
      </w:pPr>
      <w:r>
        <w:rPr>
          <w:rFonts w:asciiTheme="minorHAnsi" w:hAnsiTheme="minorHAnsi"/>
          <w:b/>
          <w:bCs/>
          <w:noProof/>
          <w:snapToGrid/>
          <w:sz w:val="28"/>
          <w:szCs w:val="28"/>
        </w:rPr>
        <w:drawing>
          <wp:inline distT="0" distB="0" distL="0" distR="0">
            <wp:extent cx="5308600" cy="1131692"/>
            <wp:effectExtent l="0" t="0" r="6350" b="0"/>
            <wp:docPr id="4" name="Picture 4" descr="N:\Communications\Construction\MPLCP logo\MPLCP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mmunications\Construction\MPLCP logo\MPLCP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4" cy="1131693"/>
                    </a:xfrm>
                    <a:prstGeom prst="rect">
                      <a:avLst/>
                    </a:prstGeom>
                    <a:noFill/>
                    <a:ln>
                      <a:noFill/>
                    </a:ln>
                  </pic:spPr>
                </pic:pic>
              </a:graphicData>
            </a:graphic>
          </wp:inline>
        </w:drawing>
      </w:r>
    </w:p>
    <w:p w:rsidR="009761B6" w:rsidRDefault="009761B6" w:rsidP="003C1003">
      <w:pPr>
        <w:jc w:val="center"/>
        <w:rPr>
          <w:rFonts w:asciiTheme="minorHAnsi" w:hAnsiTheme="minorHAnsi"/>
          <w:b/>
          <w:bCs/>
          <w:sz w:val="28"/>
          <w:szCs w:val="28"/>
        </w:rPr>
      </w:pPr>
    </w:p>
    <w:p w:rsidR="00335709" w:rsidRPr="00B920C7" w:rsidRDefault="00B920C7" w:rsidP="003C1003">
      <w:pPr>
        <w:jc w:val="center"/>
        <w:rPr>
          <w:rFonts w:asciiTheme="minorHAnsi" w:hAnsiTheme="minorHAnsi"/>
          <w:b/>
          <w:sz w:val="28"/>
          <w:szCs w:val="28"/>
        </w:rPr>
      </w:pPr>
      <w:r w:rsidRPr="00B920C7">
        <w:rPr>
          <w:rFonts w:asciiTheme="minorHAnsi" w:hAnsiTheme="minorHAnsi"/>
          <w:b/>
          <w:bCs/>
          <w:sz w:val="28"/>
          <w:szCs w:val="28"/>
        </w:rPr>
        <w:t xml:space="preserve">2016-17 </w:t>
      </w:r>
      <w:r w:rsidR="00AE5927" w:rsidRPr="00B920C7">
        <w:rPr>
          <w:rFonts w:asciiTheme="minorHAnsi" w:hAnsiTheme="minorHAnsi"/>
          <w:b/>
          <w:bCs/>
          <w:sz w:val="28"/>
          <w:szCs w:val="28"/>
        </w:rPr>
        <w:t>CONSTRUCTION GRANT ROUND</w:t>
      </w:r>
      <w:r w:rsidRPr="00B920C7">
        <w:rPr>
          <w:rFonts w:asciiTheme="minorHAnsi" w:hAnsiTheme="minorHAnsi"/>
          <w:b/>
          <w:bCs/>
          <w:sz w:val="28"/>
          <w:szCs w:val="28"/>
        </w:rPr>
        <w:t xml:space="preserve"> </w:t>
      </w:r>
      <w:r w:rsidR="00497B3D" w:rsidRPr="00B920C7">
        <w:rPr>
          <w:rFonts w:asciiTheme="minorHAnsi" w:hAnsiTheme="minorHAnsi"/>
          <w:b/>
          <w:sz w:val="28"/>
          <w:szCs w:val="28"/>
        </w:rPr>
        <w:t>DISBURSEMENT FORM</w:t>
      </w:r>
    </w:p>
    <w:p w:rsidR="00693E90" w:rsidRPr="00497B3D" w:rsidRDefault="00693E90" w:rsidP="003C1003">
      <w:pPr>
        <w:jc w:val="center"/>
        <w:rPr>
          <w:rFonts w:asciiTheme="minorHAnsi" w:hAnsiTheme="minorHAnsi"/>
          <w:b/>
          <w:sz w:val="16"/>
          <w:szCs w:val="16"/>
        </w:rPr>
      </w:pPr>
    </w:p>
    <w:p w:rsidR="00335709" w:rsidRPr="00497B3D" w:rsidRDefault="00693E90" w:rsidP="00335709">
      <w:pPr>
        <w:spacing w:line="360" w:lineRule="auto"/>
        <w:rPr>
          <w:rFonts w:asciiTheme="minorHAnsi" w:hAnsiTheme="minorHAnsi"/>
          <w:sz w:val="26"/>
          <w:szCs w:val="26"/>
        </w:rPr>
      </w:pPr>
      <w:r w:rsidRPr="00497B3D">
        <w:rPr>
          <w:rFonts w:asciiTheme="minorHAnsi" w:hAnsiTheme="minorHAnsi"/>
          <w:sz w:val="26"/>
          <w:szCs w:val="26"/>
        </w:rPr>
        <w:t>V</w:t>
      </w:r>
      <w:r w:rsidR="00720426" w:rsidRPr="00497B3D">
        <w:rPr>
          <w:rFonts w:asciiTheme="minorHAnsi" w:hAnsiTheme="minorHAnsi"/>
          <w:sz w:val="26"/>
          <w:szCs w:val="26"/>
        </w:rPr>
        <w:t>endor Code</w:t>
      </w:r>
      <w:r w:rsidRPr="00497B3D">
        <w:rPr>
          <w:rFonts w:asciiTheme="minorHAnsi" w:hAnsiTheme="minorHAnsi"/>
          <w:sz w:val="26"/>
          <w:szCs w:val="26"/>
        </w:rPr>
        <w:tab/>
      </w:r>
    </w:p>
    <w:p w:rsidR="009256A6" w:rsidRPr="00497B3D" w:rsidRDefault="00720426" w:rsidP="00335709">
      <w:pPr>
        <w:rPr>
          <w:rFonts w:asciiTheme="minorHAnsi" w:hAnsiTheme="minorHAnsi"/>
          <w:sz w:val="26"/>
          <w:szCs w:val="26"/>
        </w:rPr>
      </w:pPr>
      <w:r w:rsidRPr="00497B3D">
        <w:rPr>
          <w:rFonts w:asciiTheme="minorHAnsi" w:hAnsiTheme="minorHAnsi"/>
          <w:sz w:val="26"/>
          <w:szCs w:val="26"/>
        </w:rPr>
        <w:t>Library</w:t>
      </w:r>
      <w:r w:rsidR="00335709" w:rsidRPr="00497B3D">
        <w:rPr>
          <w:rFonts w:asciiTheme="minorHAnsi" w:hAnsiTheme="minorHAnsi"/>
          <w:sz w:val="26"/>
          <w:szCs w:val="26"/>
        </w:rPr>
        <w:tab/>
      </w:r>
      <w:bookmarkStart w:id="0" w:name="_GoBack"/>
      <w:bookmarkEnd w:id="0"/>
    </w:p>
    <w:p w:rsidR="005A3820" w:rsidRPr="00497B3D" w:rsidRDefault="00693E90" w:rsidP="00335709">
      <w:pPr>
        <w:rPr>
          <w:rFonts w:asciiTheme="minorHAnsi" w:hAnsiTheme="minorHAnsi"/>
          <w:sz w:val="26"/>
          <w:szCs w:val="26"/>
        </w:rPr>
      </w:pPr>
      <w:r w:rsidRPr="00497B3D">
        <w:rPr>
          <w:rFonts w:asciiTheme="minorHAnsi" w:hAnsiTheme="minorHAnsi"/>
          <w:sz w:val="26"/>
          <w:szCs w:val="26"/>
        </w:rPr>
        <w:tab/>
      </w:r>
    </w:p>
    <w:p w:rsidR="00335709" w:rsidRPr="00497B3D" w:rsidRDefault="00720426" w:rsidP="00335709">
      <w:pPr>
        <w:rPr>
          <w:rFonts w:asciiTheme="minorHAnsi" w:hAnsiTheme="minorHAnsi"/>
          <w:b/>
          <w:sz w:val="26"/>
          <w:szCs w:val="26"/>
        </w:rPr>
      </w:pPr>
      <w:r w:rsidRPr="00497B3D">
        <w:rPr>
          <w:rFonts w:asciiTheme="minorHAnsi" w:hAnsiTheme="minorHAnsi"/>
          <w:sz w:val="26"/>
          <w:szCs w:val="26"/>
        </w:rPr>
        <w:t>Address</w:t>
      </w:r>
      <w:r w:rsidR="00255901" w:rsidRPr="00497B3D">
        <w:rPr>
          <w:rFonts w:asciiTheme="minorHAnsi" w:hAnsiTheme="minorHAnsi"/>
          <w:sz w:val="26"/>
          <w:szCs w:val="26"/>
        </w:rPr>
        <w:t xml:space="preserve"> </w:t>
      </w:r>
      <w:r w:rsidR="00335709" w:rsidRPr="00497B3D">
        <w:rPr>
          <w:rFonts w:asciiTheme="minorHAnsi" w:hAnsiTheme="minorHAnsi"/>
          <w:sz w:val="26"/>
          <w:szCs w:val="26"/>
        </w:rPr>
        <w:tab/>
      </w:r>
      <w:r w:rsidR="00693E90" w:rsidRPr="00497B3D">
        <w:rPr>
          <w:rFonts w:asciiTheme="minorHAnsi" w:hAnsiTheme="minorHAnsi"/>
          <w:sz w:val="26"/>
          <w:szCs w:val="26"/>
        </w:rPr>
        <w:tab/>
      </w:r>
    </w:p>
    <w:p w:rsidR="001E174E" w:rsidRPr="00497B3D" w:rsidRDefault="00693E90" w:rsidP="00335709">
      <w:pPr>
        <w:spacing w:line="360" w:lineRule="auto"/>
        <w:rPr>
          <w:rFonts w:asciiTheme="minorHAnsi" w:hAnsiTheme="minorHAnsi"/>
          <w:b/>
          <w:sz w:val="26"/>
          <w:szCs w:val="26"/>
        </w:rPr>
      </w:pPr>
      <w:r w:rsidRPr="00497B3D">
        <w:rPr>
          <w:rFonts w:asciiTheme="minorHAnsi" w:hAnsiTheme="minorHAnsi"/>
          <w:sz w:val="26"/>
          <w:szCs w:val="26"/>
        </w:rPr>
        <w:t>C</w:t>
      </w:r>
      <w:r w:rsidR="00720426" w:rsidRPr="00497B3D">
        <w:rPr>
          <w:rFonts w:asciiTheme="minorHAnsi" w:hAnsiTheme="minorHAnsi"/>
          <w:sz w:val="26"/>
          <w:szCs w:val="26"/>
        </w:rPr>
        <w:t>ity &amp; Zip</w:t>
      </w:r>
      <w:r w:rsidRPr="00497B3D">
        <w:rPr>
          <w:rFonts w:asciiTheme="minorHAnsi" w:hAnsiTheme="minorHAnsi"/>
          <w:sz w:val="26"/>
          <w:szCs w:val="26"/>
        </w:rPr>
        <w:tab/>
      </w:r>
      <w:r w:rsidRPr="00497B3D">
        <w:rPr>
          <w:rFonts w:asciiTheme="minorHAnsi" w:hAnsiTheme="minorHAnsi"/>
          <w:sz w:val="26"/>
          <w:szCs w:val="26"/>
        </w:rPr>
        <w:tab/>
      </w:r>
    </w:p>
    <w:p w:rsidR="00335709" w:rsidRPr="00497B3D" w:rsidRDefault="00335709" w:rsidP="00335709">
      <w:pPr>
        <w:rPr>
          <w:rFonts w:asciiTheme="minorHAnsi" w:hAnsiTheme="minorHAnsi"/>
          <w:sz w:val="26"/>
          <w:szCs w:val="26"/>
        </w:rPr>
      </w:pPr>
      <w:r w:rsidRPr="00497B3D">
        <w:rPr>
          <w:rFonts w:asciiTheme="minorHAnsi" w:hAnsiTheme="minorHAnsi"/>
          <w:sz w:val="26"/>
          <w:szCs w:val="26"/>
        </w:rPr>
        <w:t xml:space="preserve">Payment (circle): </w:t>
      </w:r>
      <w:r w:rsidR="00FC4AA5" w:rsidRPr="00497B3D">
        <w:rPr>
          <w:rFonts w:asciiTheme="minorHAnsi" w:hAnsiTheme="minorHAnsi"/>
          <w:sz w:val="26"/>
          <w:szCs w:val="26"/>
        </w:rPr>
        <w:tab/>
      </w:r>
      <w:r w:rsidR="00FC4AA5" w:rsidRPr="00497B3D">
        <w:rPr>
          <w:rFonts w:asciiTheme="minorHAnsi" w:hAnsiTheme="minorHAnsi"/>
          <w:sz w:val="26"/>
          <w:szCs w:val="26"/>
        </w:rPr>
        <w:tab/>
        <w:t>1</w:t>
      </w:r>
      <w:r w:rsidR="00FC4AA5" w:rsidRPr="00497B3D">
        <w:rPr>
          <w:rFonts w:asciiTheme="minorHAnsi" w:hAnsiTheme="minorHAnsi"/>
          <w:sz w:val="26"/>
          <w:szCs w:val="26"/>
        </w:rPr>
        <w:tab/>
        <w:t>2</w:t>
      </w:r>
      <w:r w:rsidR="00FC4AA5" w:rsidRPr="00497B3D">
        <w:rPr>
          <w:rFonts w:asciiTheme="minorHAnsi" w:hAnsiTheme="minorHAnsi"/>
          <w:sz w:val="26"/>
          <w:szCs w:val="26"/>
        </w:rPr>
        <w:tab/>
        <w:t>3</w:t>
      </w:r>
      <w:r w:rsidR="00FC4AA5" w:rsidRPr="00497B3D">
        <w:rPr>
          <w:rFonts w:asciiTheme="minorHAnsi" w:hAnsiTheme="minorHAnsi"/>
          <w:sz w:val="26"/>
          <w:szCs w:val="26"/>
        </w:rPr>
        <w:tab/>
        <w:t>4</w:t>
      </w:r>
      <w:r w:rsidR="00FC4AA5" w:rsidRPr="00497B3D">
        <w:rPr>
          <w:rFonts w:asciiTheme="minorHAnsi" w:hAnsiTheme="minorHAnsi"/>
          <w:sz w:val="26"/>
          <w:szCs w:val="26"/>
        </w:rPr>
        <w:tab/>
        <w:t>5</w:t>
      </w:r>
      <w:r w:rsidRPr="00497B3D">
        <w:rPr>
          <w:rFonts w:asciiTheme="minorHAnsi" w:hAnsiTheme="minorHAnsi"/>
          <w:sz w:val="26"/>
          <w:szCs w:val="26"/>
        </w:rPr>
        <w:t xml:space="preserve">  </w:t>
      </w:r>
    </w:p>
    <w:p w:rsidR="00335709" w:rsidRPr="00497B3D" w:rsidRDefault="00335709" w:rsidP="00335709">
      <w:pPr>
        <w:rPr>
          <w:rFonts w:asciiTheme="minorHAnsi" w:hAnsiTheme="minorHAnsi"/>
          <w:sz w:val="16"/>
          <w:szCs w:val="16"/>
        </w:rPr>
      </w:pPr>
    </w:p>
    <w:p w:rsidR="00335709" w:rsidRPr="00497B3D" w:rsidRDefault="00335709" w:rsidP="00335709">
      <w:pPr>
        <w:rPr>
          <w:rFonts w:asciiTheme="minorHAnsi" w:hAnsiTheme="minorHAnsi"/>
          <w:sz w:val="26"/>
          <w:szCs w:val="26"/>
        </w:rPr>
      </w:pPr>
      <w:r w:rsidRPr="00497B3D">
        <w:rPr>
          <w:rFonts w:asciiTheme="minorHAnsi" w:hAnsiTheme="minorHAnsi"/>
          <w:sz w:val="26"/>
          <w:szCs w:val="26"/>
        </w:rPr>
        <w:t>Prepared by _____________________ Title ___________________ Date _______________</w:t>
      </w:r>
    </w:p>
    <w:p w:rsidR="00335709" w:rsidRPr="00497B3D" w:rsidRDefault="00335709" w:rsidP="00335709">
      <w:pPr>
        <w:rPr>
          <w:rFonts w:asciiTheme="minorHAnsi" w:hAnsiTheme="minorHAnsi"/>
          <w:sz w:val="16"/>
          <w:szCs w:val="16"/>
        </w:rPr>
      </w:pPr>
    </w:p>
    <w:p w:rsidR="00335709" w:rsidRPr="00497B3D" w:rsidRDefault="00335709" w:rsidP="00335709">
      <w:pPr>
        <w:rPr>
          <w:rFonts w:asciiTheme="minorHAnsi" w:hAnsiTheme="minorHAnsi"/>
        </w:rPr>
      </w:pPr>
      <w:r w:rsidRPr="00497B3D">
        <w:rPr>
          <w:rFonts w:asciiTheme="minorHAnsi" w:hAnsiTheme="minorHAnsi"/>
        </w:rPr>
        <w:t>******************************************************************************</w:t>
      </w:r>
    </w:p>
    <w:p w:rsidR="00335709" w:rsidRPr="00497B3D" w:rsidRDefault="00335709" w:rsidP="00335709">
      <w:pPr>
        <w:rPr>
          <w:rFonts w:asciiTheme="minorHAnsi" w:hAnsiTheme="minorHAnsi"/>
          <w:sz w:val="26"/>
          <w:szCs w:val="26"/>
        </w:rPr>
      </w:pPr>
      <w:r w:rsidRPr="00497B3D">
        <w:rPr>
          <w:rFonts w:asciiTheme="minorHAnsi" w:hAnsiTheme="minorHAnsi"/>
          <w:sz w:val="26"/>
          <w:szCs w:val="26"/>
        </w:rPr>
        <w:t>This is to certify, in accordance with the terms and Agreement executed by and between the Massachusetts Board of Library Commissioners and the Municipality of</w:t>
      </w:r>
      <w:r w:rsidR="00637411" w:rsidRPr="00497B3D">
        <w:rPr>
          <w:rFonts w:asciiTheme="minorHAnsi" w:hAnsiTheme="minorHAnsi"/>
          <w:sz w:val="26"/>
          <w:szCs w:val="26"/>
        </w:rPr>
        <w:t xml:space="preserve"> </w:t>
      </w:r>
      <w:r w:rsidR="005A3820" w:rsidRPr="00497B3D">
        <w:rPr>
          <w:rFonts w:asciiTheme="minorHAnsi" w:hAnsiTheme="minorHAnsi"/>
          <w:b/>
          <w:sz w:val="26"/>
          <w:szCs w:val="26"/>
        </w:rPr>
        <w:t>(MUNICIPALITY</w:t>
      </w:r>
      <w:r w:rsidR="005A3820" w:rsidRPr="00497B3D">
        <w:rPr>
          <w:rFonts w:asciiTheme="minorHAnsi" w:hAnsiTheme="minorHAnsi"/>
          <w:sz w:val="26"/>
          <w:szCs w:val="26"/>
        </w:rPr>
        <w:t>)</w:t>
      </w:r>
      <w:r w:rsidRPr="00497B3D">
        <w:rPr>
          <w:rFonts w:asciiTheme="minorHAnsi" w:hAnsiTheme="minorHAnsi"/>
          <w:sz w:val="26"/>
          <w:szCs w:val="26"/>
        </w:rPr>
        <w:t xml:space="preserve">,  Massachusetts and the </w:t>
      </w:r>
      <w:r w:rsidR="005A3820" w:rsidRPr="00497B3D">
        <w:rPr>
          <w:rFonts w:asciiTheme="minorHAnsi" w:hAnsiTheme="minorHAnsi"/>
          <w:b/>
          <w:noProof/>
          <w:sz w:val="26"/>
          <w:szCs w:val="26"/>
        </w:rPr>
        <w:t>(LIBRARY NAME)</w:t>
      </w:r>
      <w:r w:rsidRPr="00497B3D">
        <w:rPr>
          <w:rFonts w:asciiTheme="minorHAnsi" w:hAnsiTheme="minorHAnsi"/>
          <w:sz w:val="26"/>
          <w:szCs w:val="26"/>
        </w:rPr>
        <w:t xml:space="preserve"> and all the Regulations and Assurances in the Grant Application and Grant Agreement, and that further local/other monies are as of this date available in the amount necessary to continue and complete the local public library construction and to match subsequent payments of State funds.</w:t>
      </w:r>
    </w:p>
    <w:p w:rsidR="00335709" w:rsidRPr="00497B3D" w:rsidRDefault="00335709" w:rsidP="00335709">
      <w:pPr>
        <w:ind w:right="2160"/>
        <w:rPr>
          <w:rFonts w:asciiTheme="minorHAnsi" w:hAnsiTheme="minorHAnsi"/>
        </w:rPr>
      </w:pPr>
    </w:p>
    <w:p w:rsidR="00335709" w:rsidRPr="00497B3D" w:rsidRDefault="008E2D3A" w:rsidP="00335709">
      <w:pPr>
        <w:tabs>
          <w:tab w:val="left" w:pos="4320"/>
          <w:tab w:val="left" w:pos="9360"/>
        </w:tabs>
        <w:spacing w:line="360" w:lineRule="auto"/>
        <w:ind w:right="2160"/>
        <w:rPr>
          <w:rFonts w:asciiTheme="minorHAnsi" w:hAnsiTheme="minorHAnsi"/>
          <w:sz w:val="26"/>
          <w:szCs w:val="26"/>
          <w:u w:val="single"/>
        </w:rPr>
      </w:pPr>
      <w:r>
        <w:rPr>
          <w:rFonts w:asciiTheme="minorHAnsi" w:hAnsiTheme="minorHAnsi"/>
          <w:sz w:val="26"/>
          <w:szCs w:val="26"/>
        </w:rPr>
        <w:t>Total State Grant:</w:t>
      </w:r>
      <w:r>
        <w:rPr>
          <w:rFonts w:asciiTheme="minorHAnsi" w:hAnsiTheme="minorHAnsi"/>
          <w:sz w:val="26"/>
          <w:szCs w:val="26"/>
        </w:rPr>
        <w:tab/>
      </w:r>
      <w:r w:rsidR="00637411" w:rsidRPr="00497B3D">
        <w:rPr>
          <w:rFonts w:asciiTheme="minorHAnsi" w:hAnsiTheme="minorHAnsi"/>
          <w:sz w:val="26"/>
          <w:szCs w:val="26"/>
        </w:rPr>
        <w:t>$</w:t>
      </w:r>
      <w:r w:rsidR="00637411" w:rsidRPr="00497B3D">
        <w:rPr>
          <w:rFonts w:asciiTheme="minorHAnsi" w:hAnsiTheme="minorHAnsi"/>
          <w:b/>
          <w:sz w:val="26"/>
          <w:szCs w:val="26"/>
        </w:rPr>
        <w:t xml:space="preserve"> </w:t>
      </w:r>
      <w:r w:rsidR="00497B3D" w:rsidRPr="00497B3D">
        <w:rPr>
          <w:rFonts w:asciiTheme="minorHAnsi" w:hAnsiTheme="minorHAnsi"/>
          <w:sz w:val="26"/>
          <w:szCs w:val="26"/>
          <w:u w:val="single"/>
        </w:rPr>
        <w:t>______________________</w:t>
      </w:r>
    </w:p>
    <w:p w:rsidR="00335709" w:rsidRPr="00497B3D" w:rsidRDefault="008E2D3A" w:rsidP="00335709">
      <w:pPr>
        <w:tabs>
          <w:tab w:val="left" w:pos="4320"/>
        </w:tabs>
        <w:spacing w:line="360" w:lineRule="auto"/>
        <w:ind w:right="2160"/>
        <w:rPr>
          <w:rFonts w:asciiTheme="minorHAnsi" w:hAnsiTheme="minorHAnsi"/>
          <w:sz w:val="26"/>
          <w:szCs w:val="26"/>
        </w:rPr>
      </w:pPr>
      <w:r>
        <w:rPr>
          <w:rFonts w:asciiTheme="minorHAnsi" w:hAnsiTheme="minorHAnsi"/>
          <w:sz w:val="26"/>
          <w:szCs w:val="26"/>
        </w:rPr>
        <w:t>Total State Payments to Date:</w:t>
      </w:r>
      <w:r>
        <w:rPr>
          <w:rFonts w:asciiTheme="minorHAnsi" w:hAnsiTheme="minorHAnsi"/>
          <w:sz w:val="26"/>
          <w:szCs w:val="26"/>
        </w:rPr>
        <w:tab/>
      </w:r>
      <w:r w:rsidR="00335709" w:rsidRPr="00497B3D">
        <w:rPr>
          <w:rFonts w:asciiTheme="minorHAnsi" w:hAnsiTheme="minorHAnsi"/>
          <w:sz w:val="26"/>
          <w:szCs w:val="26"/>
        </w:rPr>
        <w:t>$ ______________________</w:t>
      </w:r>
    </w:p>
    <w:p w:rsidR="00335709" w:rsidRPr="00497B3D" w:rsidRDefault="008E2D3A" w:rsidP="00335709">
      <w:pPr>
        <w:tabs>
          <w:tab w:val="left" w:pos="4320"/>
        </w:tabs>
        <w:spacing w:line="360" w:lineRule="auto"/>
        <w:ind w:right="2160"/>
        <w:rPr>
          <w:rFonts w:asciiTheme="minorHAnsi" w:hAnsiTheme="minorHAnsi"/>
          <w:sz w:val="26"/>
          <w:szCs w:val="26"/>
        </w:rPr>
      </w:pPr>
      <w:r>
        <w:rPr>
          <w:rFonts w:asciiTheme="minorHAnsi" w:hAnsiTheme="minorHAnsi"/>
          <w:sz w:val="26"/>
          <w:szCs w:val="26"/>
        </w:rPr>
        <w:t>Balance of State Grant:</w:t>
      </w:r>
      <w:r>
        <w:rPr>
          <w:rFonts w:asciiTheme="minorHAnsi" w:hAnsiTheme="minorHAnsi"/>
          <w:sz w:val="26"/>
          <w:szCs w:val="26"/>
        </w:rPr>
        <w:tab/>
      </w:r>
      <w:r w:rsidR="00335709" w:rsidRPr="00497B3D">
        <w:rPr>
          <w:rFonts w:asciiTheme="minorHAnsi" w:hAnsiTheme="minorHAnsi"/>
          <w:sz w:val="26"/>
          <w:szCs w:val="26"/>
        </w:rPr>
        <w:t>$ ______________________</w:t>
      </w:r>
    </w:p>
    <w:p w:rsidR="00335709" w:rsidRPr="00497B3D" w:rsidRDefault="00497B3D" w:rsidP="008E2D3A">
      <w:pPr>
        <w:tabs>
          <w:tab w:val="left" w:pos="4320"/>
          <w:tab w:val="left" w:pos="7200"/>
          <w:tab w:val="left" w:pos="8617"/>
        </w:tabs>
        <w:spacing w:line="360" w:lineRule="auto"/>
        <w:rPr>
          <w:rFonts w:asciiTheme="minorHAnsi" w:hAnsiTheme="minorHAnsi"/>
          <w:b/>
          <w:sz w:val="26"/>
          <w:szCs w:val="26"/>
        </w:rPr>
      </w:pPr>
      <w:r>
        <w:rPr>
          <w:rFonts w:asciiTheme="minorHAnsi" w:hAnsiTheme="minorHAnsi"/>
          <w:b/>
          <w:sz w:val="26"/>
          <w:szCs w:val="26"/>
        </w:rPr>
        <w:t>DISBURSEMENT</w:t>
      </w:r>
      <w:r w:rsidR="00693E90" w:rsidRPr="00497B3D">
        <w:rPr>
          <w:rFonts w:asciiTheme="minorHAnsi" w:hAnsiTheme="minorHAnsi"/>
          <w:b/>
          <w:sz w:val="26"/>
          <w:szCs w:val="26"/>
        </w:rPr>
        <w:t xml:space="preserve"> REQUESTED</w:t>
      </w:r>
      <w:r w:rsidR="008E2D3A">
        <w:rPr>
          <w:rFonts w:asciiTheme="minorHAnsi" w:hAnsiTheme="minorHAnsi"/>
          <w:b/>
          <w:sz w:val="26"/>
          <w:szCs w:val="26"/>
        </w:rPr>
        <w:tab/>
        <w:t>$_______________________</w:t>
      </w:r>
    </w:p>
    <w:p w:rsidR="00335709" w:rsidRPr="00497B3D" w:rsidRDefault="00335709" w:rsidP="00335709">
      <w:pPr>
        <w:tabs>
          <w:tab w:val="left" w:pos="664"/>
          <w:tab w:val="left" w:pos="4320"/>
          <w:tab w:val="left" w:pos="5737"/>
        </w:tabs>
        <w:spacing w:line="360" w:lineRule="auto"/>
        <w:ind w:right="2160"/>
        <w:rPr>
          <w:rFonts w:asciiTheme="minorHAnsi" w:hAnsiTheme="minorHAnsi"/>
          <w:sz w:val="26"/>
          <w:szCs w:val="26"/>
        </w:rPr>
      </w:pPr>
      <w:r w:rsidRPr="00497B3D">
        <w:rPr>
          <w:rFonts w:asciiTheme="minorHAnsi" w:hAnsiTheme="minorHAnsi"/>
          <w:sz w:val="26"/>
          <w:szCs w:val="26"/>
        </w:rPr>
        <w:t>Total Local/Other Funds Budgeted:</w:t>
      </w:r>
      <w:r w:rsidRPr="00497B3D">
        <w:rPr>
          <w:rFonts w:asciiTheme="minorHAnsi" w:hAnsiTheme="minorHAnsi"/>
          <w:sz w:val="26"/>
          <w:szCs w:val="26"/>
        </w:rPr>
        <w:tab/>
        <w:t>$ ______________________</w:t>
      </w:r>
    </w:p>
    <w:p w:rsidR="00335709" w:rsidRPr="00497B3D" w:rsidRDefault="00335709" w:rsidP="00335709">
      <w:pPr>
        <w:tabs>
          <w:tab w:val="left" w:pos="664"/>
          <w:tab w:val="left" w:pos="4320"/>
          <w:tab w:val="left" w:pos="5737"/>
        </w:tabs>
        <w:spacing w:line="360" w:lineRule="auto"/>
        <w:ind w:right="2160"/>
        <w:rPr>
          <w:rFonts w:asciiTheme="minorHAnsi" w:hAnsiTheme="minorHAnsi"/>
          <w:sz w:val="26"/>
          <w:szCs w:val="26"/>
        </w:rPr>
      </w:pPr>
      <w:r w:rsidRPr="00497B3D">
        <w:rPr>
          <w:rFonts w:asciiTheme="minorHAnsi" w:hAnsiTheme="minorHAnsi"/>
          <w:sz w:val="26"/>
          <w:szCs w:val="26"/>
        </w:rPr>
        <w:t>Total Local/Other Funds Expended:</w:t>
      </w:r>
      <w:r w:rsidRPr="00497B3D">
        <w:rPr>
          <w:rFonts w:asciiTheme="minorHAnsi" w:hAnsiTheme="minorHAnsi"/>
          <w:sz w:val="26"/>
          <w:szCs w:val="26"/>
        </w:rPr>
        <w:tab/>
        <w:t>$ ______________________</w:t>
      </w:r>
    </w:p>
    <w:p w:rsidR="00335709" w:rsidRPr="00497B3D" w:rsidRDefault="00335709" w:rsidP="00335709">
      <w:pPr>
        <w:tabs>
          <w:tab w:val="left" w:pos="664"/>
          <w:tab w:val="left" w:pos="4320"/>
          <w:tab w:val="left" w:pos="5737"/>
        </w:tabs>
        <w:ind w:right="2160"/>
        <w:rPr>
          <w:rFonts w:asciiTheme="minorHAnsi" w:hAnsiTheme="minorHAnsi"/>
          <w:sz w:val="26"/>
          <w:szCs w:val="26"/>
        </w:rPr>
      </w:pPr>
      <w:r w:rsidRPr="00497B3D">
        <w:rPr>
          <w:rFonts w:asciiTheme="minorHAnsi" w:hAnsiTheme="minorHAnsi"/>
          <w:sz w:val="26"/>
          <w:szCs w:val="26"/>
        </w:rPr>
        <w:t xml:space="preserve">Balance of Local/Other Funds to be </w:t>
      </w:r>
    </w:p>
    <w:p w:rsidR="00335709" w:rsidRPr="00497B3D" w:rsidRDefault="00335709" w:rsidP="00335709">
      <w:pPr>
        <w:tabs>
          <w:tab w:val="left" w:pos="664"/>
          <w:tab w:val="left" w:pos="4320"/>
          <w:tab w:val="left" w:pos="5737"/>
        </w:tabs>
        <w:spacing w:line="360" w:lineRule="auto"/>
        <w:ind w:right="2160" w:firstLine="664"/>
        <w:rPr>
          <w:rFonts w:asciiTheme="minorHAnsi" w:hAnsiTheme="minorHAnsi"/>
          <w:sz w:val="26"/>
          <w:szCs w:val="26"/>
        </w:rPr>
      </w:pPr>
      <w:r w:rsidRPr="00497B3D">
        <w:rPr>
          <w:rFonts w:asciiTheme="minorHAnsi" w:hAnsiTheme="minorHAnsi"/>
          <w:sz w:val="26"/>
          <w:szCs w:val="26"/>
        </w:rPr>
        <w:t>Expended:</w:t>
      </w:r>
      <w:r w:rsidRPr="00497B3D">
        <w:rPr>
          <w:rFonts w:asciiTheme="minorHAnsi" w:hAnsiTheme="minorHAnsi"/>
          <w:sz w:val="26"/>
          <w:szCs w:val="26"/>
        </w:rPr>
        <w:tab/>
        <w:t>$ ______________________</w:t>
      </w:r>
    </w:p>
    <w:p w:rsidR="00335709" w:rsidRPr="00497B3D" w:rsidRDefault="00335709" w:rsidP="00335709">
      <w:pPr>
        <w:tabs>
          <w:tab w:val="left" w:pos="664"/>
          <w:tab w:val="left" w:pos="4320"/>
          <w:tab w:val="left" w:pos="5737"/>
        </w:tabs>
        <w:spacing w:line="360" w:lineRule="auto"/>
        <w:ind w:right="2160"/>
        <w:rPr>
          <w:rFonts w:asciiTheme="minorHAnsi" w:hAnsiTheme="minorHAnsi"/>
          <w:sz w:val="26"/>
          <w:szCs w:val="26"/>
        </w:rPr>
      </w:pPr>
      <w:r w:rsidRPr="00497B3D">
        <w:rPr>
          <w:rFonts w:asciiTheme="minorHAnsi" w:hAnsiTheme="minorHAnsi"/>
          <w:sz w:val="26"/>
          <w:szCs w:val="26"/>
        </w:rPr>
        <w:t>Total Project Cost:</w:t>
      </w:r>
      <w:r w:rsidRPr="00497B3D">
        <w:rPr>
          <w:rFonts w:asciiTheme="minorHAnsi" w:hAnsiTheme="minorHAnsi"/>
          <w:sz w:val="26"/>
          <w:szCs w:val="26"/>
        </w:rPr>
        <w:tab/>
        <w:t>$ ______________________</w:t>
      </w:r>
    </w:p>
    <w:p w:rsidR="00B605C0" w:rsidRDefault="00B605C0" w:rsidP="003C1003">
      <w:pPr>
        <w:tabs>
          <w:tab w:val="left" w:pos="751"/>
          <w:tab w:val="left" w:pos="1384"/>
          <w:tab w:val="left" w:pos="5062"/>
          <w:tab w:val="left" w:pos="5696"/>
        </w:tabs>
        <w:rPr>
          <w:rFonts w:asciiTheme="minorHAnsi" w:hAnsiTheme="minorHAnsi"/>
          <w:b/>
          <w:szCs w:val="24"/>
        </w:rPr>
      </w:pPr>
    </w:p>
    <w:p w:rsidR="003C1003" w:rsidRPr="000F4271" w:rsidRDefault="00B605C0" w:rsidP="000F4271">
      <w:pPr>
        <w:tabs>
          <w:tab w:val="left" w:pos="751"/>
          <w:tab w:val="left" w:pos="1384"/>
          <w:tab w:val="left" w:pos="5062"/>
          <w:tab w:val="left" w:pos="5696"/>
        </w:tabs>
        <w:jc w:val="center"/>
        <w:rPr>
          <w:rFonts w:asciiTheme="minorHAnsi" w:hAnsiTheme="minorHAnsi"/>
          <w:sz w:val="22"/>
          <w:szCs w:val="22"/>
        </w:rPr>
        <w:sectPr w:rsidR="003C1003" w:rsidRPr="000F4271" w:rsidSect="00BC3961">
          <w:headerReference w:type="even" r:id="rId9"/>
          <w:headerReference w:type="default" r:id="rId10"/>
          <w:footerReference w:type="default" r:id="rId11"/>
          <w:headerReference w:type="first" r:id="rId12"/>
          <w:endnotePr>
            <w:numFmt w:val="decimal"/>
          </w:endnotePr>
          <w:pgSz w:w="12240" w:h="15840"/>
          <w:pgMar w:top="1008" w:right="1008" w:bottom="1008" w:left="1008" w:header="907" w:footer="331" w:gutter="0"/>
          <w:pgNumType w:start="1"/>
          <w:cols w:space="720"/>
          <w:noEndnote/>
        </w:sectPr>
      </w:pPr>
      <w:r w:rsidRPr="000F4271">
        <w:rPr>
          <w:rFonts w:asciiTheme="minorHAnsi" w:hAnsiTheme="minorHAnsi"/>
          <w:b/>
          <w:sz w:val="22"/>
          <w:szCs w:val="22"/>
        </w:rPr>
        <w:t>Submitting this form indicates the preparer’s understanding that if the project is not completed all funds received must be repaid in full with interest to the Massachusetts Board of Library Commissioners.</w:t>
      </w:r>
    </w:p>
    <w:p w:rsidR="00335709" w:rsidRPr="00095013" w:rsidRDefault="009B6EB3" w:rsidP="001A39C7">
      <w:pPr>
        <w:rPr>
          <w:rFonts w:asciiTheme="minorHAnsi" w:hAnsiTheme="minorHAnsi"/>
          <w:szCs w:val="24"/>
        </w:rPr>
      </w:pPr>
      <w:r w:rsidRPr="00095013">
        <w:rPr>
          <w:rFonts w:asciiTheme="minorHAnsi" w:hAnsiTheme="minorHAnsi"/>
          <w:szCs w:val="24"/>
        </w:rPr>
        <w:lastRenderedPageBreak/>
        <w:t>ATTACHMENTS</w:t>
      </w:r>
      <w:r w:rsidR="00335709" w:rsidRPr="00095013">
        <w:rPr>
          <w:rFonts w:asciiTheme="minorHAnsi" w:hAnsiTheme="minorHAnsi"/>
          <w:szCs w:val="24"/>
        </w:rPr>
        <w:t>:</w:t>
      </w:r>
    </w:p>
    <w:p w:rsidR="00335709" w:rsidRPr="00095013" w:rsidRDefault="00335709" w:rsidP="001A39C7">
      <w:pPr>
        <w:rPr>
          <w:rFonts w:asciiTheme="minorHAnsi" w:hAnsiTheme="minorHAnsi"/>
          <w:szCs w:val="24"/>
        </w:rPr>
      </w:pPr>
    </w:p>
    <w:p w:rsidR="00E540AB" w:rsidRPr="00095013" w:rsidRDefault="00E540AB" w:rsidP="001A39C7">
      <w:pPr>
        <w:numPr>
          <w:ilvl w:val="0"/>
          <w:numId w:val="5"/>
        </w:numPr>
        <w:rPr>
          <w:rFonts w:asciiTheme="minorHAnsi" w:hAnsiTheme="minorHAnsi"/>
          <w:szCs w:val="24"/>
        </w:rPr>
      </w:pPr>
      <w:r w:rsidRPr="00095013">
        <w:rPr>
          <w:rFonts w:asciiTheme="minorHAnsi" w:hAnsiTheme="minorHAnsi"/>
          <w:szCs w:val="24"/>
        </w:rPr>
        <w:t xml:space="preserve">For the first payment, </w:t>
      </w:r>
      <w:r w:rsidR="0095619E">
        <w:rPr>
          <w:rFonts w:asciiTheme="minorHAnsi" w:hAnsiTheme="minorHAnsi"/>
          <w:szCs w:val="24"/>
        </w:rPr>
        <w:t xml:space="preserve">disbursement form </w:t>
      </w:r>
      <w:r w:rsidRPr="00095013">
        <w:rPr>
          <w:rFonts w:asciiTheme="minorHAnsi" w:hAnsiTheme="minorHAnsi"/>
          <w:szCs w:val="24"/>
        </w:rPr>
        <w:t>must be submitted after the state contract</w:t>
      </w:r>
      <w:r w:rsidR="00335709" w:rsidRPr="00095013">
        <w:rPr>
          <w:rFonts w:asciiTheme="minorHAnsi" w:hAnsiTheme="minorHAnsi"/>
          <w:szCs w:val="24"/>
        </w:rPr>
        <w:t xml:space="preserve">.  </w:t>
      </w:r>
      <w:r w:rsidRPr="00095013">
        <w:rPr>
          <w:rFonts w:asciiTheme="minorHAnsi" w:hAnsiTheme="minorHAnsi"/>
          <w:szCs w:val="24"/>
        </w:rPr>
        <w:t xml:space="preserve">No additional attachments are necessary.  </w:t>
      </w:r>
      <w:r w:rsidR="00335709" w:rsidRPr="00095013">
        <w:rPr>
          <w:rFonts w:asciiTheme="minorHAnsi" w:hAnsiTheme="minorHAnsi"/>
          <w:szCs w:val="24"/>
        </w:rPr>
        <w:t xml:space="preserve">   </w:t>
      </w:r>
    </w:p>
    <w:p w:rsidR="00E540AB" w:rsidRPr="00095013" w:rsidRDefault="00E540AB" w:rsidP="001A39C7">
      <w:pPr>
        <w:rPr>
          <w:rFonts w:asciiTheme="minorHAnsi" w:hAnsiTheme="minorHAnsi"/>
          <w:szCs w:val="24"/>
        </w:rPr>
      </w:pPr>
    </w:p>
    <w:p w:rsidR="00335709" w:rsidRPr="00095013" w:rsidRDefault="00E540AB" w:rsidP="001A39C7">
      <w:pPr>
        <w:numPr>
          <w:ilvl w:val="0"/>
          <w:numId w:val="5"/>
        </w:numPr>
        <w:rPr>
          <w:rFonts w:asciiTheme="minorHAnsi" w:hAnsiTheme="minorHAnsi"/>
          <w:szCs w:val="24"/>
        </w:rPr>
      </w:pPr>
      <w:r w:rsidRPr="00095013">
        <w:rPr>
          <w:rFonts w:asciiTheme="minorHAnsi" w:hAnsiTheme="minorHAnsi"/>
          <w:szCs w:val="24"/>
        </w:rPr>
        <w:t>For</w:t>
      </w:r>
      <w:r w:rsidR="009B6EB3" w:rsidRPr="00095013">
        <w:rPr>
          <w:rFonts w:asciiTheme="minorHAnsi" w:hAnsiTheme="minorHAnsi"/>
          <w:szCs w:val="24"/>
        </w:rPr>
        <w:t xml:space="preserve"> the</w:t>
      </w:r>
      <w:r w:rsidRPr="00095013">
        <w:rPr>
          <w:rFonts w:asciiTheme="minorHAnsi" w:hAnsiTheme="minorHAnsi"/>
          <w:szCs w:val="24"/>
        </w:rPr>
        <w:t xml:space="preserve"> second </w:t>
      </w:r>
      <w:r w:rsidR="00BD33DE" w:rsidRPr="00095013">
        <w:rPr>
          <w:rFonts w:asciiTheme="minorHAnsi" w:hAnsiTheme="minorHAnsi"/>
          <w:szCs w:val="24"/>
        </w:rPr>
        <w:t>payment, the disbursement form</w:t>
      </w:r>
      <w:r w:rsidRPr="00095013">
        <w:rPr>
          <w:rFonts w:asciiTheme="minorHAnsi" w:hAnsiTheme="minorHAnsi"/>
          <w:szCs w:val="24"/>
        </w:rPr>
        <w:t xml:space="preserve"> must be </w:t>
      </w:r>
      <w:r w:rsidR="0095619E">
        <w:rPr>
          <w:rFonts w:asciiTheme="minorHAnsi" w:hAnsiTheme="minorHAnsi"/>
          <w:szCs w:val="24"/>
        </w:rPr>
        <w:t xml:space="preserve">filled out and </w:t>
      </w:r>
      <w:r w:rsidRPr="00095013">
        <w:rPr>
          <w:rFonts w:asciiTheme="minorHAnsi" w:hAnsiTheme="minorHAnsi"/>
          <w:szCs w:val="24"/>
        </w:rPr>
        <w:t xml:space="preserve">submitted in the fiscal year after the state contract has been signed but only after MBLC staff approves the final </w:t>
      </w:r>
      <w:r w:rsidR="00BD33DE" w:rsidRPr="00095013">
        <w:rPr>
          <w:rFonts w:asciiTheme="minorHAnsi" w:hAnsiTheme="minorHAnsi"/>
          <w:szCs w:val="24"/>
        </w:rPr>
        <w:t>construction documents</w:t>
      </w:r>
      <w:r w:rsidRPr="00095013">
        <w:rPr>
          <w:rFonts w:asciiTheme="minorHAnsi" w:hAnsiTheme="minorHAnsi"/>
          <w:szCs w:val="24"/>
        </w:rPr>
        <w:t xml:space="preserve">.  </w:t>
      </w:r>
    </w:p>
    <w:p w:rsidR="00E540AB" w:rsidRPr="00095013" w:rsidRDefault="00E540AB" w:rsidP="001A39C7">
      <w:pPr>
        <w:rPr>
          <w:rFonts w:asciiTheme="minorHAnsi" w:hAnsiTheme="minorHAnsi"/>
          <w:szCs w:val="24"/>
        </w:rPr>
      </w:pPr>
    </w:p>
    <w:p w:rsidR="001A39C7" w:rsidRPr="00095013" w:rsidRDefault="00E540AB" w:rsidP="001A39C7">
      <w:pPr>
        <w:numPr>
          <w:ilvl w:val="0"/>
          <w:numId w:val="5"/>
        </w:numPr>
        <w:rPr>
          <w:rFonts w:asciiTheme="minorHAnsi" w:hAnsiTheme="minorHAnsi"/>
          <w:szCs w:val="24"/>
        </w:rPr>
      </w:pPr>
      <w:r w:rsidRPr="00095013">
        <w:rPr>
          <w:rFonts w:asciiTheme="minorHAnsi" w:hAnsiTheme="minorHAnsi"/>
          <w:szCs w:val="24"/>
        </w:rPr>
        <w:t xml:space="preserve">For </w:t>
      </w:r>
      <w:r w:rsidR="009B6EB3" w:rsidRPr="00095013">
        <w:rPr>
          <w:rFonts w:asciiTheme="minorHAnsi" w:hAnsiTheme="minorHAnsi"/>
          <w:szCs w:val="24"/>
        </w:rPr>
        <w:t xml:space="preserve">the </w:t>
      </w:r>
      <w:r w:rsidRPr="00095013">
        <w:rPr>
          <w:rFonts w:asciiTheme="minorHAnsi" w:hAnsiTheme="minorHAnsi"/>
          <w:szCs w:val="24"/>
        </w:rPr>
        <w:t xml:space="preserve">third payment, the </w:t>
      </w:r>
      <w:r w:rsidR="0095619E">
        <w:rPr>
          <w:rFonts w:asciiTheme="minorHAnsi" w:hAnsiTheme="minorHAnsi"/>
          <w:szCs w:val="24"/>
        </w:rPr>
        <w:t xml:space="preserve">disbursement form must be filled out and </w:t>
      </w:r>
      <w:r w:rsidRPr="00095013">
        <w:rPr>
          <w:rFonts w:asciiTheme="minorHAnsi" w:hAnsiTheme="minorHAnsi"/>
          <w:szCs w:val="24"/>
        </w:rPr>
        <w:t>submitted in the fiscal year after the above conditions have been met.  Attach</w:t>
      </w:r>
      <w:r w:rsidR="009B6EB3" w:rsidRPr="00095013">
        <w:rPr>
          <w:rFonts w:asciiTheme="minorHAnsi" w:hAnsiTheme="minorHAnsi"/>
          <w:szCs w:val="24"/>
        </w:rPr>
        <w:t xml:space="preserve"> copies of</w:t>
      </w:r>
      <w:r w:rsidRPr="00095013">
        <w:rPr>
          <w:rFonts w:asciiTheme="minorHAnsi" w:hAnsiTheme="minorHAnsi"/>
          <w:szCs w:val="24"/>
        </w:rPr>
        <w:t xml:space="preserve"> the following documents: </w:t>
      </w:r>
    </w:p>
    <w:p w:rsidR="00E540AB" w:rsidRPr="00095013" w:rsidRDefault="00E540AB" w:rsidP="001A39C7">
      <w:pPr>
        <w:spacing w:line="276" w:lineRule="auto"/>
        <w:ind w:left="864" w:firstLine="432"/>
        <w:rPr>
          <w:rFonts w:asciiTheme="minorHAnsi" w:hAnsiTheme="minorHAnsi"/>
          <w:szCs w:val="24"/>
        </w:rPr>
      </w:pPr>
      <w:r w:rsidRPr="00095013">
        <w:rPr>
          <w:rFonts w:asciiTheme="minorHAnsi" w:hAnsiTheme="minorHAnsi"/>
          <w:szCs w:val="24"/>
        </w:rPr>
        <w:t xml:space="preserve"> _____ Advertisement to bid and bid documents</w:t>
      </w:r>
    </w:p>
    <w:p w:rsidR="000E06A6" w:rsidRPr="00095013" w:rsidRDefault="000E06A6" w:rsidP="000E06A6">
      <w:pPr>
        <w:spacing w:line="276" w:lineRule="auto"/>
        <w:ind w:left="1296"/>
        <w:rPr>
          <w:rFonts w:asciiTheme="minorHAnsi" w:hAnsiTheme="minorHAnsi"/>
          <w:szCs w:val="24"/>
        </w:rPr>
      </w:pPr>
      <w:r w:rsidRPr="00095013">
        <w:rPr>
          <w:rFonts w:asciiTheme="minorHAnsi" w:hAnsiTheme="minorHAnsi"/>
          <w:szCs w:val="24"/>
        </w:rPr>
        <w:t xml:space="preserve"> _____ Department of Capital Asset Management and Maintenance (DCAMM) ratings for the last five years for the top three general contractors bidding on the project</w:t>
      </w:r>
      <w:r w:rsidR="0095619E">
        <w:rPr>
          <w:rFonts w:asciiTheme="minorHAnsi" w:hAnsiTheme="minorHAnsi"/>
          <w:szCs w:val="24"/>
        </w:rPr>
        <w:t xml:space="preserve"> (see attached</w:t>
      </w:r>
      <w:r w:rsidR="006F5F0F">
        <w:rPr>
          <w:rFonts w:asciiTheme="minorHAnsi" w:hAnsiTheme="minorHAnsi"/>
          <w:szCs w:val="24"/>
        </w:rPr>
        <w:t xml:space="preserve"> additional page</w:t>
      </w:r>
      <w:r w:rsidR="0095619E">
        <w:rPr>
          <w:rFonts w:asciiTheme="minorHAnsi" w:hAnsiTheme="minorHAnsi"/>
          <w:szCs w:val="24"/>
        </w:rPr>
        <w:t>)</w:t>
      </w:r>
    </w:p>
    <w:p w:rsidR="001A39C7" w:rsidRPr="00095013" w:rsidRDefault="001A39C7" w:rsidP="001A39C7">
      <w:pPr>
        <w:spacing w:line="276" w:lineRule="auto"/>
        <w:ind w:left="1296"/>
        <w:rPr>
          <w:rFonts w:asciiTheme="minorHAnsi" w:hAnsiTheme="minorHAnsi"/>
          <w:szCs w:val="24"/>
        </w:rPr>
      </w:pPr>
      <w:r w:rsidRPr="00095013">
        <w:rPr>
          <w:rFonts w:asciiTheme="minorHAnsi" w:hAnsiTheme="minorHAnsi"/>
          <w:szCs w:val="24"/>
        </w:rPr>
        <w:t xml:space="preserve"> _____</w:t>
      </w:r>
      <w:r w:rsidR="00E540AB" w:rsidRPr="00095013">
        <w:rPr>
          <w:rFonts w:asciiTheme="minorHAnsi" w:hAnsiTheme="minorHAnsi"/>
          <w:szCs w:val="24"/>
        </w:rPr>
        <w:t xml:space="preserve"> Signed contract with the ge</w:t>
      </w:r>
      <w:r w:rsidR="00C9319F" w:rsidRPr="00095013">
        <w:rPr>
          <w:rFonts w:asciiTheme="minorHAnsi" w:hAnsiTheme="minorHAnsi"/>
          <w:szCs w:val="24"/>
        </w:rPr>
        <w:t>neral contractor, or, if the contract is</w:t>
      </w:r>
      <w:r w:rsidR="00E540AB" w:rsidRPr="00095013">
        <w:rPr>
          <w:rFonts w:asciiTheme="minorHAnsi" w:hAnsiTheme="minorHAnsi"/>
          <w:szCs w:val="24"/>
        </w:rPr>
        <w:t xml:space="preserve"> no</w:t>
      </w:r>
      <w:r w:rsidR="00C9319F" w:rsidRPr="00095013">
        <w:rPr>
          <w:rFonts w:asciiTheme="minorHAnsi" w:hAnsiTheme="minorHAnsi"/>
          <w:szCs w:val="24"/>
        </w:rPr>
        <w:t>t final, a  copy of the library</w:t>
      </w:r>
      <w:r w:rsidR="00E540AB" w:rsidRPr="00095013">
        <w:rPr>
          <w:rFonts w:asciiTheme="minorHAnsi" w:hAnsiTheme="minorHAnsi"/>
          <w:szCs w:val="24"/>
        </w:rPr>
        <w:t xml:space="preserve"> board or building committee minutes showing the vote to award the contract to the selected firm</w:t>
      </w:r>
    </w:p>
    <w:p w:rsidR="00E540AB" w:rsidRPr="00095013" w:rsidRDefault="001A39C7" w:rsidP="001A39C7">
      <w:pPr>
        <w:spacing w:line="276" w:lineRule="auto"/>
        <w:ind w:left="1296"/>
        <w:rPr>
          <w:rFonts w:asciiTheme="minorHAnsi" w:hAnsiTheme="minorHAnsi"/>
          <w:szCs w:val="24"/>
        </w:rPr>
      </w:pPr>
      <w:r w:rsidRPr="00095013">
        <w:rPr>
          <w:rFonts w:asciiTheme="minorHAnsi" w:hAnsiTheme="minorHAnsi"/>
          <w:szCs w:val="24"/>
        </w:rPr>
        <w:t xml:space="preserve"> </w:t>
      </w:r>
      <w:r w:rsidR="00E540AB" w:rsidRPr="00095013">
        <w:rPr>
          <w:rFonts w:asciiTheme="minorHAnsi" w:hAnsiTheme="minorHAnsi"/>
          <w:szCs w:val="24"/>
        </w:rPr>
        <w:t>_____ Building permit</w:t>
      </w:r>
      <w:r w:rsidR="00E540AB" w:rsidRPr="00095013">
        <w:rPr>
          <w:rFonts w:asciiTheme="minorHAnsi" w:hAnsiTheme="minorHAnsi"/>
          <w:szCs w:val="24"/>
        </w:rPr>
        <w:tab/>
      </w:r>
    </w:p>
    <w:p w:rsidR="001A39C7" w:rsidRPr="00095013" w:rsidRDefault="001A39C7" w:rsidP="001A39C7">
      <w:pPr>
        <w:rPr>
          <w:rFonts w:asciiTheme="minorHAnsi" w:hAnsiTheme="minorHAnsi"/>
          <w:szCs w:val="24"/>
        </w:rPr>
      </w:pPr>
    </w:p>
    <w:p w:rsidR="001A39C7" w:rsidRPr="00095013" w:rsidRDefault="001A39C7" w:rsidP="001A39C7">
      <w:pPr>
        <w:numPr>
          <w:ilvl w:val="0"/>
          <w:numId w:val="5"/>
        </w:numPr>
        <w:rPr>
          <w:rFonts w:asciiTheme="minorHAnsi" w:hAnsiTheme="minorHAnsi"/>
          <w:szCs w:val="24"/>
        </w:rPr>
      </w:pPr>
      <w:r w:rsidRPr="00095013">
        <w:rPr>
          <w:rFonts w:asciiTheme="minorHAnsi" w:hAnsiTheme="minorHAnsi"/>
          <w:szCs w:val="24"/>
        </w:rPr>
        <w:t xml:space="preserve">For the fourth payment, the </w:t>
      </w:r>
      <w:r w:rsidR="0095619E">
        <w:rPr>
          <w:rFonts w:asciiTheme="minorHAnsi" w:hAnsiTheme="minorHAnsi"/>
          <w:szCs w:val="24"/>
        </w:rPr>
        <w:t xml:space="preserve">disbursement form </w:t>
      </w:r>
      <w:r w:rsidRPr="00095013">
        <w:rPr>
          <w:rFonts w:asciiTheme="minorHAnsi" w:hAnsiTheme="minorHAnsi"/>
          <w:szCs w:val="24"/>
        </w:rPr>
        <w:t xml:space="preserve">must be </w:t>
      </w:r>
      <w:r w:rsidR="0095619E">
        <w:rPr>
          <w:rFonts w:asciiTheme="minorHAnsi" w:hAnsiTheme="minorHAnsi"/>
          <w:szCs w:val="24"/>
        </w:rPr>
        <w:t xml:space="preserve">filled out and </w:t>
      </w:r>
      <w:r w:rsidRPr="00095013">
        <w:rPr>
          <w:rFonts w:asciiTheme="minorHAnsi" w:hAnsiTheme="minorHAnsi"/>
          <w:szCs w:val="24"/>
        </w:rPr>
        <w:t>submitted in the fiscal year after the required documents above are provided and after the library opens to the public for regular library services. Attach</w:t>
      </w:r>
      <w:r w:rsidR="00B25351" w:rsidRPr="00095013">
        <w:rPr>
          <w:rFonts w:asciiTheme="minorHAnsi" w:hAnsiTheme="minorHAnsi"/>
          <w:szCs w:val="24"/>
        </w:rPr>
        <w:t xml:space="preserve"> a copy of</w:t>
      </w:r>
      <w:r w:rsidRPr="00095013">
        <w:rPr>
          <w:rFonts w:asciiTheme="minorHAnsi" w:hAnsiTheme="minorHAnsi"/>
          <w:szCs w:val="24"/>
        </w:rPr>
        <w:t xml:space="preserve"> the certificate of occupancy.  </w:t>
      </w:r>
    </w:p>
    <w:p w:rsidR="001A39C7" w:rsidRPr="00095013" w:rsidRDefault="001A39C7" w:rsidP="001A39C7">
      <w:pPr>
        <w:rPr>
          <w:rFonts w:asciiTheme="minorHAnsi" w:hAnsiTheme="minorHAnsi"/>
          <w:szCs w:val="24"/>
        </w:rPr>
      </w:pPr>
    </w:p>
    <w:p w:rsidR="001A39C7" w:rsidRPr="00095013" w:rsidRDefault="001A39C7" w:rsidP="001A39C7">
      <w:pPr>
        <w:numPr>
          <w:ilvl w:val="0"/>
          <w:numId w:val="5"/>
        </w:numPr>
        <w:rPr>
          <w:rFonts w:asciiTheme="minorHAnsi" w:hAnsiTheme="minorHAnsi"/>
          <w:szCs w:val="24"/>
        </w:rPr>
      </w:pPr>
      <w:r w:rsidRPr="00095013">
        <w:rPr>
          <w:rFonts w:asciiTheme="minorHAnsi" w:hAnsiTheme="minorHAnsi"/>
          <w:szCs w:val="24"/>
        </w:rPr>
        <w:t xml:space="preserve">For the fifth payment, the </w:t>
      </w:r>
      <w:r w:rsidR="0095619E">
        <w:rPr>
          <w:rFonts w:asciiTheme="minorHAnsi" w:hAnsiTheme="minorHAnsi"/>
          <w:szCs w:val="24"/>
        </w:rPr>
        <w:t>disbursement form must</w:t>
      </w:r>
      <w:r w:rsidRPr="00095013">
        <w:rPr>
          <w:rFonts w:asciiTheme="minorHAnsi" w:hAnsiTheme="minorHAnsi"/>
          <w:szCs w:val="24"/>
        </w:rPr>
        <w:t xml:space="preserve"> be submitted in the fiscal year after the library receives the certificate of occupancy and opens for r</w:t>
      </w:r>
      <w:r w:rsidR="00B25351" w:rsidRPr="00095013">
        <w:rPr>
          <w:rFonts w:asciiTheme="minorHAnsi" w:hAnsiTheme="minorHAnsi"/>
          <w:szCs w:val="24"/>
        </w:rPr>
        <w:t xml:space="preserve">egular services. Attach </w:t>
      </w:r>
      <w:r w:rsidRPr="00095013">
        <w:rPr>
          <w:rFonts w:asciiTheme="minorHAnsi" w:hAnsiTheme="minorHAnsi"/>
          <w:szCs w:val="24"/>
        </w:rPr>
        <w:t xml:space="preserve">the following documents:  </w:t>
      </w:r>
    </w:p>
    <w:p w:rsidR="001A39C7" w:rsidRPr="00095013" w:rsidRDefault="001A39C7" w:rsidP="001A39C7">
      <w:pPr>
        <w:rPr>
          <w:rFonts w:asciiTheme="minorHAnsi" w:hAnsiTheme="minorHAnsi"/>
          <w:szCs w:val="24"/>
        </w:rPr>
      </w:pPr>
    </w:p>
    <w:p w:rsidR="001A39C7" w:rsidRPr="00095013" w:rsidRDefault="001A39C7" w:rsidP="001A39C7">
      <w:pPr>
        <w:spacing w:line="276" w:lineRule="auto"/>
        <w:ind w:left="1296" w:firstLine="432"/>
        <w:rPr>
          <w:rFonts w:asciiTheme="minorHAnsi" w:hAnsiTheme="minorHAnsi"/>
          <w:szCs w:val="24"/>
        </w:rPr>
      </w:pPr>
      <w:proofErr w:type="gramStart"/>
      <w:r w:rsidRPr="00095013">
        <w:rPr>
          <w:rFonts w:asciiTheme="minorHAnsi" w:hAnsiTheme="minorHAnsi"/>
          <w:szCs w:val="24"/>
        </w:rPr>
        <w:t>_______ Certification that the construction contracts are complete.</w:t>
      </w:r>
      <w:proofErr w:type="gramEnd"/>
      <w:r w:rsidRPr="00095013">
        <w:rPr>
          <w:rFonts w:asciiTheme="minorHAnsi" w:hAnsiTheme="minorHAnsi"/>
          <w:szCs w:val="24"/>
        </w:rPr>
        <w:t xml:space="preserve"> </w:t>
      </w:r>
    </w:p>
    <w:p w:rsidR="001A39C7" w:rsidRPr="00095013" w:rsidRDefault="001A39C7" w:rsidP="001A39C7">
      <w:pPr>
        <w:spacing w:line="276" w:lineRule="auto"/>
        <w:ind w:left="1296" w:firstLine="432"/>
        <w:rPr>
          <w:rFonts w:asciiTheme="minorHAnsi" w:hAnsiTheme="minorHAnsi"/>
          <w:szCs w:val="24"/>
        </w:rPr>
      </w:pPr>
      <w:proofErr w:type="gramStart"/>
      <w:r w:rsidRPr="00095013">
        <w:rPr>
          <w:rFonts w:asciiTheme="minorHAnsi" w:hAnsiTheme="minorHAnsi"/>
          <w:szCs w:val="24"/>
        </w:rPr>
        <w:t>_______ Certification that any and all liens have been released.</w:t>
      </w:r>
      <w:proofErr w:type="gramEnd"/>
      <w:r w:rsidRPr="00095013">
        <w:rPr>
          <w:rFonts w:asciiTheme="minorHAnsi" w:hAnsiTheme="minorHAnsi"/>
          <w:szCs w:val="24"/>
        </w:rPr>
        <w:t xml:space="preserve"> </w:t>
      </w:r>
    </w:p>
    <w:p w:rsidR="001A39C7" w:rsidRPr="00095013" w:rsidRDefault="001A39C7" w:rsidP="001A39C7">
      <w:pPr>
        <w:spacing w:line="276" w:lineRule="auto"/>
        <w:ind w:left="1296" w:firstLine="432"/>
        <w:rPr>
          <w:rFonts w:asciiTheme="minorHAnsi" w:hAnsiTheme="minorHAnsi"/>
          <w:szCs w:val="24"/>
        </w:rPr>
      </w:pPr>
      <w:r w:rsidRPr="00095013">
        <w:rPr>
          <w:rFonts w:asciiTheme="minorHAnsi" w:hAnsiTheme="minorHAnsi"/>
          <w:szCs w:val="24"/>
        </w:rPr>
        <w:t>_______ Final report</w:t>
      </w:r>
    </w:p>
    <w:p w:rsidR="001A39C7" w:rsidRPr="00095013" w:rsidRDefault="001A39C7" w:rsidP="001A39C7">
      <w:pPr>
        <w:spacing w:line="276" w:lineRule="auto"/>
        <w:ind w:left="1296" w:firstLine="432"/>
        <w:rPr>
          <w:rFonts w:asciiTheme="minorHAnsi" w:hAnsiTheme="minorHAnsi"/>
          <w:szCs w:val="24"/>
        </w:rPr>
      </w:pPr>
      <w:r w:rsidRPr="00095013">
        <w:rPr>
          <w:rFonts w:asciiTheme="minorHAnsi" w:hAnsiTheme="minorHAnsi"/>
          <w:szCs w:val="24"/>
        </w:rPr>
        <w:t xml:space="preserve">_______ </w:t>
      </w:r>
      <w:proofErr w:type="gramStart"/>
      <w:r w:rsidRPr="00095013">
        <w:rPr>
          <w:rFonts w:asciiTheme="minorHAnsi" w:hAnsiTheme="minorHAnsi"/>
          <w:szCs w:val="24"/>
        </w:rPr>
        <w:t>As</w:t>
      </w:r>
      <w:proofErr w:type="gramEnd"/>
      <w:r w:rsidRPr="00095013">
        <w:rPr>
          <w:rFonts w:asciiTheme="minorHAnsi" w:hAnsiTheme="minorHAnsi"/>
          <w:szCs w:val="24"/>
        </w:rPr>
        <w:t xml:space="preserve"> built drawings</w:t>
      </w:r>
    </w:p>
    <w:p w:rsidR="00E540AB" w:rsidRPr="00095013" w:rsidRDefault="00E540AB" w:rsidP="001A39C7">
      <w:pPr>
        <w:tabs>
          <w:tab w:val="left" w:pos="751"/>
          <w:tab w:val="left" w:pos="1384"/>
          <w:tab w:val="left" w:pos="5062"/>
          <w:tab w:val="left" w:pos="5696"/>
        </w:tabs>
        <w:rPr>
          <w:rFonts w:asciiTheme="minorHAnsi" w:hAnsiTheme="minorHAnsi"/>
          <w:szCs w:val="24"/>
        </w:rPr>
      </w:pPr>
      <w:r w:rsidRPr="00095013">
        <w:rPr>
          <w:rFonts w:asciiTheme="minorHAnsi" w:hAnsiTheme="minorHAnsi"/>
          <w:szCs w:val="24"/>
        </w:rPr>
        <w:tab/>
      </w:r>
    </w:p>
    <w:p w:rsidR="00335709" w:rsidRPr="00095013" w:rsidRDefault="00335709" w:rsidP="00335709">
      <w:pPr>
        <w:tabs>
          <w:tab w:val="left" w:pos="751"/>
          <w:tab w:val="left" w:pos="1384"/>
          <w:tab w:val="left" w:pos="2400"/>
          <w:tab w:val="left" w:pos="5062"/>
          <w:tab w:val="left" w:pos="5696"/>
        </w:tabs>
        <w:rPr>
          <w:rFonts w:asciiTheme="minorHAnsi" w:hAnsiTheme="minorHAnsi"/>
          <w:szCs w:val="24"/>
        </w:rPr>
      </w:pPr>
    </w:p>
    <w:p w:rsidR="00335709" w:rsidRPr="00095013" w:rsidRDefault="00803CD1" w:rsidP="00335709">
      <w:pPr>
        <w:tabs>
          <w:tab w:val="left" w:pos="751"/>
          <w:tab w:val="left" w:pos="1384"/>
          <w:tab w:val="left" w:pos="2400"/>
          <w:tab w:val="left" w:pos="5062"/>
          <w:tab w:val="left" w:pos="5696"/>
        </w:tabs>
        <w:spacing w:line="19" w:lineRule="exact"/>
        <w:rPr>
          <w:rFonts w:asciiTheme="minorHAnsi" w:hAnsiTheme="minorHAnsi"/>
          <w:szCs w:val="24"/>
        </w:rPr>
      </w:pPr>
      <w:r w:rsidRPr="00095013">
        <w:rPr>
          <w:rFonts w:asciiTheme="minorHAnsi" w:hAnsiTheme="minorHAnsi"/>
          <w:noProof/>
          <w:snapToGrid/>
          <w:szCs w:val="24"/>
        </w:rPr>
        <mc:AlternateContent>
          <mc:Choice Requires="wps">
            <w:drawing>
              <wp:anchor distT="0" distB="0" distL="114300" distR="114300" simplePos="0" relativeHeight="251657728" behindDoc="1" locked="1" layoutInCell="0" allowOverlap="1" wp14:anchorId="5B0C6D21" wp14:editId="06C36475">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CL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Bo5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vGcIv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335709" w:rsidRPr="00095013" w:rsidRDefault="00335709" w:rsidP="00335709">
      <w:pPr>
        <w:tabs>
          <w:tab w:val="left" w:pos="751"/>
          <w:tab w:val="left" w:pos="1384"/>
          <w:tab w:val="left" w:pos="2400"/>
          <w:tab w:val="left" w:pos="5062"/>
          <w:tab w:val="left" w:pos="5696"/>
        </w:tabs>
        <w:rPr>
          <w:rFonts w:asciiTheme="minorHAnsi" w:hAnsiTheme="minorHAnsi"/>
          <w:szCs w:val="24"/>
        </w:rPr>
      </w:pPr>
    </w:p>
    <w:p w:rsidR="00F4717E" w:rsidRPr="00095013" w:rsidRDefault="00F4717E" w:rsidP="00F4717E">
      <w:pPr>
        <w:tabs>
          <w:tab w:val="left" w:pos="751"/>
          <w:tab w:val="left" w:pos="1384"/>
          <w:tab w:val="left" w:pos="2400"/>
          <w:tab w:val="left" w:pos="5062"/>
          <w:tab w:val="left" w:pos="5696"/>
        </w:tabs>
        <w:rPr>
          <w:rFonts w:asciiTheme="minorHAnsi" w:hAnsiTheme="minorHAnsi"/>
          <w:bCs/>
          <w:szCs w:val="24"/>
        </w:rPr>
      </w:pPr>
      <w:r w:rsidRPr="00095013">
        <w:rPr>
          <w:rFonts w:asciiTheme="minorHAnsi" w:hAnsiTheme="minorHAnsi"/>
          <w:bCs/>
          <w:szCs w:val="24"/>
        </w:rPr>
        <w:t>Submit via email to your Library Building Specialist:</w:t>
      </w:r>
    </w:p>
    <w:p w:rsidR="00F4717E" w:rsidRPr="00095013" w:rsidRDefault="00F4717E" w:rsidP="00F4717E">
      <w:pPr>
        <w:tabs>
          <w:tab w:val="left" w:pos="751"/>
          <w:tab w:val="left" w:pos="1384"/>
          <w:tab w:val="left" w:pos="2400"/>
          <w:tab w:val="left" w:pos="5062"/>
          <w:tab w:val="left" w:pos="5696"/>
        </w:tabs>
        <w:rPr>
          <w:rFonts w:asciiTheme="minorHAnsi" w:hAnsiTheme="minorHAnsi"/>
          <w:bCs/>
          <w:szCs w:val="24"/>
        </w:rPr>
      </w:pPr>
    </w:p>
    <w:p w:rsidR="009B6EB3" w:rsidRDefault="00273DC5" w:rsidP="00335709">
      <w:pPr>
        <w:tabs>
          <w:tab w:val="left" w:pos="751"/>
          <w:tab w:val="left" w:pos="1384"/>
          <w:tab w:val="left" w:pos="2400"/>
          <w:tab w:val="left" w:pos="5062"/>
          <w:tab w:val="left" w:pos="5696"/>
        </w:tabs>
        <w:rPr>
          <w:rStyle w:val="Hyperlink"/>
          <w:rFonts w:asciiTheme="minorHAnsi" w:hAnsiTheme="minorHAnsi"/>
          <w:bCs/>
          <w:szCs w:val="24"/>
        </w:rPr>
      </w:pPr>
      <w:r>
        <w:rPr>
          <w:rFonts w:asciiTheme="minorHAnsi" w:hAnsiTheme="minorHAnsi"/>
          <w:bCs/>
          <w:szCs w:val="24"/>
        </w:rPr>
        <w:t>Andrea Bunker</w:t>
      </w:r>
      <w:r w:rsidR="00F4717E" w:rsidRPr="00095013">
        <w:rPr>
          <w:rFonts w:asciiTheme="minorHAnsi" w:hAnsiTheme="minorHAnsi"/>
          <w:bCs/>
          <w:szCs w:val="24"/>
        </w:rPr>
        <w:tab/>
      </w:r>
      <w:r w:rsidR="00F4717E" w:rsidRPr="00095013">
        <w:rPr>
          <w:rFonts w:asciiTheme="minorHAnsi" w:hAnsiTheme="minorHAnsi"/>
          <w:bCs/>
          <w:szCs w:val="24"/>
        </w:rPr>
        <w:tab/>
        <w:t>Lauren Stara</w:t>
      </w:r>
      <w:r w:rsidR="00F4717E" w:rsidRPr="00095013">
        <w:rPr>
          <w:rFonts w:asciiTheme="minorHAnsi" w:hAnsiTheme="minorHAnsi"/>
          <w:bCs/>
          <w:szCs w:val="24"/>
        </w:rPr>
        <w:br/>
      </w:r>
      <w:hyperlink r:id="rId13" w:history="1">
        <w:r w:rsidR="00C54190" w:rsidRPr="008B5477">
          <w:rPr>
            <w:rStyle w:val="Hyperlink"/>
            <w:rFonts w:asciiTheme="minorHAnsi" w:hAnsiTheme="minorHAnsi"/>
            <w:bCs/>
            <w:szCs w:val="24"/>
          </w:rPr>
          <w:t>andrea.bunker@state.ma.us</w:t>
        </w:r>
      </w:hyperlink>
      <w:r w:rsidR="00F4717E" w:rsidRPr="00095013">
        <w:rPr>
          <w:rFonts w:asciiTheme="minorHAnsi" w:hAnsiTheme="minorHAnsi"/>
          <w:bCs/>
          <w:szCs w:val="24"/>
        </w:rPr>
        <w:tab/>
      </w:r>
      <w:hyperlink r:id="rId14" w:history="1">
        <w:r w:rsidR="00F4717E" w:rsidRPr="00095013">
          <w:rPr>
            <w:rStyle w:val="Hyperlink"/>
            <w:rFonts w:asciiTheme="minorHAnsi" w:hAnsiTheme="minorHAnsi"/>
            <w:bCs/>
            <w:szCs w:val="24"/>
          </w:rPr>
          <w:t>lauren.stara@state.ma.us</w:t>
        </w:r>
      </w:hyperlink>
    </w:p>
    <w:p w:rsidR="0095619E" w:rsidRDefault="0095619E" w:rsidP="00335709">
      <w:pPr>
        <w:tabs>
          <w:tab w:val="left" w:pos="751"/>
          <w:tab w:val="left" w:pos="1384"/>
          <w:tab w:val="left" w:pos="2400"/>
          <w:tab w:val="left" w:pos="5062"/>
          <w:tab w:val="left" w:pos="5696"/>
        </w:tabs>
        <w:rPr>
          <w:rStyle w:val="Hyperlink"/>
          <w:rFonts w:asciiTheme="minorHAnsi" w:hAnsiTheme="minorHAnsi"/>
          <w:bCs/>
          <w:szCs w:val="24"/>
        </w:rPr>
      </w:pPr>
    </w:p>
    <w:p w:rsidR="0095619E" w:rsidRDefault="0095619E" w:rsidP="00335709">
      <w:pPr>
        <w:tabs>
          <w:tab w:val="left" w:pos="751"/>
          <w:tab w:val="left" w:pos="1384"/>
          <w:tab w:val="left" w:pos="2400"/>
          <w:tab w:val="left" w:pos="5062"/>
          <w:tab w:val="left" w:pos="5696"/>
        </w:tabs>
        <w:rPr>
          <w:rStyle w:val="Hyperlink"/>
          <w:rFonts w:asciiTheme="minorHAnsi" w:hAnsiTheme="minorHAnsi"/>
          <w:bCs/>
          <w:szCs w:val="24"/>
        </w:rPr>
      </w:pPr>
    </w:p>
    <w:p w:rsidR="00E04F74" w:rsidRDefault="00E04F74">
      <w:pPr>
        <w:widowControl/>
        <w:rPr>
          <w:rStyle w:val="Hyperlink"/>
          <w:rFonts w:asciiTheme="minorHAnsi" w:hAnsiTheme="minorHAnsi"/>
          <w:b/>
          <w:bCs/>
          <w:color w:val="auto"/>
          <w:szCs w:val="24"/>
          <w:u w:val="none"/>
        </w:rPr>
      </w:pPr>
      <w:r>
        <w:rPr>
          <w:rStyle w:val="Hyperlink"/>
          <w:rFonts w:asciiTheme="minorHAnsi" w:hAnsiTheme="minorHAnsi"/>
          <w:b/>
          <w:bCs/>
          <w:color w:val="auto"/>
          <w:szCs w:val="24"/>
          <w:u w:val="none"/>
        </w:rPr>
        <w:br w:type="page"/>
      </w:r>
    </w:p>
    <w:p w:rsidR="0095619E" w:rsidRPr="006B57C5" w:rsidRDefault="0095619E" w:rsidP="00335709">
      <w:pPr>
        <w:tabs>
          <w:tab w:val="left" w:pos="751"/>
          <w:tab w:val="left" w:pos="1384"/>
          <w:tab w:val="left" w:pos="2400"/>
          <w:tab w:val="left" w:pos="5062"/>
          <w:tab w:val="left" w:pos="5696"/>
        </w:tabs>
        <w:rPr>
          <w:rStyle w:val="Hyperlink"/>
          <w:rFonts w:asciiTheme="minorHAnsi" w:hAnsiTheme="minorHAnsi"/>
          <w:b/>
          <w:bCs/>
          <w:color w:val="auto"/>
          <w:szCs w:val="24"/>
          <w:u w:val="none"/>
        </w:rPr>
      </w:pPr>
      <w:r w:rsidRPr="006B57C5">
        <w:rPr>
          <w:rStyle w:val="Hyperlink"/>
          <w:rFonts w:asciiTheme="minorHAnsi" w:hAnsiTheme="minorHAnsi"/>
          <w:b/>
          <w:bCs/>
          <w:color w:val="auto"/>
          <w:szCs w:val="24"/>
          <w:u w:val="none"/>
        </w:rPr>
        <w:lastRenderedPageBreak/>
        <w:t xml:space="preserve">2016-17 Construction Grant Disbursement Form </w:t>
      </w:r>
    </w:p>
    <w:p w:rsidR="007C113C" w:rsidRDefault="006B57C5" w:rsidP="007C113C">
      <w:pPr>
        <w:tabs>
          <w:tab w:val="left" w:pos="751"/>
          <w:tab w:val="left" w:pos="1384"/>
          <w:tab w:val="left" w:pos="2400"/>
          <w:tab w:val="left" w:pos="5062"/>
          <w:tab w:val="left" w:pos="5696"/>
        </w:tabs>
        <w:rPr>
          <w:rStyle w:val="Hyperlink"/>
          <w:rFonts w:asciiTheme="minorHAnsi" w:hAnsiTheme="minorHAnsi"/>
          <w:bCs/>
          <w:color w:val="auto"/>
          <w:szCs w:val="24"/>
          <w:u w:val="none"/>
        </w:rPr>
      </w:pPr>
      <w:r>
        <w:rPr>
          <w:rStyle w:val="Hyperlink"/>
          <w:rFonts w:asciiTheme="minorHAnsi" w:hAnsiTheme="minorHAnsi"/>
          <w:bCs/>
          <w:color w:val="auto"/>
          <w:szCs w:val="24"/>
          <w:u w:val="none"/>
        </w:rPr>
        <w:t>Additional page for</w:t>
      </w:r>
      <w:r w:rsidR="007C113C">
        <w:rPr>
          <w:rStyle w:val="Hyperlink"/>
          <w:rFonts w:asciiTheme="minorHAnsi" w:hAnsiTheme="minorHAnsi"/>
          <w:bCs/>
          <w:color w:val="auto"/>
          <w:szCs w:val="24"/>
          <w:u w:val="none"/>
        </w:rPr>
        <w:t xml:space="preserve"> 3</w:t>
      </w:r>
      <w:r w:rsidR="007C113C" w:rsidRPr="007C113C">
        <w:rPr>
          <w:rStyle w:val="Hyperlink"/>
          <w:rFonts w:asciiTheme="minorHAnsi" w:hAnsiTheme="minorHAnsi"/>
          <w:bCs/>
          <w:color w:val="auto"/>
          <w:szCs w:val="24"/>
          <w:u w:val="none"/>
          <w:vertAlign w:val="superscript"/>
        </w:rPr>
        <w:t>rd</w:t>
      </w:r>
      <w:r w:rsidR="007C113C">
        <w:rPr>
          <w:rStyle w:val="Hyperlink"/>
          <w:rFonts w:asciiTheme="minorHAnsi" w:hAnsiTheme="minorHAnsi"/>
          <w:bCs/>
          <w:color w:val="auto"/>
          <w:szCs w:val="24"/>
          <w:u w:val="none"/>
        </w:rPr>
        <w:t xml:space="preserve"> payment only:</w:t>
      </w:r>
    </w:p>
    <w:p w:rsidR="007C113C" w:rsidRDefault="007C113C"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645D9F" w:rsidRDefault="00645D9F"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645D9F" w:rsidRPr="00497B3D" w:rsidRDefault="00645D9F" w:rsidP="00645D9F">
      <w:pPr>
        <w:rPr>
          <w:rFonts w:asciiTheme="minorHAnsi" w:hAnsiTheme="minorHAnsi"/>
          <w:sz w:val="26"/>
          <w:szCs w:val="26"/>
        </w:rPr>
      </w:pPr>
      <w:r w:rsidRPr="00497B3D">
        <w:rPr>
          <w:rFonts w:asciiTheme="minorHAnsi" w:hAnsiTheme="minorHAnsi"/>
          <w:sz w:val="26"/>
          <w:szCs w:val="26"/>
        </w:rPr>
        <w:t>Prepared by _____________________ Title ________</w:t>
      </w:r>
      <w:r>
        <w:rPr>
          <w:rFonts w:asciiTheme="minorHAnsi" w:hAnsiTheme="minorHAnsi"/>
          <w:sz w:val="26"/>
          <w:szCs w:val="26"/>
        </w:rPr>
        <w:t>___________ Date _________</w:t>
      </w:r>
    </w:p>
    <w:p w:rsidR="00645D9F" w:rsidRPr="00497B3D" w:rsidRDefault="00645D9F" w:rsidP="00645D9F">
      <w:pPr>
        <w:rPr>
          <w:rFonts w:asciiTheme="minorHAnsi" w:hAnsiTheme="minorHAnsi"/>
          <w:sz w:val="16"/>
          <w:szCs w:val="16"/>
        </w:rPr>
      </w:pPr>
    </w:p>
    <w:p w:rsidR="00645D9F" w:rsidRDefault="00645D9F"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95619E" w:rsidRDefault="0095619E"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95619E" w:rsidRPr="00095013" w:rsidRDefault="0095619E" w:rsidP="0095619E">
      <w:pPr>
        <w:spacing w:line="276" w:lineRule="auto"/>
        <w:rPr>
          <w:rFonts w:asciiTheme="minorHAnsi" w:hAnsiTheme="minorHAnsi"/>
          <w:szCs w:val="24"/>
        </w:rPr>
      </w:pPr>
      <w:r w:rsidRPr="00095013">
        <w:rPr>
          <w:rFonts w:asciiTheme="minorHAnsi" w:hAnsiTheme="minorHAnsi"/>
          <w:szCs w:val="24"/>
        </w:rPr>
        <w:t>Department of Capital Asset Management and Maintenance (DCAMM) ratings for the last five years for the top three general contractors bidding on the project</w:t>
      </w:r>
      <w:r>
        <w:rPr>
          <w:rFonts w:asciiTheme="minorHAnsi" w:hAnsiTheme="minorHAnsi"/>
          <w:szCs w:val="24"/>
        </w:rPr>
        <w:t xml:space="preserve"> </w:t>
      </w:r>
    </w:p>
    <w:p w:rsidR="0095619E" w:rsidRDefault="0095619E"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95619E" w:rsidRDefault="0095619E" w:rsidP="00335709">
      <w:pPr>
        <w:tabs>
          <w:tab w:val="left" w:pos="751"/>
          <w:tab w:val="left" w:pos="1384"/>
          <w:tab w:val="left" w:pos="2400"/>
          <w:tab w:val="left" w:pos="5062"/>
          <w:tab w:val="left" w:pos="5696"/>
        </w:tabs>
        <w:rPr>
          <w:rStyle w:val="Hyperlink"/>
          <w:rFonts w:asciiTheme="minorHAnsi" w:hAnsiTheme="minorHAnsi"/>
          <w:bCs/>
          <w:color w:val="auto"/>
          <w:szCs w:val="24"/>
          <w:u w:val="none"/>
        </w:rPr>
      </w:pPr>
    </w:p>
    <w:p w:rsidR="0095619E" w:rsidRDefault="0095619E" w:rsidP="00335709">
      <w:pPr>
        <w:tabs>
          <w:tab w:val="left" w:pos="751"/>
          <w:tab w:val="left" w:pos="1384"/>
          <w:tab w:val="left" w:pos="2400"/>
          <w:tab w:val="left" w:pos="5062"/>
          <w:tab w:val="left" w:pos="5696"/>
        </w:tabs>
        <w:rPr>
          <w:rFonts w:asciiTheme="minorHAnsi" w:hAnsiTheme="minorHAnsi"/>
          <w:bCs/>
          <w:szCs w:val="24"/>
        </w:rPr>
      </w:pPr>
      <w:r>
        <w:rPr>
          <w:rFonts w:asciiTheme="minorHAnsi" w:hAnsiTheme="minorHAnsi"/>
          <w:bCs/>
          <w:szCs w:val="24"/>
        </w:rPr>
        <w:t xml:space="preserve">List Top Three Candidates for General Contractors bidding on the project and </w:t>
      </w:r>
      <w:r w:rsidR="006B57C5">
        <w:rPr>
          <w:rFonts w:asciiTheme="minorHAnsi" w:hAnsiTheme="minorHAnsi"/>
          <w:bCs/>
          <w:szCs w:val="24"/>
        </w:rPr>
        <w:t xml:space="preserve">dates of reference </w:t>
      </w:r>
      <w:r>
        <w:rPr>
          <w:rFonts w:asciiTheme="minorHAnsi" w:hAnsiTheme="minorHAnsi"/>
          <w:bCs/>
          <w:szCs w:val="24"/>
        </w:rPr>
        <w:t>check.</w:t>
      </w:r>
    </w:p>
    <w:p w:rsidR="0095619E" w:rsidRDefault="0095619E" w:rsidP="00335709">
      <w:pPr>
        <w:tabs>
          <w:tab w:val="left" w:pos="751"/>
          <w:tab w:val="left" w:pos="1384"/>
          <w:tab w:val="left" w:pos="2400"/>
          <w:tab w:val="left" w:pos="5062"/>
          <w:tab w:val="left" w:pos="5696"/>
        </w:tabs>
        <w:rPr>
          <w:rFonts w:asciiTheme="minorHAnsi" w:hAnsiTheme="minorHAnsi"/>
          <w:bCs/>
          <w:szCs w:val="24"/>
        </w:rPr>
      </w:pPr>
    </w:p>
    <w:p w:rsidR="00B534EF" w:rsidRDefault="00B534EF" w:rsidP="00335709">
      <w:pPr>
        <w:tabs>
          <w:tab w:val="left" w:pos="751"/>
          <w:tab w:val="left" w:pos="1384"/>
          <w:tab w:val="left" w:pos="2400"/>
          <w:tab w:val="left" w:pos="5062"/>
          <w:tab w:val="left" w:pos="5696"/>
        </w:tabs>
        <w:rPr>
          <w:rFonts w:asciiTheme="minorHAnsi" w:hAnsiTheme="minorHAnsi"/>
          <w:bCs/>
          <w:szCs w:val="24"/>
        </w:rPr>
      </w:pPr>
    </w:p>
    <w:tbl>
      <w:tblPr>
        <w:tblW w:w="9375" w:type="dxa"/>
        <w:tblInd w:w="93" w:type="dxa"/>
        <w:tblLook w:val="04A0" w:firstRow="1" w:lastRow="0" w:firstColumn="1" w:lastColumn="0" w:noHBand="0" w:noVBand="1"/>
      </w:tblPr>
      <w:tblGrid>
        <w:gridCol w:w="645"/>
        <w:gridCol w:w="6840"/>
        <w:gridCol w:w="1890"/>
      </w:tblGrid>
      <w:tr w:rsidR="00B534EF" w:rsidRPr="00B534EF" w:rsidTr="006B57C5">
        <w:trPr>
          <w:trHeight w:val="1248"/>
        </w:trPr>
        <w:tc>
          <w:tcPr>
            <w:tcW w:w="74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F" w:rsidRPr="00B534EF" w:rsidRDefault="00B534EF" w:rsidP="00B534EF">
            <w:pPr>
              <w:widowControl/>
              <w:rPr>
                <w:rFonts w:ascii="Calibri" w:hAnsi="Calibri"/>
                <w:b/>
                <w:bCs/>
                <w:snapToGrid/>
                <w:color w:val="000000"/>
                <w:szCs w:val="24"/>
              </w:rPr>
            </w:pPr>
            <w:r w:rsidRPr="00B534EF">
              <w:rPr>
                <w:rFonts w:ascii="Calibri" w:hAnsi="Calibri"/>
                <w:b/>
                <w:bCs/>
                <w:snapToGrid/>
                <w:color w:val="000000"/>
                <w:szCs w:val="24"/>
              </w:rPr>
              <w:t>Top 3 General Contractors</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B534EF" w:rsidRPr="00B534EF" w:rsidRDefault="003D0375" w:rsidP="003D0375">
            <w:pPr>
              <w:widowControl/>
              <w:rPr>
                <w:rFonts w:ascii="Calibri" w:hAnsi="Calibri"/>
                <w:b/>
                <w:bCs/>
                <w:snapToGrid/>
                <w:color w:val="000000"/>
                <w:szCs w:val="24"/>
              </w:rPr>
            </w:pPr>
            <w:r>
              <w:rPr>
                <w:rFonts w:ascii="Calibri" w:hAnsi="Calibri"/>
                <w:b/>
                <w:bCs/>
                <w:snapToGrid/>
                <w:color w:val="000000"/>
                <w:szCs w:val="24"/>
              </w:rPr>
              <w:t>DCAMM r</w:t>
            </w:r>
            <w:r w:rsidR="00B534EF" w:rsidRPr="00B534EF">
              <w:rPr>
                <w:rFonts w:ascii="Calibri" w:hAnsi="Calibri"/>
                <w:b/>
                <w:bCs/>
                <w:snapToGrid/>
                <w:color w:val="000000"/>
                <w:szCs w:val="24"/>
              </w:rPr>
              <w:t xml:space="preserve">eferences </w:t>
            </w:r>
            <w:r>
              <w:rPr>
                <w:rFonts w:ascii="Calibri" w:hAnsi="Calibri"/>
                <w:b/>
                <w:bCs/>
                <w:snapToGrid/>
                <w:color w:val="000000"/>
                <w:szCs w:val="24"/>
              </w:rPr>
              <w:t>for last 5 years c</w:t>
            </w:r>
            <w:r w:rsidR="00B534EF" w:rsidRPr="00B534EF">
              <w:rPr>
                <w:rFonts w:ascii="Calibri" w:hAnsi="Calibri"/>
                <w:b/>
                <w:bCs/>
                <w:snapToGrid/>
                <w:color w:val="000000"/>
                <w:szCs w:val="24"/>
              </w:rPr>
              <w:t>hecked (date)</w:t>
            </w:r>
          </w:p>
        </w:tc>
      </w:tr>
      <w:tr w:rsidR="00B534EF" w:rsidRPr="00B534EF" w:rsidTr="006B57C5">
        <w:trPr>
          <w:trHeight w:val="512"/>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B534EF" w:rsidRPr="00B534EF" w:rsidRDefault="00B534EF" w:rsidP="00B534EF">
            <w:pPr>
              <w:widowControl/>
              <w:jc w:val="center"/>
              <w:rPr>
                <w:rFonts w:ascii="Calibri" w:hAnsi="Calibri"/>
                <w:snapToGrid/>
                <w:color w:val="000000"/>
                <w:szCs w:val="24"/>
              </w:rPr>
            </w:pPr>
            <w:r w:rsidRPr="00B534EF">
              <w:rPr>
                <w:rFonts w:ascii="Calibri" w:hAnsi="Calibri"/>
                <w:snapToGrid/>
                <w:color w:val="000000"/>
                <w:szCs w:val="24"/>
              </w:rPr>
              <w:t>1</w:t>
            </w:r>
          </w:p>
        </w:tc>
        <w:tc>
          <w:tcPr>
            <w:tcW w:w="684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r>
      <w:tr w:rsidR="00B534EF" w:rsidRPr="00B534EF" w:rsidTr="006B57C5">
        <w:trPr>
          <w:trHeight w:val="53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B534EF" w:rsidRPr="00B534EF" w:rsidRDefault="00B534EF" w:rsidP="00B534EF">
            <w:pPr>
              <w:widowControl/>
              <w:jc w:val="center"/>
              <w:rPr>
                <w:rFonts w:ascii="Calibri" w:hAnsi="Calibri"/>
                <w:snapToGrid/>
                <w:color w:val="000000"/>
                <w:szCs w:val="24"/>
              </w:rPr>
            </w:pPr>
            <w:r w:rsidRPr="00B534EF">
              <w:rPr>
                <w:rFonts w:ascii="Calibri" w:hAnsi="Calibri"/>
                <w:snapToGrid/>
                <w:color w:val="000000"/>
                <w:szCs w:val="24"/>
              </w:rPr>
              <w:t>2</w:t>
            </w:r>
          </w:p>
        </w:tc>
        <w:tc>
          <w:tcPr>
            <w:tcW w:w="684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r>
      <w:tr w:rsidR="00B534EF" w:rsidRPr="00B534EF" w:rsidTr="006B57C5">
        <w:trPr>
          <w:trHeight w:val="53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B534EF" w:rsidRPr="00B534EF" w:rsidRDefault="00B534EF" w:rsidP="00B534EF">
            <w:pPr>
              <w:widowControl/>
              <w:jc w:val="center"/>
              <w:rPr>
                <w:rFonts w:ascii="Calibri" w:hAnsi="Calibri"/>
                <w:snapToGrid/>
                <w:color w:val="000000"/>
                <w:szCs w:val="24"/>
              </w:rPr>
            </w:pPr>
            <w:r w:rsidRPr="00B534EF">
              <w:rPr>
                <w:rFonts w:ascii="Calibri" w:hAnsi="Calibri"/>
                <w:snapToGrid/>
                <w:color w:val="000000"/>
                <w:szCs w:val="24"/>
              </w:rPr>
              <w:t>3</w:t>
            </w:r>
          </w:p>
        </w:tc>
        <w:tc>
          <w:tcPr>
            <w:tcW w:w="684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 </w:t>
            </w:r>
          </w:p>
        </w:tc>
      </w:tr>
      <w:tr w:rsidR="00B534EF" w:rsidRPr="00B534EF" w:rsidTr="006B57C5">
        <w:trPr>
          <w:trHeight w:val="456"/>
        </w:trPr>
        <w:tc>
          <w:tcPr>
            <w:tcW w:w="93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F" w:rsidRPr="00B534EF" w:rsidRDefault="00B534EF" w:rsidP="00B534EF">
            <w:pPr>
              <w:widowControl/>
              <w:rPr>
                <w:rFonts w:ascii="Calibri" w:hAnsi="Calibri"/>
                <w:b/>
                <w:bCs/>
                <w:snapToGrid/>
                <w:color w:val="000000"/>
                <w:szCs w:val="24"/>
              </w:rPr>
            </w:pPr>
            <w:r w:rsidRPr="00B534EF">
              <w:rPr>
                <w:rFonts w:ascii="Calibri" w:hAnsi="Calibri"/>
                <w:b/>
                <w:bCs/>
                <w:snapToGrid/>
                <w:color w:val="000000"/>
                <w:szCs w:val="24"/>
              </w:rPr>
              <w:t>References Checked by</w:t>
            </w:r>
            <w:r w:rsidR="006B57C5">
              <w:rPr>
                <w:rFonts w:ascii="Calibri" w:hAnsi="Calibri"/>
                <w:b/>
                <w:bCs/>
                <w:snapToGrid/>
                <w:color w:val="000000"/>
                <w:szCs w:val="24"/>
              </w:rPr>
              <w:t>:</w:t>
            </w:r>
          </w:p>
        </w:tc>
      </w:tr>
      <w:tr w:rsidR="00B534EF" w:rsidRPr="00B534EF" w:rsidTr="006B57C5">
        <w:trPr>
          <w:trHeight w:val="422"/>
        </w:trPr>
        <w:tc>
          <w:tcPr>
            <w:tcW w:w="9375" w:type="dxa"/>
            <w:gridSpan w:val="3"/>
            <w:tcBorders>
              <w:top w:val="single" w:sz="4" w:space="0" w:color="auto"/>
              <w:left w:val="single" w:sz="4" w:space="0" w:color="auto"/>
              <w:bottom w:val="nil"/>
              <w:right w:val="single" w:sz="4" w:space="0" w:color="000000"/>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Name:</w:t>
            </w:r>
          </w:p>
        </w:tc>
      </w:tr>
      <w:tr w:rsidR="00B534EF" w:rsidRPr="00B534EF" w:rsidTr="006B57C5">
        <w:trPr>
          <w:trHeight w:val="431"/>
        </w:trPr>
        <w:tc>
          <w:tcPr>
            <w:tcW w:w="93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F" w:rsidRPr="00B534EF" w:rsidRDefault="00B534EF" w:rsidP="00B534EF">
            <w:pPr>
              <w:widowControl/>
              <w:rPr>
                <w:rFonts w:ascii="Calibri" w:hAnsi="Calibri"/>
                <w:snapToGrid/>
                <w:color w:val="000000"/>
                <w:szCs w:val="24"/>
              </w:rPr>
            </w:pPr>
            <w:r w:rsidRPr="00B534EF">
              <w:rPr>
                <w:rFonts w:ascii="Calibri" w:hAnsi="Calibri"/>
                <w:snapToGrid/>
                <w:color w:val="000000"/>
                <w:szCs w:val="24"/>
              </w:rPr>
              <w:t>Title:</w:t>
            </w:r>
          </w:p>
        </w:tc>
      </w:tr>
    </w:tbl>
    <w:p w:rsidR="00B534EF" w:rsidRPr="0095619E" w:rsidRDefault="00B534EF" w:rsidP="00335709">
      <w:pPr>
        <w:tabs>
          <w:tab w:val="left" w:pos="751"/>
          <w:tab w:val="left" w:pos="1384"/>
          <w:tab w:val="left" w:pos="2400"/>
          <w:tab w:val="left" w:pos="5062"/>
          <w:tab w:val="left" w:pos="5696"/>
        </w:tabs>
        <w:rPr>
          <w:rFonts w:asciiTheme="minorHAnsi" w:hAnsiTheme="minorHAnsi"/>
          <w:bCs/>
          <w:szCs w:val="24"/>
        </w:rPr>
      </w:pPr>
    </w:p>
    <w:sectPr w:rsidR="00B534EF" w:rsidRPr="0095619E" w:rsidSect="00BC396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4D" w:rsidRDefault="007D364D">
      <w:r>
        <w:separator/>
      </w:r>
    </w:p>
  </w:endnote>
  <w:endnote w:type="continuationSeparator" w:id="0">
    <w:p w:rsidR="007D364D" w:rsidRDefault="007D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C7" w:rsidRPr="00B920C7" w:rsidRDefault="00B920C7" w:rsidP="00B920C7">
    <w:pPr>
      <w:pStyle w:val="Footer"/>
      <w:jc w:val="center"/>
      <w:rPr>
        <w:rFonts w:asciiTheme="minorHAnsi" w:hAnsiTheme="minorHAnsi"/>
      </w:rPr>
    </w:pPr>
    <w:r w:rsidRPr="00B920C7">
      <w:rPr>
        <w:rFonts w:asciiTheme="minorHAnsi" w:hAnsiTheme="minorHAnsi"/>
      </w:rPr>
      <w:t>http://mblc.state.ma.us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4D" w:rsidRDefault="007D364D">
      <w:r>
        <w:separator/>
      </w:r>
    </w:p>
  </w:footnote>
  <w:footnote w:type="continuationSeparator" w:id="0">
    <w:p w:rsidR="007D364D" w:rsidRDefault="007D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AB" w:rsidRDefault="006F65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1.85pt;height:197.95pt;rotation:315;z-index:-251657216;mso-position-horizontal:center;mso-position-horizontal-relative:margin;mso-position-vertical:center;mso-position-vertical-relative:margin" o:allowincell="f" fillcolor="silver" stroked="f">
          <v:textpath style="font-family:&quot;Garamond&quot;;font-size:1pt" string="SAMPLE"/>
          <w10:wrap anchorx="margin" anchory="margin"/>
        </v:shape>
      </w:pict>
    </w:r>
    <w:r>
      <w:rPr>
        <w:noProof/>
      </w:rPr>
      <w:pict>
        <v:shape id="PowerPlusWaterMarkObject2" o:spid="_x0000_s2053" type="#_x0000_t136" style="position:absolute;margin-left:0;margin-top:0;width:461.85pt;height:197.95pt;rotation:315;z-index:-251659264;mso-position-horizontal:center;mso-position-horizontal-relative:margin;mso-position-vertical:center;mso-position-vertical-relative:margin" o:allowincell="f" fillcolor="silver" stroked="f">
          <v:textpath style="font-family:&quot;Garamond&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68617"/>
      <w:docPartObj>
        <w:docPartGallery w:val="Page Numbers (Top of Page)"/>
        <w:docPartUnique/>
      </w:docPartObj>
    </w:sdtPr>
    <w:sdtEndPr>
      <w:rPr>
        <w:rFonts w:asciiTheme="minorHAnsi" w:hAnsiTheme="minorHAnsi"/>
        <w:noProof/>
        <w:sz w:val="22"/>
        <w:szCs w:val="22"/>
      </w:rPr>
    </w:sdtEndPr>
    <w:sdtContent>
      <w:p w:rsidR="00BF72BC" w:rsidRPr="00BF72BC" w:rsidRDefault="00BF72BC">
        <w:pPr>
          <w:pStyle w:val="Header"/>
          <w:jc w:val="right"/>
          <w:rPr>
            <w:rFonts w:asciiTheme="minorHAnsi" w:hAnsiTheme="minorHAnsi"/>
            <w:sz w:val="22"/>
            <w:szCs w:val="22"/>
          </w:rPr>
        </w:pPr>
        <w:r w:rsidRPr="00BF72BC">
          <w:rPr>
            <w:rFonts w:asciiTheme="minorHAnsi" w:hAnsiTheme="minorHAnsi"/>
            <w:sz w:val="22"/>
            <w:szCs w:val="22"/>
          </w:rPr>
          <w:fldChar w:fldCharType="begin"/>
        </w:r>
        <w:r w:rsidRPr="00BF72BC">
          <w:rPr>
            <w:rFonts w:asciiTheme="minorHAnsi" w:hAnsiTheme="minorHAnsi"/>
            <w:sz w:val="22"/>
            <w:szCs w:val="22"/>
          </w:rPr>
          <w:instrText xml:space="preserve"> PAGE   \* MERGEFORMAT </w:instrText>
        </w:r>
        <w:r w:rsidRPr="00BF72BC">
          <w:rPr>
            <w:rFonts w:asciiTheme="minorHAnsi" w:hAnsiTheme="minorHAnsi"/>
            <w:sz w:val="22"/>
            <w:szCs w:val="22"/>
          </w:rPr>
          <w:fldChar w:fldCharType="separate"/>
        </w:r>
        <w:r w:rsidR="006F65A3">
          <w:rPr>
            <w:rFonts w:asciiTheme="minorHAnsi" w:hAnsiTheme="minorHAnsi"/>
            <w:noProof/>
            <w:sz w:val="22"/>
            <w:szCs w:val="22"/>
          </w:rPr>
          <w:t>1</w:t>
        </w:r>
        <w:r w:rsidRPr="00BF72BC">
          <w:rPr>
            <w:rFonts w:asciiTheme="minorHAnsi" w:hAnsiTheme="minorHAnsi"/>
            <w:noProof/>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AB" w:rsidRDefault="006F65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61.85pt;height:197.95pt;rotation:315;z-index:-251658240;mso-position-horizontal:center;mso-position-horizontal-relative:margin;mso-position-vertical:center;mso-position-vertical-relative:margin" o:allowincell="f" fillcolor="silver" stroked="f">
          <v:textpath style="font-family:&quot;Garamond&quot;;font-size:1pt" string="SAMPLE"/>
          <w10:wrap anchorx="margin" anchory="margin"/>
        </v:shape>
      </w:pict>
    </w:r>
    <w:r>
      <w:rPr>
        <w:noProof/>
      </w:rPr>
      <w:pict>
        <v:shape id="PowerPlusWaterMarkObject1" o:spid="_x0000_s2052" type="#_x0000_t136" style="position:absolute;margin-left:0;margin-top:0;width:461.85pt;height:197.95pt;rotation:315;z-index:-251660288;mso-position-horizontal:center;mso-position-horizontal-relative:margin;mso-position-vertical:center;mso-position-vertical-relative:margin" o:allowincell="f" fillcolor="silver" stroked="f">
          <v:textpath style="font-family:&quot;Garamond&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B1C"/>
    <w:multiLevelType w:val="hybridMultilevel"/>
    <w:tmpl w:val="5F9C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E4E49"/>
    <w:multiLevelType w:val="hybridMultilevel"/>
    <w:tmpl w:val="004A9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057B9"/>
    <w:multiLevelType w:val="hybridMultilevel"/>
    <w:tmpl w:val="0B88C998"/>
    <w:lvl w:ilvl="0" w:tplc="AF783A54">
      <w:start w:val="1"/>
      <w:numFmt w:val="upperLetter"/>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60510"/>
    <w:multiLevelType w:val="hybridMultilevel"/>
    <w:tmpl w:val="CC9A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5372A"/>
    <w:multiLevelType w:val="hybridMultilevel"/>
    <w:tmpl w:val="214A9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20976"/>
    <w:multiLevelType w:val="hybridMultilevel"/>
    <w:tmpl w:val="610A1B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22903C3"/>
    <w:multiLevelType w:val="hybridMultilevel"/>
    <w:tmpl w:val="88C8F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3"/>
    <w:rsid w:val="00033B4A"/>
    <w:rsid w:val="000352A9"/>
    <w:rsid w:val="00095013"/>
    <w:rsid w:val="000E06A6"/>
    <w:rsid w:val="000E7A66"/>
    <w:rsid w:val="000F3A3A"/>
    <w:rsid w:val="000F4271"/>
    <w:rsid w:val="001A39C7"/>
    <w:rsid w:val="001D0894"/>
    <w:rsid w:val="001E174E"/>
    <w:rsid w:val="002457B5"/>
    <w:rsid w:val="00255901"/>
    <w:rsid w:val="00273DC5"/>
    <w:rsid w:val="00286132"/>
    <w:rsid w:val="002B4C28"/>
    <w:rsid w:val="002B6A3F"/>
    <w:rsid w:val="002E24E7"/>
    <w:rsid w:val="00311EAB"/>
    <w:rsid w:val="00335709"/>
    <w:rsid w:val="003529EE"/>
    <w:rsid w:val="003A5AA2"/>
    <w:rsid w:val="003C1003"/>
    <w:rsid w:val="003D0375"/>
    <w:rsid w:val="003D0C66"/>
    <w:rsid w:val="003D35F4"/>
    <w:rsid w:val="003E6150"/>
    <w:rsid w:val="00462AC0"/>
    <w:rsid w:val="00466F58"/>
    <w:rsid w:val="00497B3D"/>
    <w:rsid w:val="004F57CC"/>
    <w:rsid w:val="005264E2"/>
    <w:rsid w:val="00580A7E"/>
    <w:rsid w:val="005A3820"/>
    <w:rsid w:val="005B633D"/>
    <w:rsid w:val="005F5933"/>
    <w:rsid w:val="00604D6C"/>
    <w:rsid w:val="00637411"/>
    <w:rsid w:val="00645D9F"/>
    <w:rsid w:val="00656B68"/>
    <w:rsid w:val="00693E90"/>
    <w:rsid w:val="006B19B2"/>
    <w:rsid w:val="006B57C5"/>
    <w:rsid w:val="006D0D72"/>
    <w:rsid w:val="006F5F0F"/>
    <w:rsid w:val="006F65A3"/>
    <w:rsid w:val="00717EB0"/>
    <w:rsid w:val="00720426"/>
    <w:rsid w:val="007C113C"/>
    <w:rsid w:val="007D364D"/>
    <w:rsid w:val="00803CD1"/>
    <w:rsid w:val="00853C19"/>
    <w:rsid w:val="0085580B"/>
    <w:rsid w:val="008749CB"/>
    <w:rsid w:val="00896AF9"/>
    <w:rsid w:val="008E2D3A"/>
    <w:rsid w:val="009256A6"/>
    <w:rsid w:val="0095619E"/>
    <w:rsid w:val="009616A0"/>
    <w:rsid w:val="009761B6"/>
    <w:rsid w:val="009B6EB3"/>
    <w:rsid w:val="009E2CEB"/>
    <w:rsid w:val="009E3308"/>
    <w:rsid w:val="00A46E90"/>
    <w:rsid w:val="00A5479F"/>
    <w:rsid w:val="00A73C79"/>
    <w:rsid w:val="00AA21DE"/>
    <w:rsid w:val="00AE5927"/>
    <w:rsid w:val="00B25351"/>
    <w:rsid w:val="00B534EF"/>
    <w:rsid w:val="00B605C0"/>
    <w:rsid w:val="00B920C7"/>
    <w:rsid w:val="00BC3961"/>
    <w:rsid w:val="00BD33DE"/>
    <w:rsid w:val="00BD7EA2"/>
    <w:rsid w:val="00BF72BC"/>
    <w:rsid w:val="00C177FA"/>
    <w:rsid w:val="00C54190"/>
    <w:rsid w:val="00C9319F"/>
    <w:rsid w:val="00D149A5"/>
    <w:rsid w:val="00D17C1C"/>
    <w:rsid w:val="00D20B02"/>
    <w:rsid w:val="00D32FD9"/>
    <w:rsid w:val="00D519A4"/>
    <w:rsid w:val="00D565D0"/>
    <w:rsid w:val="00DB1469"/>
    <w:rsid w:val="00E0363B"/>
    <w:rsid w:val="00E04F74"/>
    <w:rsid w:val="00E20138"/>
    <w:rsid w:val="00E24FB0"/>
    <w:rsid w:val="00E540AB"/>
    <w:rsid w:val="00E55B5E"/>
    <w:rsid w:val="00E9623E"/>
    <w:rsid w:val="00EB0753"/>
    <w:rsid w:val="00ED6774"/>
    <w:rsid w:val="00F1348E"/>
    <w:rsid w:val="00F136BD"/>
    <w:rsid w:val="00F13B3F"/>
    <w:rsid w:val="00F4717E"/>
    <w:rsid w:val="00F669F7"/>
    <w:rsid w:val="00FC4AA5"/>
    <w:rsid w:val="00FD3199"/>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709"/>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3B3F"/>
    <w:rPr>
      <w:rFonts w:ascii="Tahoma" w:hAnsi="Tahoma" w:cs="Tahoma"/>
      <w:sz w:val="16"/>
      <w:szCs w:val="16"/>
    </w:rPr>
  </w:style>
  <w:style w:type="paragraph" w:styleId="Header">
    <w:name w:val="header"/>
    <w:basedOn w:val="Normal"/>
    <w:link w:val="HeaderChar"/>
    <w:uiPriority w:val="99"/>
    <w:rsid w:val="003C1003"/>
    <w:pPr>
      <w:tabs>
        <w:tab w:val="center" w:pos="4320"/>
        <w:tab w:val="right" w:pos="8640"/>
      </w:tabs>
    </w:pPr>
  </w:style>
  <w:style w:type="paragraph" w:styleId="Footer">
    <w:name w:val="footer"/>
    <w:basedOn w:val="Normal"/>
    <w:link w:val="FooterChar"/>
    <w:uiPriority w:val="99"/>
    <w:rsid w:val="003C1003"/>
    <w:pPr>
      <w:tabs>
        <w:tab w:val="center" w:pos="4320"/>
        <w:tab w:val="right" w:pos="8640"/>
      </w:tabs>
    </w:pPr>
  </w:style>
  <w:style w:type="paragraph" w:styleId="ListParagraph">
    <w:name w:val="List Paragraph"/>
    <w:basedOn w:val="Normal"/>
    <w:uiPriority w:val="34"/>
    <w:qFormat/>
    <w:rsid w:val="00E540AB"/>
    <w:pPr>
      <w:ind w:left="720"/>
    </w:pPr>
  </w:style>
  <w:style w:type="character" w:styleId="Hyperlink">
    <w:name w:val="Hyperlink"/>
    <w:basedOn w:val="DefaultParagraphFont"/>
    <w:rsid w:val="009B6EB3"/>
    <w:rPr>
      <w:color w:val="0000FF" w:themeColor="hyperlink"/>
      <w:u w:val="single"/>
    </w:rPr>
  </w:style>
  <w:style w:type="character" w:customStyle="1" w:styleId="HeaderChar">
    <w:name w:val="Header Char"/>
    <w:basedOn w:val="DefaultParagraphFont"/>
    <w:link w:val="Header"/>
    <w:uiPriority w:val="99"/>
    <w:rsid w:val="00580A7E"/>
    <w:rPr>
      <w:rFonts w:ascii="CG Times" w:hAnsi="CG Times"/>
      <w:snapToGrid w:val="0"/>
      <w:sz w:val="24"/>
    </w:rPr>
  </w:style>
  <w:style w:type="character" w:customStyle="1" w:styleId="FooterChar">
    <w:name w:val="Footer Char"/>
    <w:basedOn w:val="DefaultParagraphFont"/>
    <w:link w:val="Footer"/>
    <w:uiPriority w:val="99"/>
    <w:rsid w:val="00E04F74"/>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709"/>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3B3F"/>
    <w:rPr>
      <w:rFonts w:ascii="Tahoma" w:hAnsi="Tahoma" w:cs="Tahoma"/>
      <w:sz w:val="16"/>
      <w:szCs w:val="16"/>
    </w:rPr>
  </w:style>
  <w:style w:type="paragraph" w:styleId="Header">
    <w:name w:val="header"/>
    <w:basedOn w:val="Normal"/>
    <w:link w:val="HeaderChar"/>
    <w:uiPriority w:val="99"/>
    <w:rsid w:val="003C1003"/>
    <w:pPr>
      <w:tabs>
        <w:tab w:val="center" w:pos="4320"/>
        <w:tab w:val="right" w:pos="8640"/>
      </w:tabs>
    </w:pPr>
  </w:style>
  <w:style w:type="paragraph" w:styleId="Footer">
    <w:name w:val="footer"/>
    <w:basedOn w:val="Normal"/>
    <w:link w:val="FooterChar"/>
    <w:uiPriority w:val="99"/>
    <w:rsid w:val="003C1003"/>
    <w:pPr>
      <w:tabs>
        <w:tab w:val="center" w:pos="4320"/>
        <w:tab w:val="right" w:pos="8640"/>
      </w:tabs>
    </w:pPr>
  </w:style>
  <w:style w:type="paragraph" w:styleId="ListParagraph">
    <w:name w:val="List Paragraph"/>
    <w:basedOn w:val="Normal"/>
    <w:uiPriority w:val="34"/>
    <w:qFormat/>
    <w:rsid w:val="00E540AB"/>
    <w:pPr>
      <w:ind w:left="720"/>
    </w:pPr>
  </w:style>
  <w:style w:type="character" w:styleId="Hyperlink">
    <w:name w:val="Hyperlink"/>
    <w:basedOn w:val="DefaultParagraphFont"/>
    <w:rsid w:val="009B6EB3"/>
    <w:rPr>
      <w:color w:val="0000FF" w:themeColor="hyperlink"/>
      <w:u w:val="single"/>
    </w:rPr>
  </w:style>
  <w:style w:type="character" w:customStyle="1" w:styleId="HeaderChar">
    <w:name w:val="Header Char"/>
    <w:basedOn w:val="DefaultParagraphFont"/>
    <w:link w:val="Header"/>
    <w:uiPriority w:val="99"/>
    <w:rsid w:val="00580A7E"/>
    <w:rPr>
      <w:rFonts w:ascii="CG Times" w:hAnsi="CG Times"/>
      <w:snapToGrid w:val="0"/>
      <w:sz w:val="24"/>
    </w:rPr>
  </w:style>
  <w:style w:type="character" w:customStyle="1" w:styleId="FooterChar">
    <w:name w:val="Footer Char"/>
    <w:basedOn w:val="DefaultParagraphFont"/>
    <w:link w:val="Footer"/>
    <w:uiPriority w:val="99"/>
    <w:rsid w:val="00E04F74"/>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drea.bunker@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auren.stara@state.ma.u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98"/>
    <w:rsid w:val="0076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366A36D9C4B44BD3BFFA11575BCDC">
    <w:name w:val="598366A36D9C4B44BD3BFFA11575BCDC"/>
    <w:rsid w:val="00765E98"/>
  </w:style>
  <w:style w:type="paragraph" w:customStyle="1" w:styleId="AEACD066FCB044C1B2C37B72F23E07D3">
    <w:name w:val="AEACD066FCB044C1B2C37B72F23E07D3"/>
    <w:rsid w:val="00765E98"/>
  </w:style>
  <w:style w:type="paragraph" w:customStyle="1" w:styleId="A3B69E0AFB29430D9F9420656A98CA32">
    <w:name w:val="A3B69E0AFB29430D9F9420656A98CA32"/>
    <w:rsid w:val="00765E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366A36D9C4B44BD3BFFA11575BCDC">
    <w:name w:val="598366A36D9C4B44BD3BFFA11575BCDC"/>
    <w:rsid w:val="00765E98"/>
  </w:style>
  <w:style w:type="paragraph" w:customStyle="1" w:styleId="AEACD066FCB044C1B2C37B72F23E07D3">
    <w:name w:val="AEACD066FCB044C1B2C37B72F23E07D3"/>
    <w:rsid w:val="00765E98"/>
  </w:style>
  <w:style w:type="paragraph" w:customStyle="1" w:styleId="A3B69E0AFB29430D9F9420656A98CA32">
    <w:name w:val="A3B69E0AFB29430D9F9420656A98CA32"/>
    <w:rsid w:val="00765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Massachusetts Public Library Construction Program : 2016-17 Construction Grant Round Disbursement Form</vt:lpstr>
    </vt:vector>
  </TitlesOfParts>
  <Company>Commonwealth of Massachusetts</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Public Library Construction Program : 2016-17 Construction Grant Round Disbursement Form</dc:title>
  <dc:creator>Beth Wade</dc:creator>
  <cp:lastModifiedBy>Stara, Lauren (BLC)</cp:lastModifiedBy>
  <cp:revision>2</cp:revision>
  <cp:lastPrinted>2012-10-12T13:12:00Z</cp:lastPrinted>
  <dcterms:created xsi:type="dcterms:W3CDTF">2019-04-18T17:18:00Z</dcterms:created>
  <dcterms:modified xsi:type="dcterms:W3CDTF">2019-04-18T17:18:00Z</dcterms:modified>
</cp:coreProperties>
</file>