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D0" w:rsidRPr="00D907DB" w:rsidRDefault="005243F9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i/>
          <w:sz w:val="32"/>
        </w:rPr>
        <w:t>Social Infrastructure Mini-Grants</w:t>
      </w:r>
    </w:p>
    <w:p w:rsidR="00233B80" w:rsidRPr="00C3149B" w:rsidRDefault="00233B80">
      <w:pPr>
        <w:rPr>
          <w:rFonts w:asciiTheme="minorHAnsi" w:hAnsiTheme="minorHAnsi"/>
        </w:rPr>
      </w:pPr>
      <w:r w:rsidRPr="00D907DB">
        <w:rPr>
          <w:rFonts w:asciiTheme="minorHAnsi" w:hAnsiTheme="minorHAnsi"/>
          <w:b/>
        </w:rPr>
        <w:t>Eligibility</w:t>
      </w:r>
      <w:r w:rsidRPr="00C3149B">
        <w:rPr>
          <w:rFonts w:asciiTheme="minorHAnsi" w:hAnsiTheme="minorHAnsi"/>
        </w:rPr>
        <w:t xml:space="preserve">: Massachusetts Public Library with current certification in the State Aid to Public Libraries Program. </w:t>
      </w:r>
      <w:r w:rsidR="00F30821">
        <w:rPr>
          <w:rFonts w:asciiTheme="minorHAnsi" w:hAnsiTheme="minorHAnsi"/>
        </w:rPr>
        <w:t xml:space="preserve"> Applicant must have attended the November 15, 2019 Symposium on the Opioid Crisis.</w:t>
      </w:r>
    </w:p>
    <w:p w:rsidR="00233B80" w:rsidRPr="00D907DB" w:rsidRDefault="00233B80" w:rsidP="00D907DB">
      <w:pPr>
        <w:rPr>
          <w:rFonts w:asciiTheme="minorHAnsi" w:hAnsiTheme="minorHAnsi"/>
        </w:rPr>
      </w:pPr>
      <w:r w:rsidRPr="00D907DB">
        <w:rPr>
          <w:rFonts w:asciiTheme="minorHAnsi" w:hAnsiTheme="minorHAnsi"/>
          <w:b/>
        </w:rPr>
        <w:t>Application due</w:t>
      </w:r>
      <w:r w:rsidR="00F30821">
        <w:rPr>
          <w:rFonts w:asciiTheme="minorHAnsi" w:hAnsiTheme="minorHAnsi"/>
        </w:rPr>
        <w:t xml:space="preserve">:  December </w:t>
      </w:r>
      <w:r w:rsidR="005243F9">
        <w:rPr>
          <w:rFonts w:asciiTheme="minorHAnsi" w:hAnsiTheme="minorHAnsi"/>
        </w:rPr>
        <w:t>20</w:t>
      </w:r>
      <w:r w:rsidRPr="00C3149B">
        <w:rPr>
          <w:rFonts w:asciiTheme="minorHAnsi" w:hAnsiTheme="minorHAnsi"/>
        </w:rPr>
        <w:t>, 201</w:t>
      </w:r>
      <w:r w:rsidR="00B87C69">
        <w:rPr>
          <w:rFonts w:asciiTheme="minorHAnsi" w:hAnsiTheme="minorHAnsi"/>
        </w:rPr>
        <w:t>9</w:t>
      </w:r>
      <w:r w:rsidR="00D907DB">
        <w:rPr>
          <w:rFonts w:asciiTheme="minorHAnsi" w:hAnsiTheme="minorHAnsi"/>
        </w:rPr>
        <w:br/>
      </w:r>
      <w:r w:rsidRPr="00AE6C2C">
        <w:rPr>
          <w:rFonts w:asciiTheme="minorHAnsi" w:hAnsiTheme="minorHAnsi"/>
        </w:rPr>
        <w:t xml:space="preserve">Libraries will be notified </w:t>
      </w:r>
      <w:r w:rsidR="005243F9">
        <w:rPr>
          <w:rFonts w:asciiTheme="minorHAnsi" w:hAnsiTheme="minorHAnsi"/>
        </w:rPr>
        <w:t>mid</w:t>
      </w:r>
      <w:r w:rsidR="005243F9" w:rsidRPr="00AE6C2C">
        <w:rPr>
          <w:rFonts w:asciiTheme="minorHAnsi" w:hAnsiTheme="minorHAnsi"/>
        </w:rPr>
        <w:t>-January</w:t>
      </w:r>
      <w:r w:rsidR="00AE6C2C" w:rsidRPr="00AE6C2C">
        <w:rPr>
          <w:rFonts w:asciiTheme="minorHAnsi" w:hAnsiTheme="minorHAnsi"/>
        </w:rPr>
        <w:t xml:space="preserve"> 2020.</w:t>
      </w:r>
    </w:p>
    <w:p w:rsidR="00233B80" w:rsidRPr="00C3149B" w:rsidRDefault="00233B80">
      <w:pPr>
        <w:rPr>
          <w:rFonts w:asciiTheme="minorHAnsi" w:hAnsiTheme="minorHAnsi"/>
        </w:rPr>
      </w:pPr>
      <w:r w:rsidRPr="00C3149B">
        <w:rPr>
          <w:rFonts w:asciiTheme="minorHAnsi" w:hAnsiTheme="minorHAnsi"/>
        </w:rPr>
        <w:t xml:space="preserve">Email </w:t>
      </w:r>
      <w:r w:rsidR="00AE6C2C">
        <w:rPr>
          <w:rFonts w:asciiTheme="minorHAnsi" w:hAnsiTheme="minorHAnsi"/>
        </w:rPr>
        <w:t>a</w:t>
      </w:r>
      <w:r w:rsidRPr="00C3149B">
        <w:rPr>
          <w:rFonts w:asciiTheme="minorHAnsi" w:hAnsiTheme="minorHAnsi"/>
        </w:rPr>
        <w:t xml:space="preserve">pplications to </w:t>
      </w:r>
      <w:r w:rsidR="00F30821">
        <w:rPr>
          <w:rFonts w:asciiTheme="minorHAnsi" w:hAnsiTheme="minorHAnsi"/>
        </w:rPr>
        <w:t xml:space="preserve"> shelley.quezada@state.ma.us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46"/>
      </w:tblGrid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Library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Address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City, Zip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Telephone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 xml:space="preserve">Library Director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Signature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</w:tbl>
    <w:p w:rsidR="00CF1E8A" w:rsidRPr="00C3149B" w:rsidRDefault="00CF1E8A" w:rsidP="00CF1E8A">
      <w:pPr>
        <w:rPr>
          <w:rFonts w:asciiTheme="minorHAnsi" w:hAnsiTheme="minorHAnsi"/>
          <w:szCs w:val="24"/>
        </w:rPr>
      </w:pPr>
      <w:r w:rsidRPr="00C3149B">
        <w:rPr>
          <w:rFonts w:asciiTheme="minorHAnsi" w:hAnsiTheme="minorHAnsi"/>
          <w:szCs w:val="24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89"/>
        <w:gridCol w:w="6787"/>
      </w:tblGrid>
      <w:tr w:rsidR="00CF1E8A" w:rsidRPr="00C3149B" w:rsidTr="0004178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Project Director &amp; Title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Telephone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Email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Address, if different than above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</w:tbl>
    <w:p w:rsidR="00AA459D" w:rsidRDefault="00AA459D" w:rsidP="00AA459D">
      <w:pPr>
        <w:rPr>
          <w:rFonts w:asciiTheme="minorHAnsi" w:hAnsiTheme="minorHAnsi"/>
        </w:rPr>
      </w:pPr>
    </w:p>
    <w:p w:rsidR="00F30821" w:rsidRPr="00C3149B" w:rsidRDefault="005243F9" w:rsidP="00AA459D">
      <w:pPr>
        <w:rPr>
          <w:rFonts w:asciiTheme="minorHAnsi" w:hAnsiTheme="minorHAnsi"/>
        </w:rPr>
      </w:pPr>
      <w:r>
        <w:rPr>
          <w:rFonts w:asciiTheme="minorHAnsi" w:hAnsiTheme="minorHAnsi"/>
        </w:rPr>
        <w:t>Libraries can apply for $500</w:t>
      </w:r>
      <w:r w:rsidR="00DA34CA">
        <w:rPr>
          <w:rFonts w:asciiTheme="minorHAnsi" w:hAnsiTheme="minorHAnsi"/>
        </w:rPr>
        <w:t>. $750 or $1000 grants to begin by February and be</w:t>
      </w:r>
      <w:r>
        <w:rPr>
          <w:rFonts w:asciiTheme="minorHAnsi" w:hAnsiTheme="minorHAnsi"/>
        </w:rPr>
        <w:t xml:space="preserve"> completed by August 31, 2020.</w:t>
      </w:r>
    </w:p>
    <w:p w:rsidR="00AA459D" w:rsidRPr="00C3149B" w:rsidRDefault="00AA459D" w:rsidP="00AA45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 xml:space="preserve">Briefly describe </w:t>
      </w:r>
      <w:r w:rsidR="0048343D">
        <w:rPr>
          <w:rFonts w:asciiTheme="minorHAnsi" w:hAnsiTheme="minorHAnsi"/>
        </w:rPr>
        <w:t>your project</w:t>
      </w:r>
      <w:r w:rsidRPr="00C3149B">
        <w:rPr>
          <w:rFonts w:asciiTheme="minorHAnsi" w:hAnsiTheme="minorHAnsi"/>
        </w:rPr>
        <w:t xml:space="preserve">. </w:t>
      </w:r>
      <w:r w:rsidR="0048343D">
        <w:rPr>
          <w:rFonts w:asciiTheme="minorHAnsi" w:hAnsiTheme="minorHAnsi"/>
        </w:rPr>
        <w:t xml:space="preserve">Tell </w:t>
      </w:r>
      <w:r w:rsidRPr="00C3149B">
        <w:rPr>
          <w:rFonts w:asciiTheme="minorHAnsi" w:hAnsiTheme="minorHAnsi"/>
        </w:rPr>
        <w:t>us what will happen and when.</w:t>
      </w:r>
    </w:p>
    <w:p w:rsidR="00AA459D" w:rsidRPr="00C3149B" w:rsidRDefault="005243F9" w:rsidP="00AA45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Who is your primary audience</w:t>
      </w:r>
      <w:r w:rsidR="00AA459D" w:rsidRPr="00C3149B">
        <w:rPr>
          <w:rFonts w:asciiTheme="minorHAnsi" w:hAnsiTheme="minorHAnsi"/>
        </w:rPr>
        <w:t>?</w:t>
      </w:r>
    </w:p>
    <w:p w:rsidR="00AA459D" w:rsidRPr="00AE6C2C" w:rsidRDefault="00AA459D" w:rsidP="00AA45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6C2C">
        <w:rPr>
          <w:rFonts w:asciiTheme="minorHAnsi" w:hAnsiTheme="minorHAnsi"/>
        </w:rPr>
        <w:t>Breakdown how you plan to spend the grant money.</w:t>
      </w:r>
    </w:p>
    <w:p w:rsidR="00AA459D" w:rsidRPr="00C3149B" w:rsidRDefault="00AA459D" w:rsidP="00AA45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 xml:space="preserve">Explain </w:t>
      </w:r>
      <w:r w:rsidR="0021327D">
        <w:rPr>
          <w:rFonts w:asciiTheme="minorHAnsi" w:hAnsiTheme="minorHAnsi"/>
        </w:rPr>
        <w:t xml:space="preserve">how </w:t>
      </w:r>
      <w:r w:rsidRPr="00C3149B">
        <w:rPr>
          <w:rFonts w:asciiTheme="minorHAnsi" w:hAnsiTheme="minorHAnsi"/>
        </w:rPr>
        <w:t xml:space="preserve">you </w:t>
      </w:r>
      <w:r w:rsidR="0021327D">
        <w:rPr>
          <w:rFonts w:asciiTheme="minorHAnsi" w:hAnsiTheme="minorHAnsi"/>
        </w:rPr>
        <w:t xml:space="preserve">plan to measure the impact of this project (outputs and outcomes) </w:t>
      </w:r>
    </w:p>
    <w:p w:rsidR="00AA459D" w:rsidRPr="00C3149B" w:rsidRDefault="00E56307" w:rsidP="00AA45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why you cho</w:t>
      </w:r>
      <w:r w:rsidR="00AA459D" w:rsidRPr="00C3149B">
        <w:rPr>
          <w:rFonts w:asciiTheme="minorHAnsi" w:hAnsiTheme="minorHAnsi"/>
        </w:rPr>
        <w:t>se this project for your community and how you will address diversity, inclusion, and equity in it.</w:t>
      </w:r>
    </w:p>
    <w:p w:rsidR="00AA459D" w:rsidRPr="00C3149B" w:rsidRDefault="00AA459D" w:rsidP="00AA459D">
      <w:pPr>
        <w:rPr>
          <w:rFonts w:asciiTheme="minorHAnsi" w:hAnsiTheme="minorHAnsi"/>
        </w:rPr>
      </w:pPr>
      <w:r w:rsidRPr="00C3149B">
        <w:rPr>
          <w:rFonts w:asciiTheme="minorHAnsi" w:hAnsiTheme="minorHAnsi"/>
          <w:u w:val="single"/>
        </w:rPr>
        <w:t>Requirements for S</w:t>
      </w:r>
      <w:r w:rsidR="005243F9">
        <w:rPr>
          <w:rFonts w:asciiTheme="minorHAnsi" w:hAnsiTheme="minorHAnsi"/>
          <w:u w:val="single"/>
        </w:rPr>
        <w:t>OCIAL INFRASTRUCTURE MINI GRANTS</w:t>
      </w:r>
    </w:p>
    <w:p w:rsidR="00EF7B0D" w:rsidRDefault="00EF7B0D" w:rsidP="00EF7B0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F7B0D">
        <w:rPr>
          <w:rFonts w:asciiTheme="minorHAnsi" w:hAnsiTheme="minorHAnsi"/>
        </w:rPr>
        <w:t>Credit MBLC and IMLS on any promotional materials for the project</w:t>
      </w:r>
    </w:p>
    <w:p w:rsidR="00EF7B0D" w:rsidRPr="00EF7B0D" w:rsidRDefault="00EF7B0D" w:rsidP="00EF7B0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F7B0D">
        <w:rPr>
          <w:rFonts w:asciiTheme="minorHAnsi" w:hAnsiTheme="minorHAnsi"/>
        </w:rPr>
        <w:t>Spend ALL gran</w:t>
      </w:r>
      <w:r w:rsidR="00F30821">
        <w:rPr>
          <w:rFonts w:asciiTheme="minorHAnsi" w:hAnsiTheme="minorHAnsi"/>
        </w:rPr>
        <w:t xml:space="preserve">t money by </w:t>
      </w:r>
      <w:bookmarkStart w:id="0" w:name="_GoBack"/>
      <w:bookmarkEnd w:id="0"/>
      <w:r w:rsidR="00F30821">
        <w:rPr>
          <w:rFonts w:asciiTheme="minorHAnsi" w:hAnsiTheme="minorHAnsi"/>
        </w:rPr>
        <w:t xml:space="preserve">September 1, 2020 </w:t>
      </w:r>
    </w:p>
    <w:p w:rsidR="00AA459D" w:rsidRPr="00C3149B" w:rsidRDefault="00AA459D" w:rsidP="009D734E">
      <w:pPr>
        <w:ind w:firstLine="360"/>
        <w:rPr>
          <w:rFonts w:asciiTheme="minorHAnsi" w:hAnsiTheme="minorHAnsi"/>
        </w:rPr>
      </w:pPr>
      <w:r w:rsidRPr="00C3149B">
        <w:rPr>
          <w:rFonts w:asciiTheme="minorHAnsi" w:hAnsiTheme="minorHAnsi"/>
        </w:rPr>
        <w:t xml:space="preserve">The following should be sent to </w:t>
      </w:r>
      <w:r w:rsidR="00F30821">
        <w:rPr>
          <w:rFonts w:asciiTheme="minorHAnsi" w:hAnsiTheme="minorHAnsi"/>
        </w:rPr>
        <w:t xml:space="preserve">Shelley Quezada </w:t>
      </w:r>
      <w:r w:rsidRPr="00C3149B">
        <w:rPr>
          <w:rFonts w:asciiTheme="minorHAnsi" w:hAnsiTheme="minorHAnsi"/>
        </w:rPr>
        <w:t>by October 15, 20</w:t>
      </w:r>
      <w:r w:rsidR="00B87C69">
        <w:rPr>
          <w:rFonts w:asciiTheme="minorHAnsi" w:hAnsiTheme="minorHAnsi"/>
        </w:rPr>
        <w:t>20</w:t>
      </w:r>
    </w:p>
    <w:p w:rsidR="00AA459D" w:rsidRPr="00C3149B" w:rsidRDefault="00AA459D" w:rsidP="00AA459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Brief summary of the project (what happened, for whom, and the benefits)</w:t>
      </w:r>
    </w:p>
    <w:p w:rsidR="00F3362A" w:rsidRPr="00C3149B" w:rsidRDefault="0021327D" w:rsidP="00AA459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Summarize how you evaluated project impact (outcomes)</w:t>
      </w:r>
    </w:p>
    <w:p w:rsidR="00F3362A" w:rsidRPr="00C3149B" w:rsidRDefault="00F30821" w:rsidP="00AA459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 on </w:t>
      </w:r>
      <w:r w:rsidR="00F3362A" w:rsidRPr="00C3149B">
        <w:rPr>
          <w:rFonts w:asciiTheme="minorHAnsi" w:hAnsiTheme="minorHAnsi"/>
        </w:rPr>
        <w:t xml:space="preserve">any lessons learned and </w:t>
      </w:r>
      <w:r>
        <w:rPr>
          <w:rFonts w:asciiTheme="minorHAnsi" w:hAnsiTheme="minorHAnsi"/>
        </w:rPr>
        <w:t>future activities contemplated</w:t>
      </w:r>
    </w:p>
    <w:p w:rsidR="00F3362A" w:rsidRPr="00C3149B" w:rsidRDefault="00F3362A" w:rsidP="00AA459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lastRenderedPageBreak/>
        <w:t xml:space="preserve">Report on activity numbers (how many programs, attendance, and so forth) and what was purchased or created </w:t>
      </w:r>
      <w:r w:rsidR="0021327D">
        <w:rPr>
          <w:rFonts w:asciiTheme="minorHAnsi" w:hAnsiTheme="minorHAnsi"/>
        </w:rPr>
        <w:t xml:space="preserve">if applicable </w:t>
      </w:r>
      <w:r w:rsidR="005243F9" w:rsidRPr="00C3149B">
        <w:rPr>
          <w:rFonts w:asciiTheme="minorHAnsi" w:hAnsiTheme="minorHAnsi"/>
        </w:rPr>
        <w:t>(</w:t>
      </w:r>
      <w:r w:rsidR="005243F9">
        <w:rPr>
          <w:rFonts w:asciiTheme="minorHAnsi" w:hAnsiTheme="minorHAnsi"/>
        </w:rPr>
        <w:t>held</w:t>
      </w:r>
      <w:r w:rsidR="00F30821">
        <w:rPr>
          <w:rFonts w:asciiTheme="minorHAnsi" w:hAnsiTheme="minorHAnsi"/>
        </w:rPr>
        <w:t xml:space="preserve"> X community discussions</w:t>
      </w:r>
      <w:r w:rsidR="005243F9">
        <w:rPr>
          <w:rFonts w:asciiTheme="minorHAnsi" w:hAnsiTheme="minorHAnsi"/>
        </w:rPr>
        <w:t>, purchased</w:t>
      </w:r>
      <w:r w:rsidR="00F30821">
        <w:rPr>
          <w:rFonts w:asciiTheme="minorHAnsi" w:hAnsiTheme="minorHAnsi"/>
        </w:rPr>
        <w:t xml:space="preserve"> x materials, provided staff training etc.</w:t>
      </w:r>
      <w:r w:rsidRPr="00C3149B">
        <w:rPr>
          <w:rFonts w:asciiTheme="minorHAnsi" w:hAnsiTheme="minorHAnsi"/>
        </w:rPr>
        <w:t>)</w:t>
      </w:r>
    </w:p>
    <w:p w:rsidR="0040169B" w:rsidRDefault="00F3362A" w:rsidP="004016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Detailed financial list of what was purchased with grant funds</w:t>
      </w:r>
      <w:r w:rsidR="00F30821">
        <w:rPr>
          <w:rFonts w:asciiTheme="minorHAnsi" w:hAnsiTheme="minorHAnsi"/>
        </w:rPr>
        <w:t xml:space="preserve"> ( no food or giveaways allowed) </w:t>
      </w:r>
    </w:p>
    <w:p w:rsidR="0040169B" w:rsidRDefault="0040169B" w:rsidP="0040169B">
      <w:pPr>
        <w:pStyle w:val="ListParagraph"/>
        <w:rPr>
          <w:rFonts w:asciiTheme="minorHAnsi" w:hAnsiTheme="minorHAnsi"/>
        </w:rPr>
      </w:pPr>
    </w:p>
    <w:p w:rsidR="00F3362A" w:rsidRPr="0040169B" w:rsidRDefault="00F3362A" w:rsidP="0040169B">
      <w:pPr>
        <w:pStyle w:val="ListParagraph"/>
        <w:rPr>
          <w:rFonts w:asciiTheme="minorHAnsi" w:hAnsiTheme="minorHAnsi"/>
        </w:rPr>
      </w:pPr>
      <w:r w:rsidRPr="0040169B">
        <w:rPr>
          <w:rFonts w:asciiTheme="minorHAnsi" w:hAnsiTheme="minorHAnsi"/>
        </w:rPr>
        <w:t xml:space="preserve">__I have read the requirements and will comply should my library receive </w:t>
      </w:r>
      <w:r w:rsidR="00A04C1C">
        <w:rPr>
          <w:rFonts w:asciiTheme="minorHAnsi" w:hAnsiTheme="minorHAnsi"/>
        </w:rPr>
        <w:t>a</w:t>
      </w:r>
      <w:r w:rsidR="005243F9">
        <w:rPr>
          <w:rFonts w:asciiTheme="minorHAnsi" w:hAnsiTheme="minorHAnsi"/>
        </w:rPr>
        <w:t xml:space="preserve"> Social Infrastructure Mini Gr</w:t>
      </w:r>
      <w:r w:rsidR="00E959EB">
        <w:rPr>
          <w:rFonts w:asciiTheme="minorHAnsi" w:hAnsiTheme="minorHAnsi"/>
        </w:rPr>
        <w:t>ant</w:t>
      </w:r>
      <w:r w:rsidR="00310112">
        <w:rPr>
          <w:rFonts w:asciiTheme="minorHAnsi" w:hAnsiTheme="minorHAnsi"/>
        </w:rPr>
        <w:t>.</w:t>
      </w:r>
    </w:p>
    <w:p w:rsidR="00D907DB" w:rsidRDefault="00EF7B0D" w:rsidP="00F3362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9CC7F" wp14:editId="59C71654">
                <wp:simplePos x="0" y="0"/>
                <wp:positionH relativeFrom="column">
                  <wp:posOffset>18789</wp:posOffset>
                </wp:positionH>
                <wp:positionV relativeFrom="paragraph">
                  <wp:posOffset>92753</wp:posOffset>
                </wp:positionV>
                <wp:extent cx="5849655" cy="1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65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3pt" to="462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" strokecolor="#4579b8 [3044]"/>
            </w:pict>
          </mc:Fallback>
        </mc:AlternateContent>
      </w:r>
    </w:p>
    <w:p w:rsidR="00D907DB" w:rsidRPr="00C3149B" w:rsidRDefault="00D907DB" w:rsidP="00F3362A">
      <w:pPr>
        <w:rPr>
          <w:rFonts w:asciiTheme="minorHAnsi" w:hAnsiTheme="minorHAnsi"/>
        </w:rPr>
      </w:pPr>
    </w:p>
    <w:p w:rsidR="000D7588" w:rsidRPr="00C3149B" w:rsidRDefault="000D7588" w:rsidP="000D7588">
      <w:pPr>
        <w:pStyle w:val="ListParagraph"/>
        <w:rPr>
          <w:rFonts w:asciiTheme="minorHAnsi" w:hAnsiTheme="minorHAnsi"/>
        </w:rPr>
      </w:pPr>
    </w:p>
    <w:sectPr w:rsidR="000D7588" w:rsidRPr="00C3149B" w:rsidSect="009D73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49D"/>
    <w:multiLevelType w:val="hybridMultilevel"/>
    <w:tmpl w:val="8F82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4DCF"/>
    <w:multiLevelType w:val="hybridMultilevel"/>
    <w:tmpl w:val="997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1DD"/>
    <w:multiLevelType w:val="hybridMultilevel"/>
    <w:tmpl w:val="481E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F3D27"/>
    <w:multiLevelType w:val="hybridMultilevel"/>
    <w:tmpl w:val="8D2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5F9"/>
    <w:multiLevelType w:val="hybridMultilevel"/>
    <w:tmpl w:val="4094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F6"/>
    <w:rsid w:val="000D7588"/>
    <w:rsid w:val="0021327D"/>
    <w:rsid w:val="00233B80"/>
    <w:rsid w:val="00310112"/>
    <w:rsid w:val="00397CC8"/>
    <w:rsid w:val="0040169B"/>
    <w:rsid w:val="0048343D"/>
    <w:rsid w:val="005243F9"/>
    <w:rsid w:val="005400DD"/>
    <w:rsid w:val="00607CD0"/>
    <w:rsid w:val="006975E2"/>
    <w:rsid w:val="006D3C25"/>
    <w:rsid w:val="00863030"/>
    <w:rsid w:val="009D734E"/>
    <w:rsid w:val="00A04C1C"/>
    <w:rsid w:val="00A91A2C"/>
    <w:rsid w:val="00AA459D"/>
    <w:rsid w:val="00AE6C2C"/>
    <w:rsid w:val="00B87C69"/>
    <w:rsid w:val="00BB54F6"/>
    <w:rsid w:val="00C3149B"/>
    <w:rsid w:val="00C86056"/>
    <w:rsid w:val="00CB61C6"/>
    <w:rsid w:val="00CF1E8A"/>
    <w:rsid w:val="00D907DB"/>
    <w:rsid w:val="00D963D2"/>
    <w:rsid w:val="00DA34CA"/>
    <w:rsid w:val="00E56307"/>
    <w:rsid w:val="00E959EB"/>
    <w:rsid w:val="00EF7B0D"/>
    <w:rsid w:val="00F30821"/>
    <w:rsid w:val="00F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B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1E8A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B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1E8A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Forbes, Lyndsay (BLC)</dc:creator>
  <cp:lastModifiedBy>Quezada, Shelley (BLC)</cp:lastModifiedBy>
  <cp:revision>4</cp:revision>
  <cp:lastPrinted>2018-10-18T18:10:00Z</cp:lastPrinted>
  <dcterms:created xsi:type="dcterms:W3CDTF">2019-11-07T17:27:00Z</dcterms:created>
  <dcterms:modified xsi:type="dcterms:W3CDTF">2019-11-07T17:31:00Z</dcterms:modified>
</cp:coreProperties>
</file>